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17E50" w14:textId="77777777" w:rsidR="00B3732E" w:rsidRPr="003E0696" w:rsidRDefault="00B3732E" w:rsidP="00B3732E">
      <w:pPr>
        <w:pStyle w:val="LogoImpacct"/>
      </w:pPr>
      <w:r w:rsidRPr="003E0696">
        <w:rPr>
          <w:rStyle w:val="Citation1"/>
          <w:i w:val="0"/>
          <w:iCs w:val="0"/>
        </w:rPr>
        <w:t>IMPACCT</w:t>
      </w:r>
    </w:p>
    <w:p w14:paraId="3187957C" w14:textId="77777777" w:rsidR="00B3732E" w:rsidRPr="003E0696" w:rsidRDefault="00B3732E" w:rsidP="00B3732E">
      <w:pPr>
        <w:pStyle w:val="Sous-titre"/>
      </w:pPr>
      <w:r w:rsidRPr="003E0696">
        <w:t>Bretagne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8611"/>
      </w:tblGrid>
      <w:tr w:rsidR="00B3732E" w14:paraId="2049C00A" w14:textId="77777777" w:rsidTr="00B3732E">
        <w:tc>
          <w:tcPr>
            <w:tcW w:w="5949" w:type="dxa"/>
          </w:tcPr>
          <w:p w14:paraId="397E8865" w14:textId="77777777" w:rsidR="00B3732E" w:rsidRDefault="00B3732E" w:rsidP="00E93438">
            <w:pPr>
              <w:pStyle w:val="Titre"/>
            </w:pPr>
            <w:r>
              <w:t>Boîte à outils</w:t>
            </w:r>
          </w:p>
        </w:tc>
        <w:tc>
          <w:tcPr>
            <w:tcW w:w="8611" w:type="dxa"/>
            <w:vAlign w:val="center"/>
          </w:tcPr>
          <w:p w14:paraId="46435612" w14:textId="07E36C1B" w:rsidR="00B3732E" w:rsidRPr="004C5FE7" w:rsidRDefault="00B3732E" w:rsidP="00E93438">
            <w:pPr>
              <w:pStyle w:val="Titrepgannexe"/>
            </w:pPr>
            <w:r w:rsidRPr="004C5FE7">
              <w:rPr>
                <w:rStyle w:val="Sous-titreCar"/>
                <w:b/>
                <w:bCs/>
                <w:sz w:val="36"/>
              </w:rPr>
              <w:t xml:space="preserve">Annexe </w:t>
            </w:r>
            <w:r w:rsidR="004067CF">
              <w:rPr>
                <w:rStyle w:val="Sous-titreCar"/>
                <w:b/>
                <w:bCs/>
                <w:sz w:val="36"/>
              </w:rPr>
              <w:t>10</w:t>
            </w:r>
            <w:r w:rsidR="00EE352F">
              <w:rPr>
                <w:rStyle w:val="Sous-titreCar"/>
                <w:b/>
                <w:bCs/>
                <w:sz w:val="36"/>
              </w:rPr>
              <w:t>.</w:t>
            </w:r>
            <w:r w:rsidRPr="004C5FE7">
              <w:rPr>
                <w:rStyle w:val="Sous-titreCar"/>
                <w:b/>
                <w:bCs/>
                <w:sz w:val="36"/>
              </w:rPr>
              <w:t xml:space="preserve"> </w:t>
            </w:r>
            <w:r w:rsidR="00A73563">
              <w:rPr>
                <w:rStyle w:val="Sous-titreCar"/>
                <w:b/>
                <w:bCs/>
                <w:sz w:val="36"/>
              </w:rPr>
              <w:t>Résultats sur les trois territoires pilotes</w:t>
            </w:r>
          </w:p>
        </w:tc>
      </w:tr>
    </w:tbl>
    <w:p w14:paraId="48590EC2" w14:textId="77777777" w:rsidR="00030990" w:rsidRPr="00DE5F77" w:rsidRDefault="00030990" w:rsidP="00030990">
      <w:pPr>
        <w:pStyle w:val="Lignehorizontale"/>
        <w:rPr>
          <w:sz w:val="22"/>
          <w:szCs w:val="22"/>
        </w:rPr>
      </w:pPr>
    </w:p>
    <w:tbl>
      <w:tblPr>
        <w:tblW w:w="13937" w:type="dxa"/>
        <w:jc w:val="right"/>
        <w:tblLayout w:type="fixed"/>
        <w:tblCellMar>
          <w:top w:w="55" w:type="dxa"/>
          <w:left w:w="55" w:type="dxa"/>
          <w:bottom w:w="55" w:type="dxa"/>
          <w:right w:w="55" w:type="dxa"/>
        </w:tblCellMar>
        <w:tblLook w:val="0000" w:firstRow="0" w:lastRow="0" w:firstColumn="0" w:lastColumn="0" w:noHBand="0" w:noVBand="0"/>
      </w:tblPr>
      <w:tblGrid>
        <w:gridCol w:w="1025"/>
        <w:gridCol w:w="1766"/>
        <w:gridCol w:w="2785"/>
        <w:gridCol w:w="2236"/>
        <w:gridCol w:w="552"/>
        <w:gridCol w:w="2785"/>
        <w:gridCol w:w="2788"/>
      </w:tblGrid>
      <w:tr w:rsidR="00030990" w:rsidRPr="00DE5F77" w14:paraId="1A197BB8" w14:textId="77777777" w:rsidTr="004270D9">
        <w:trPr>
          <w:jc w:val="right"/>
        </w:trPr>
        <w:tc>
          <w:tcPr>
            <w:tcW w:w="7812" w:type="dxa"/>
            <w:gridSpan w:val="4"/>
            <w:shd w:val="clear" w:color="auto" w:fill="DEE7E5"/>
          </w:tcPr>
          <w:p w14:paraId="1B97FB20" w14:textId="77777777" w:rsidR="00030990" w:rsidRPr="00DE5F77" w:rsidRDefault="00030990" w:rsidP="005076B4">
            <w:pPr>
              <w:rPr>
                <w:sz w:val="22"/>
                <w:szCs w:val="22"/>
              </w:rPr>
            </w:pPr>
            <w:r w:rsidRPr="00DE5F77">
              <w:rPr>
                <w:noProof/>
                <w:sz w:val="22"/>
                <w:szCs w:val="22"/>
              </w:rPr>
              <w:drawing>
                <wp:inline distT="0" distB="0" distL="0" distR="0" wp14:anchorId="04EE5F5E" wp14:editId="47CD5384">
                  <wp:extent cx="5070475" cy="1170305"/>
                  <wp:effectExtent l="0" t="0" r="0" b="0"/>
                  <wp:docPr id="1" name="Image 52" descr="Image d'un des ateliers de co-construction pendant l'expérimentation"/>
                  <wp:cNvGraphicFramePr/>
                  <a:graphic xmlns:a="http://schemas.openxmlformats.org/drawingml/2006/main">
                    <a:graphicData uri="http://schemas.openxmlformats.org/drawingml/2006/picture">
                      <pic:pic xmlns:pic="http://schemas.openxmlformats.org/drawingml/2006/picture">
                        <pic:nvPicPr>
                          <pic:cNvPr id="1" name="Image 52" descr="Image d'un des ateliers de co-construction pendant l'expérimentation"/>
                          <pic:cNvPicPr/>
                        </pic:nvPicPr>
                        <pic:blipFill>
                          <a:blip r:embed="rId8" cstate="email">
                            <a:extLst>
                              <a:ext uri="{28A0092B-C50C-407E-A947-70E740481C1C}">
                                <a14:useLocalDpi xmlns:a14="http://schemas.microsoft.com/office/drawing/2010/main"/>
                              </a:ext>
                            </a:extLst>
                          </a:blip>
                          <a:stretch/>
                        </pic:blipFill>
                        <pic:spPr>
                          <a:xfrm>
                            <a:off x="0" y="0"/>
                            <a:ext cx="5069880" cy="1169640"/>
                          </a:xfrm>
                          <a:prstGeom prst="rect">
                            <a:avLst/>
                          </a:prstGeom>
                          <a:ln w="0">
                            <a:noFill/>
                          </a:ln>
                        </pic:spPr>
                      </pic:pic>
                    </a:graphicData>
                  </a:graphic>
                </wp:inline>
              </w:drawing>
            </w:r>
          </w:p>
        </w:tc>
        <w:tc>
          <w:tcPr>
            <w:tcW w:w="6080" w:type="dxa"/>
            <w:gridSpan w:val="3"/>
            <w:vMerge w:val="restart"/>
            <w:tcBorders>
              <w:bottom w:val="single" w:sz="8" w:space="0" w:color="81ACA6"/>
            </w:tcBorders>
            <w:shd w:val="clear" w:color="auto" w:fill="DEE7E5"/>
          </w:tcPr>
          <w:p w14:paraId="3089BB84" w14:textId="77777777" w:rsidR="00030990" w:rsidRPr="00DE5F77" w:rsidRDefault="00030990" w:rsidP="008D60CC">
            <w:pPr>
              <w:pStyle w:val="sous-titre2"/>
              <w:ind w:left="220"/>
            </w:pPr>
            <w:r w:rsidRPr="00DE5F77">
              <w:t>Imaginer les modes de vie des Bretons à horizon 2050</w:t>
            </w:r>
          </w:p>
          <w:p w14:paraId="2EEB75F8" w14:textId="77777777" w:rsidR="00A80FAC" w:rsidRPr="00DE5F77" w:rsidRDefault="00030990" w:rsidP="008D60CC">
            <w:pPr>
              <w:pStyle w:val="sous-titre3"/>
              <w:ind w:left="220"/>
            </w:pPr>
            <w:r w:rsidRPr="008D60CC">
              <w:t>Démarche</w:t>
            </w:r>
            <w:r w:rsidRPr="00DE5F77">
              <w:t xml:space="preserve"> de prospective IMPACCT sur l’adaptation au changement climatique</w:t>
            </w:r>
          </w:p>
        </w:tc>
      </w:tr>
      <w:tr w:rsidR="00030990" w:rsidRPr="00DE5F77" w14:paraId="04EB64C7" w14:textId="77777777" w:rsidTr="004270D9">
        <w:trPr>
          <w:trHeight w:val="567"/>
          <w:jc w:val="right"/>
        </w:trPr>
        <w:tc>
          <w:tcPr>
            <w:tcW w:w="1025" w:type="dxa"/>
            <w:tcBorders>
              <w:bottom w:val="single" w:sz="8" w:space="0" w:color="81ACA6"/>
            </w:tcBorders>
            <w:shd w:val="clear" w:color="auto" w:fill="DEE7E5"/>
          </w:tcPr>
          <w:p w14:paraId="5EAC0667" w14:textId="77777777" w:rsidR="00030990" w:rsidRPr="00DE5F77" w:rsidRDefault="00030990" w:rsidP="005626FD">
            <w:pPr>
              <w:pStyle w:val="Contenudetableau"/>
            </w:pPr>
            <w:r w:rsidRPr="00DE5F77">
              <w:rPr>
                <w:noProof/>
              </w:rPr>
              <w:drawing>
                <wp:inline distT="0" distB="0" distL="0" distR="0" wp14:anchorId="2B09DBE7" wp14:editId="3445E471">
                  <wp:extent cx="596900" cy="76644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596900" cy="766445"/>
                          </a:xfrm>
                          <a:prstGeom prst="rect">
                            <a:avLst/>
                          </a:prstGeom>
                        </pic:spPr>
                      </pic:pic>
                    </a:graphicData>
                  </a:graphic>
                </wp:inline>
              </w:drawing>
            </w:r>
          </w:p>
        </w:tc>
        <w:tc>
          <w:tcPr>
            <w:tcW w:w="6787" w:type="dxa"/>
            <w:gridSpan w:val="3"/>
            <w:tcBorders>
              <w:bottom w:val="single" w:sz="8" w:space="0" w:color="81ACA6"/>
            </w:tcBorders>
            <w:shd w:val="clear" w:color="auto" w:fill="DEE7E5"/>
            <w:vAlign w:val="center"/>
          </w:tcPr>
          <w:p w14:paraId="087E7EFA" w14:textId="0A8D88AF" w:rsidR="00030990" w:rsidRPr="00DE5F77" w:rsidRDefault="00CB009E" w:rsidP="005626FD">
            <w:pPr>
              <w:pStyle w:val="Contenudetableau"/>
              <w:rPr>
                <w:sz w:val="22"/>
                <w:szCs w:val="22"/>
                <w:u w:val="single"/>
              </w:rPr>
            </w:pPr>
            <w:hyperlink r:id="rId10">
              <w:r w:rsidR="00030990" w:rsidRPr="00DE5F77">
                <w:rPr>
                  <w:rStyle w:val="LienInternet"/>
                  <w:color w:val="000000"/>
                  <w:sz w:val="22"/>
                  <w:szCs w:val="22"/>
                </w:rPr>
                <w:t>LICENCE OUVERTE</w:t>
              </w:r>
            </w:hyperlink>
          </w:p>
          <w:p w14:paraId="77DA0353" w14:textId="72C14DDB" w:rsidR="00030990" w:rsidRPr="00DE5F77" w:rsidRDefault="00984F37" w:rsidP="005626FD">
            <w:pPr>
              <w:pStyle w:val="Contenudetableau"/>
              <w:rPr>
                <w:sz w:val="22"/>
                <w:szCs w:val="22"/>
              </w:rPr>
            </w:pPr>
            <w:hyperlink r:id="rId11">
              <w:r w:rsidR="00030990" w:rsidRPr="00DE5F77">
                <w:rPr>
                  <w:rStyle w:val="LienInternet"/>
                  <w:color w:val="000000"/>
                  <w:sz w:val="22"/>
                  <w:szCs w:val="22"/>
                  <w:u w:val="none"/>
                </w:rPr>
                <w:t>OPEN LICENCE</w:t>
              </w:r>
            </w:hyperlink>
          </w:p>
        </w:tc>
        <w:tc>
          <w:tcPr>
            <w:tcW w:w="6080" w:type="dxa"/>
            <w:gridSpan w:val="3"/>
            <w:vMerge/>
            <w:tcBorders>
              <w:bottom w:val="single" w:sz="8" w:space="0" w:color="81ACA6"/>
            </w:tcBorders>
            <w:shd w:val="clear" w:color="auto" w:fill="DEE7E5"/>
          </w:tcPr>
          <w:p w14:paraId="01BE8470" w14:textId="77777777" w:rsidR="00030990" w:rsidRPr="00DE5F77" w:rsidRDefault="00030990" w:rsidP="005076B4">
            <w:pPr>
              <w:rPr>
                <w:sz w:val="22"/>
                <w:szCs w:val="22"/>
              </w:rPr>
            </w:pPr>
          </w:p>
        </w:tc>
      </w:tr>
      <w:tr w:rsidR="00030990" w:rsidRPr="00DE5F77" w14:paraId="3C449228" w14:textId="77777777" w:rsidTr="00802753">
        <w:tblPrEx>
          <w:jc w:val="left"/>
          <w:tblCellMar>
            <w:top w:w="0" w:type="dxa"/>
            <w:left w:w="0" w:type="dxa"/>
            <w:bottom w:w="0" w:type="dxa"/>
            <w:right w:w="0" w:type="dxa"/>
          </w:tblCellMar>
        </w:tblPrEx>
        <w:trPr>
          <w:trHeight w:val="1663"/>
        </w:trPr>
        <w:tc>
          <w:tcPr>
            <w:tcW w:w="2791" w:type="dxa"/>
            <w:gridSpan w:val="2"/>
            <w:vAlign w:val="center"/>
          </w:tcPr>
          <w:p w14:paraId="5585E097" w14:textId="77777777" w:rsidR="00030990" w:rsidRPr="00DE5F77" w:rsidRDefault="0096427D" w:rsidP="005626FD">
            <w:pPr>
              <w:pStyle w:val="Contenudetableau"/>
              <w:rPr>
                <w:sz w:val="22"/>
                <w:szCs w:val="22"/>
              </w:rPr>
            </w:pPr>
            <w:r>
              <w:rPr>
                <w:noProof/>
              </w:rPr>
              <w:drawing>
                <wp:inline distT="0" distB="0" distL="0" distR="0" wp14:anchorId="78598D60" wp14:editId="1E91A346">
                  <wp:extent cx="891779" cy="838739"/>
                  <wp:effectExtent l="0" t="0" r="3810" b="0"/>
                  <wp:docPr id="591" name="Image 591" descr="CEREMA (assistant maîtrise d'ouv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 591" descr="CEREMA (assistant maîtrise d'ouvrage)"/>
                          <pic:cNvPicPr/>
                        </pic:nvPicPr>
                        <pic:blipFill>
                          <a:blip r:embed="rId12"/>
                          <a:stretch>
                            <a:fillRect/>
                          </a:stretch>
                        </pic:blipFill>
                        <pic:spPr>
                          <a:xfrm>
                            <a:off x="0" y="0"/>
                            <a:ext cx="902765" cy="849072"/>
                          </a:xfrm>
                          <a:prstGeom prst="rect">
                            <a:avLst/>
                          </a:prstGeom>
                        </pic:spPr>
                      </pic:pic>
                    </a:graphicData>
                  </a:graphic>
                </wp:inline>
              </w:drawing>
            </w:r>
          </w:p>
        </w:tc>
        <w:tc>
          <w:tcPr>
            <w:tcW w:w="2785" w:type="dxa"/>
            <w:vAlign w:val="center"/>
          </w:tcPr>
          <w:p w14:paraId="0C05D777" w14:textId="77777777" w:rsidR="00030990" w:rsidRPr="00DE5F77" w:rsidRDefault="0096427D" w:rsidP="005626FD">
            <w:pPr>
              <w:pStyle w:val="Contenudetableau"/>
              <w:rPr>
                <w:sz w:val="22"/>
                <w:szCs w:val="22"/>
              </w:rPr>
            </w:pPr>
            <w:r>
              <w:rPr>
                <w:noProof/>
              </w:rPr>
              <w:drawing>
                <wp:anchor distT="0" distB="0" distL="114300" distR="114300" simplePos="0" relativeHeight="251950080" behindDoc="0" locked="0" layoutInCell="1" allowOverlap="1" wp14:anchorId="54317099" wp14:editId="07B971F4">
                  <wp:simplePos x="0" y="0"/>
                  <wp:positionH relativeFrom="column">
                    <wp:posOffset>542925</wp:posOffset>
                  </wp:positionH>
                  <wp:positionV relativeFrom="paragraph">
                    <wp:posOffset>-27940</wp:posOffset>
                  </wp:positionV>
                  <wp:extent cx="861695" cy="741045"/>
                  <wp:effectExtent l="0" t="0" r="0" b="0"/>
                  <wp:wrapNone/>
                  <wp:docPr id="459" name="Graphique 16" descr="Auray Quiberon terre Atlantique, collectivité partenaire de l'expérimentation"/>
                  <wp:cNvGraphicFramePr/>
                  <a:graphic xmlns:a="http://schemas.openxmlformats.org/drawingml/2006/main">
                    <a:graphicData uri="http://schemas.openxmlformats.org/drawingml/2006/picture">
                      <pic:pic xmlns:pic="http://schemas.openxmlformats.org/drawingml/2006/picture">
                        <pic:nvPicPr>
                          <pic:cNvPr id="459" name="Graphique 16" descr="Auray Quiberon terre Atlantique, collectivité partenaire de l'expérimentation"/>
                          <pic:cNvPicPr/>
                        </pic:nvPicPr>
                        <pic:blipFill>
                          <a:blip r:embed="rId13"/>
                          <a:stretch/>
                        </pic:blipFill>
                        <pic:spPr>
                          <a:xfrm>
                            <a:off x="0" y="0"/>
                            <a:ext cx="861695" cy="741045"/>
                          </a:xfrm>
                          <a:prstGeom prst="rect">
                            <a:avLst/>
                          </a:prstGeom>
                        </pic:spPr>
                      </pic:pic>
                    </a:graphicData>
                  </a:graphic>
                  <wp14:sizeRelH relativeFrom="margin">
                    <wp14:pctWidth>0</wp14:pctWidth>
                  </wp14:sizeRelH>
                  <wp14:sizeRelV relativeFrom="margin">
                    <wp14:pctHeight>0</wp14:pctHeight>
                  </wp14:sizeRelV>
                </wp:anchor>
              </w:drawing>
            </w:r>
          </w:p>
        </w:tc>
        <w:tc>
          <w:tcPr>
            <w:tcW w:w="2788" w:type="dxa"/>
            <w:gridSpan w:val="2"/>
            <w:vAlign w:val="center"/>
          </w:tcPr>
          <w:p w14:paraId="5727B9E2" w14:textId="77777777" w:rsidR="00030990" w:rsidRPr="00DE5F77" w:rsidRDefault="0096427D" w:rsidP="005626FD">
            <w:pPr>
              <w:pStyle w:val="Contenudetableau"/>
              <w:rPr>
                <w:sz w:val="22"/>
                <w:szCs w:val="22"/>
              </w:rPr>
            </w:pPr>
            <w:r>
              <w:rPr>
                <w:noProof/>
              </w:rPr>
              <w:drawing>
                <wp:anchor distT="0" distB="0" distL="114300" distR="114300" simplePos="0" relativeHeight="251952128" behindDoc="0" locked="0" layoutInCell="1" allowOverlap="1" wp14:anchorId="70556558" wp14:editId="171DDAA8">
                  <wp:simplePos x="0" y="0"/>
                  <wp:positionH relativeFrom="column">
                    <wp:posOffset>499745</wp:posOffset>
                  </wp:positionH>
                  <wp:positionV relativeFrom="paragraph">
                    <wp:posOffset>-119380</wp:posOffset>
                  </wp:positionV>
                  <wp:extent cx="910590" cy="443865"/>
                  <wp:effectExtent l="0" t="0" r="0" b="0"/>
                  <wp:wrapNone/>
                  <wp:docPr id="460" name="Image 460" descr="Dinan agglomération collectivité partenaire de l'expérimentation"/>
                  <wp:cNvGraphicFramePr/>
                  <a:graphic xmlns:a="http://schemas.openxmlformats.org/drawingml/2006/main">
                    <a:graphicData uri="http://schemas.openxmlformats.org/drawingml/2006/picture">
                      <pic:pic xmlns:pic="http://schemas.openxmlformats.org/drawingml/2006/picture">
                        <pic:nvPicPr>
                          <pic:cNvPr id="460" name="Image 460" descr="Dinan agglomération collectivité partenaire de l'expérimentation"/>
                          <pic:cNvPicPr/>
                        </pic:nvPicPr>
                        <pic:blipFill>
                          <a:blip r:embed="rId14"/>
                          <a:stretch/>
                        </pic:blipFill>
                        <pic:spPr>
                          <a:xfrm>
                            <a:off x="0" y="0"/>
                            <a:ext cx="910590" cy="443865"/>
                          </a:xfrm>
                          <a:prstGeom prst="rect">
                            <a:avLst/>
                          </a:prstGeom>
                          <a:ln w="0">
                            <a:noFill/>
                          </a:ln>
                        </pic:spPr>
                      </pic:pic>
                    </a:graphicData>
                  </a:graphic>
                  <wp14:sizeRelH relativeFrom="margin">
                    <wp14:pctWidth>0</wp14:pctWidth>
                  </wp14:sizeRelH>
                  <wp14:sizeRelV relativeFrom="margin">
                    <wp14:pctHeight>0</wp14:pctHeight>
                  </wp14:sizeRelV>
                </wp:anchor>
              </w:drawing>
            </w:r>
          </w:p>
        </w:tc>
        <w:tc>
          <w:tcPr>
            <w:tcW w:w="2785" w:type="dxa"/>
            <w:vAlign w:val="center"/>
          </w:tcPr>
          <w:p w14:paraId="2A130226" w14:textId="77777777" w:rsidR="00030990" w:rsidRPr="00DE5F77" w:rsidRDefault="0096427D" w:rsidP="005626FD">
            <w:pPr>
              <w:pStyle w:val="Contenudetableau"/>
              <w:rPr>
                <w:sz w:val="22"/>
                <w:szCs w:val="22"/>
              </w:rPr>
            </w:pPr>
            <w:r>
              <w:rPr>
                <w:noProof/>
              </w:rPr>
              <w:drawing>
                <wp:anchor distT="0" distB="0" distL="114300" distR="114300" simplePos="0" relativeHeight="251954176" behindDoc="0" locked="0" layoutInCell="1" allowOverlap="1" wp14:anchorId="6F5A11E8" wp14:editId="6D6DD7EE">
                  <wp:simplePos x="0" y="0"/>
                  <wp:positionH relativeFrom="column">
                    <wp:posOffset>241300</wp:posOffset>
                  </wp:positionH>
                  <wp:positionV relativeFrom="paragraph">
                    <wp:posOffset>28575</wp:posOffset>
                  </wp:positionV>
                  <wp:extent cx="1170305" cy="575310"/>
                  <wp:effectExtent l="0" t="0" r="0" b="0"/>
                  <wp:wrapNone/>
                  <wp:docPr id="461" name="Image 461" descr="Presqu'île de Crozon Aulne Maritime collectivité partenaire de l'expérimentation"/>
                  <wp:cNvGraphicFramePr/>
                  <a:graphic xmlns:a="http://schemas.openxmlformats.org/drawingml/2006/main">
                    <a:graphicData uri="http://schemas.openxmlformats.org/drawingml/2006/picture">
                      <pic:pic xmlns:pic="http://schemas.openxmlformats.org/drawingml/2006/picture">
                        <pic:nvPicPr>
                          <pic:cNvPr id="461" name="Image 461" descr="Presqu'île de Crozon Aulne Maritime collectivité partenaire de l'expérimentation"/>
                          <pic:cNvPicPr/>
                        </pic:nvPicPr>
                        <pic:blipFill>
                          <a:blip r:embed="rId15"/>
                          <a:stretch/>
                        </pic:blipFill>
                        <pic:spPr>
                          <a:xfrm>
                            <a:off x="0" y="0"/>
                            <a:ext cx="1170305" cy="575310"/>
                          </a:xfrm>
                          <a:prstGeom prst="rect">
                            <a:avLst/>
                          </a:prstGeom>
                          <a:ln w="0">
                            <a:noFill/>
                          </a:ln>
                        </pic:spPr>
                      </pic:pic>
                    </a:graphicData>
                  </a:graphic>
                  <wp14:sizeRelH relativeFrom="margin">
                    <wp14:pctWidth>0</wp14:pctWidth>
                  </wp14:sizeRelH>
                  <wp14:sizeRelV relativeFrom="margin">
                    <wp14:pctHeight>0</wp14:pctHeight>
                  </wp14:sizeRelV>
                </wp:anchor>
              </w:drawing>
            </w:r>
          </w:p>
        </w:tc>
        <w:tc>
          <w:tcPr>
            <w:tcW w:w="2788" w:type="dxa"/>
            <w:vAlign w:val="center"/>
          </w:tcPr>
          <w:p w14:paraId="364626A0" w14:textId="77777777" w:rsidR="00030990" w:rsidRPr="00DE5F77" w:rsidRDefault="0096427D" w:rsidP="005626FD">
            <w:pPr>
              <w:pStyle w:val="Contenudetableau"/>
              <w:rPr>
                <w:sz w:val="22"/>
                <w:szCs w:val="22"/>
              </w:rPr>
            </w:pPr>
            <w:r>
              <w:rPr>
                <w:noProof/>
              </w:rPr>
              <w:drawing>
                <wp:inline distT="0" distB="0" distL="0" distR="0" wp14:anchorId="2A01BFF8" wp14:editId="202E6656">
                  <wp:extent cx="1423358" cy="293044"/>
                  <wp:effectExtent l="0" t="0" r="5715" b="0"/>
                  <wp:docPr id="592" name="Image 592" descr="Onepoint bureau d'études accompagnant l'expéri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 592" descr="Onepoint bureau d'études accompagnant l'expérimentation"/>
                          <pic:cNvPicPr/>
                        </pic:nvPicPr>
                        <pic:blipFill>
                          <a:blip r:embed="rId16"/>
                          <a:stretch>
                            <a:fillRect/>
                          </a:stretch>
                        </pic:blipFill>
                        <pic:spPr>
                          <a:xfrm>
                            <a:off x="0" y="0"/>
                            <a:ext cx="1435786" cy="295603"/>
                          </a:xfrm>
                          <a:prstGeom prst="rect">
                            <a:avLst/>
                          </a:prstGeom>
                        </pic:spPr>
                      </pic:pic>
                    </a:graphicData>
                  </a:graphic>
                </wp:inline>
              </w:drawing>
            </w:r>
          </w:p>
        </w:tc>
      </w:tr>
    </w:tbl>
    <w:p w14:paraId="358DA163" w14:textId="0EBBAA6A" w:rsidR="00930175" w:rsidRDefault="00930175">
      <w:pPr>
        <w:jc w:val="left"/>
        <w:sectPr w:rsidR="00930175" w:rsidSect="006E411B">
          <w:headerReference w:type="default" r:id="rId17"/>
          <w:pgSz w:w="16838" w:h="11906" w:orient="landscape"/>
          <w:pgMar w:top="1134" w:right="1134" w:bottom="1134" w:left="1134" w:header="0" w:footer="1134" w:gutter="0"/>
          <w:cols w:space="720"/>
          <w:formProt w:val="0"/>
          <w:docGrid w:linePitch="312" w:charSpace="-6145"/>
        </w:sectPr>
      </w:pPr>
    </w:p>
    <w:p w14:paraId="5AF9E44D" w14:textId="10194C37" w:rsidR="00930175" w:rsidRDefault="00930175">
      <w:pPr>
        <w:jc w:val="left"/>
      </w:pPr>
    </w:p>
    <w:p w14:paraId="2BF9A530" w14:textId="0538469F" w:rsidR="00A73563" w:rsidRDefault="00A73563" w:rsidP="00A73563">
      <w:pPr>
        <w:pStyle w:val="Titre1"/>
      </w:pPr>
      <w:r>
        <w:t>R</w:t>
      </w:r>
      <w:r w:rsidRPr="00685980">
        <w:t>ésultats de l’atelier#1</w:t>
      </w:r>
      <w:r>
        <w:t xml:space="preserve"> sur les trois territoires pilotes</w:t>
      </w:r>
    </w:p>
    <w:p w14:paraId="1FD6EE72" w14:textId="77777777" w:rsidR="00930175" w:rsidRDefault="00A73563">
      <w:pPr>
        <w:jc w:val="left"/>
        <w:sectPr w:rsidR="00930175" w:rsidSect="006E411B">
          <w:headerReference w:type="default" r:id="rId18"/>
          <w:pgSz w:w="16838" w:h="11906" w:orient="landscape"/>
          <w:pgMar w:top="1134" w:right="1134" w:bottom="1134" w:left="1134" w:header="0" w:footer="1134" w:gutter="0"/>
          <w:cols w:space="720"/>
          <w:formProt w:val="0"/>
          <w:docGrid w:linePitch="312" w:charSpace="-6145"/>
        </w:sectPr>
      </w:pPr>
      <w:r>
        <w:br w:type="page"/>
      </w:r>
    </w:p>
    <w:p w14:paraId="2F239D2A" w14:textId="28AD6A62" w:rsidR="00A73563" w:rsidRDefault="00A73563" w:rsidP="00930175"/>
    <w:p w14:paraId="5B568727" w14:textId="77777777" w:rsidR="00A73563" w:rsidRDefault="00A73563" w:rsidP="00A73563">
      <w:pPr>
        <w:pStyle w:val="Corpsdetexte"/>
      </w:pPr>
      <w:r>
        <w:t>Les réflexions ou idées présentées ci-dessous ont été collectées lors de l’atelier#1, sur les trois territoires et lors de deux temps distincts</w:t>
      </w:r>
      <w:r>
        <w:rPr>
          <w:rFonts w:ascii="Calibri" w:hAnsi="Calibri" w:cs="Calibri"/>
        </w:rPr>
        <w:t> </w:t>
      </w:r>
      <w:r>
        <w:t>:</w:t>
      </w:r>
    </w:p>
    <w:p w14:paraId="218BD86F" w14:textId="77777777" w:rsidR="00A73563" w:rsidRDefault="00A73563" w:rsidP="00A73563">
      <w:pPr>
        <w:pStyle w:val="Corpsdetexte"/>
      </w:pPr>
    </w:p>
    <w:p w14:paraId="0CFAD812" w14:textId="77777777" w:rsidR="00A73563" w:rsidRDefault="00A73563" w:rsidP="00A73563">
      <w:pPr>
        <w:pStyle w:val="Corpsdetexte"/>
        <w:numPr>
          <w:ilvl w:val="0"/>
          <w:numId w:val="90"/>
        </w:numPr>
      </w:pPr>
      <w:r>
        <w:t>Un premier temps de prise de connaissance d’éléments sur le climat et son évolution liés au changement climatique et du diagnostic du territoire réalisé dans le cadre de l’étude (enjeux principaux notamment issus des entretiens et des documents type PCAET et données de contexte</w:t>
      </w:r>
      <w:r>
        <w:rPr>
          <w:rFonts w:ascii="Calibri" w:hAnsi="Calibri" w:cs="Calibri"/>
        </w:rPr>
        <w:t> </w:t>
      </w:r>
      <w:r>
        <w:t>: d</w:t>
      </w:r>
      <w:r>
        <w:rPr>
          <w:rFonts w:cs="Marianne"/>
        </w:rPr>
        <w:t>é</w:t>
      </w:r>
      <w:r>
        <w:t>mographie, habitat, emploi</w:t>
      </w:r>
      <w:r>
        <w:rPr>
          <w:rFonts w:cs="Marianne"/>
        </w:rPr>
        <w:t>…</w:t>
      </w:r>
      <w:r>
        <w:t>)</w:t>
      </w:r>
    </w:p>
    <w:p w14:paraId="0E3FD16E" w14:textId="77777777" w:rsidR="00A73563" w:rsidRDefault="00A73563" w:rsidP="00A73563">
      <w:pPr>
        <w:pStyle w:val="Corpsdetexte"/>
      </w:pPr>
    </w:p>
    <w:p w14:paraId="415226DA" w14:textId="77777777" w:rsidR="00A73563" w:rsidRDefault="00A73563" w:rsidP="00A73563">
      <w:pPr>
        <w:pStyle w:val="Corpsdetexte"/>
        <w:numPr>
          <w:ilvl w:val="0"/>
          <w:numId w:val="90"/>
        </w:numPr>
      </w:pPr>
      <w:r>
        <w:t>Un deuxième temps de projection dans une Bretagne fictive de 2050 à l’aide de mini-fictions présentées comme des articles de journaux</w:t>
      </w:r>
    </w:p>
    <w:p w14:paraId="07A95463" w14:textId="77777777" w:rsidR="00A73563" w:rsidRDefault="00A73563" w:rsidP="00A73563">
      <w:pPr>
        <w:pStyle w:val="Corpsdetexte"/>
      </w:pPr>
    </w:p>
    <w:p w14:paraId="06170F9E" w14:textId="77777777" w:rsidR="00A73563" w:rsidRPr="00685980" w:rsidRDefault="00A73563" w:rsidP="00A73563">
      <w:pPr>
        <w:pStyle w:val="Corpsdetexte"/>
      </w:pPr>
      <w:r>
        <w:t>Un tableau est présenté pour chaque collectivité</w:t>
      </w:r>
      <w:r>
        <w:rPr>
          <w:rFonts w:ascii="Calibri" w:hAnsi="Calibri" w:cs="Calibri"/>
        </w:rPr>
        <w:t> </w:t>
      </w:r>
      <w:r>
        <w:t>:</w:t>
      </w:r>
    </w:p>
    <w:p w14:paraId="3DBED5F9" w14:textId="77777777" w:rsidR="00A73563" w:rsidRDefault="00A73563" w:rsidP="00A73563">
      <w:pPr>
        <w:jc w:val="left"/>
      </w:pPr>
      <w:r>
        <w:br w:type="page"/>
      </w:r>
    </w:p>
    <w:tbl>
      <w:tblPr>
        <w:tblStyle w:val="Grilledutableau"/>
        <w:tblW w:w="0" w:type="auto"/>
        <w:tblLook w:val="04A0" w:firstRow="1" w:lastRow="0" w:firstColumn="1" w:lastColumn="0" w:noHBand="0" w:noVBand="1"/>
      </w:tblPr>
      <w:tblGrid>
        <w:gridCol w:w="7280"/>
        <w:gridCol w:w="7280"/>
      </w:tblGrid>
      <w:tr w:rsidR="00A73563" w14:paraId="283CEDA2" w14:textId="77777777" w:rsidTr="00885150">
        <w:tc>
          <w:tcPr>
            <w:tcW w:w="7280" w:type="dxa"/>
          </w:tcPr>
          <w:p w14:paraId="5D23866D" w14:textId="77777777" w:rsidR="00A73563" w:rsidRPr="00377E24" w:rsidRDefault="00A73563" w:rsidP="00885150">
            <w:pPr>
              <w:pStyle w:val="Parexemple"/>
            </w:pPr>
            <w:r w:rsidRPr="00377E24">
              <w:lastRenderedPageBreak/>
              <w:t>GESTION DE L’EAU</w:t>
            </w:r>
          </w:p>
          <w:p w14:paraId="36E8DCB0" w14:textId="77777777" w:rsidR="00A73563" w:rsidRPr="00377E24" w:rsidRDefault="00A73563" w:rsidP="00885150">
            <w:pPr>
              <w:pStyle w:val="Listepuces"/>
            </w:pPr>
            <w:r w:rsidRPr="00377E24">
              <w:t>Prioriser la gestion de l’eau, appréhension sur la disponibilité et la qualité de l’eau (moins consommer)</w:t>
            </w:r>
          </w:p>
          <w:p w14:paraId="1E6724A8" w14:textId="77777777" w:rsidR="00A73563" w:rsidRPr="00377E24" w:rsidRDefault="00A73563" w:rsidP="00885150">
            <w:pPr>
              <w:pStyle w:val="Listepuces"/>
            </w:pPr>
            <w:r w:rsidRPr="00377E24">
              <w:t>Accompagner les agriculteurs vers de nouvelles productions qui soient plus résilientes et consomment moins d’eau (ex. production végétale v</w:t>
            </w:r>
            <w:r>
              <w:t>s</w:t>
            </w:r>
            <w:r w:rsidRPr="00377E24">
              <w:t xml:space="preserve"> l’élevage des bovins)</w:t>
            </w:r>
          </w:p>
          <w:p w14:paraId="75F5F6E7" w14:textId="77777777" w:rsidR="00A73563" w:rsidRPr="00377E24" w:rsidRDefault="00A73563" w:rsidP="00885150">
            <w:pPr>
              <w:jc w:val="left"/>
            </w:pPr>
          </w:p>
          <w:p w14:paraId="780DECC2" w14:textId="77777777" w:rsidR="00A73563" w:rsidRPr="00377E24" w:rsidRDefault="00A73563" w:rsidP="00885150">
            <w:pPr>
              <w:pStyle w:val="Parexemple"/>
            </w:pPr>
            <w:r w:rsidRPr="00377E24">
              <w:t>ÉVOLUTION DU MODÈLE AGRICOLE ET DÉVELOPPEMENT DES CIRCUITS COURTS</w:t>
            </w:r>
          </w:p>
          <w:p w14:paraId="4940BD98" w14:textId="77777777" w:rsidR="00A73563" w:rsidRPr="00377E24" w:rsidRDefault="00A73563" w:rsidP="00885150">
            <w:pPr>
              <w:pStyle w:val="Listepuces"/>
            </w:pPr>
            <w:r w:rsidRPr="00377E24">
              <w:t xml:space="preserve">Encourager une consommation locale </w:t>
            </w:r>
          </w:p>
          <w:p w14:paraId="53B65871" w14:textId="77777777" w:rsidR="00A73563" w:rsidRPr="00377E24" w:rsidRDefault="00A73563" w:rsidP="00885150">
            <w:pPr>
              <w:pStyle w:val="Listepuces"/>
            </w:pPr>
            <w:r w:rsidRPr="00377E24">
              <w:t>Former les agriculteurs en les guidant vers des solutions durables</w:t>
            </w:r>
          </w:p>
          <w:p w14:paraId="156BDA4B" w14:textId="77777777" w:rsidR="00A73563" w:rsidRPr="00377E24" w:rsidRDefault="00A73563" w:rsidP="00885150">
            <w:pPr>
              <w:jc w:val="left"/>
            </w:pPr>
          </w:p>
          <w:p w14:paraId="65A230A8" w14:textId="77777777" w:rsidR="00A73563" w:rsidRPr="00377E24" w:rsidRDefault="00A73563" w:rsidP="00885150">
            <w:pPr>
              <w:pStyle w:val="Parexemple"/>
            </w:pPr>
            <w:r w:rsidRPr="00377E24">
              <w:t>MODIFICATION DE L’AMÉNAGEMENT URBAIN</w:t>
            </w:r>
          </w:p>
          <w:p w14:paraId="1A318CD4" w14:textId="77777777" w:rsidR="00A73563" w:rsidRPr="00377E24" w:rsidRDefault="00A73563" w:rsidP="00885150">
            <w:pPr>
              <w:pStyle w:val="Listepuces"/>
            </w:pPr>
            <w:r w:rsidRPr="00377E24">
              <w:t>Proposer une offre de mobilité adaptée au changement climatique et aux besoins de la population</w:t>
            </w:r>
          </w:p>
          <w:p w14:paraId="79F454CA" w14:textId="77777777" w:rsidR="00A73563" w:rsidRPr="00377E24" w:rsidRDefault="00A73563" w:rsidP="00885150">
            <w:pPr>
              <w:pStyle w:val="Listepuces"/>
            </w:pPr>
            <w:r w:rsidRPr="00377E24">
              <w:t xml:space="preserve">Faciliter l’accès aux services développés </w:t>
            </w:r>
          </w:p>
          <w:p w14:paraId="2D65B6EE" w14:textId="77777777" w:rsidR="00A73563" w:rsidRPr="00377E24" w:rsidRDefault="00A73563" w:rsidP="00885150">
            <w:pPr>
              <w:pStyle w:val="Listepuces"/>
            </w:pPr>
            <w:r w:rsidRPr="00377E24">
              <w:t>S’équiper et adapter les infrastructures existantes pour «</w:t>
            </w:r>
            <w:r w:rsidRPr="00377E24">
              <w:rPr>
                <w:rFonts w:ascii="Calibri" w:hAnsi="Calibri" w:cs="Calibri"/>
              </w:rPr>
              <w:t> </w:t>
            </w:r>
            <w:r w:rsidRPr="00377E24">
              <w:t>se sauver et sauver les autres</w:t>
            </w:r>
            <w:r w:rsidRPr="00377E24">
              <w:rPr>
                <w:rFonts w:ascii="Calibri" w:hAnsi="Calibri" w:cs="Calibri"/>
              </w:rPr>
              <w:t> </w:t>
            </w:r>
            <w:r w:rsidRPr="00377E24">
              <w:rPr>
                <w:rFonts w:cs="Marianne"/>
              </w:rPr>
              <w:t>»</w:t>
            </w:r>
          </w:p>
          <w:p w14:paraId="32279184" w14:textId="77777777" w:rsidR="00A73563" w:rsidRPr="00377E24" w:rsidRDefault="00A73563" w:rsidP="00885150">
            <w:pPr>
              <w:jc w:val="left"/>
            </w:pPr>
          </w:p>
          <w:p w14:paraId="3306529D" w14:textId="77777777" w:rsidR="00A73563" w:rsidRPr="00377E24" w:rsidRDefault="00A73563" w:rsidP="00885150">
            <w:pPr>
              <w:pStyle w:val="Parexemple"/>
            </w:pPr>
            <w:r w:rsidRPr="00377E24">
              <w:t>HABITAT</w:t>
            </w:r>
          </w:p>
          <w:p w14:paraId="149C2CD3" w14:textId="77777777" w:rsidR="00A73563" w:rsidRPr="00377E24" w:rsidRDefault="00A73563" w:rsidP="00885150">
            <w:pPr>
              <w:pStyle w:val="Listepuces"/>
            </w:pPr>
            <w:r w:rsidRPr="00377E24">
              <w:t>Trouver un équilibre entre la consommation foncière et la gestion de l’étalement urbain, notamment sur le territoire côtier</w:t>
            </w:r>
          </w:p>
          <w:p w14:paraId="467061AF" w14:textId="77777777" w:rsidR="00A73563" w:rsidRPr="00377E24" w:rsidRDefault="00A73563" w:rsidP="00885150">
            <w:pPr>
              <w:pStyle w:val="Listepuces"/>
            </w:pPr>
            <w:r w:rsidRPr="00377E24">
              <w:t>Aider les plus fragiles à se loger (famille monoparentale, étudiants, personnes âgées isolées, etc.), traitement à deux vitesses pour les pouvoirs publics</w:t>
            </w:r>
          </w:p>
          <w:p w14:paraId="606057E8" w14:textId="77777777" w:rsidR="00A73563" w:rsidRDefault="00A73563" w:rsidP="00885150">
            <w:pPr>
              <w:pStyle w:val="Listepuces"/>
            </w:pPr>
            <w:r w:rsidRPr="00377E24">
              <w:t>Gérer l’explosion des familles en proposant des logements adaptés</w:t>
            </w:r>
          </w:p>
        </w:tc>
        <w:tc>
          <w:tcPr>
            <w:tcW w:w="7280" w:type="dxa"/>
          </w:tcPr>
          <w:p w14:paraId="6B19373F" w14:textId="77777777" w:rsidR="00A73563" w:rsidRPr="00377E24" w:rsidRDefault="00A73563" w:rsidP="00885150">
            <w:pPr>
              <w:pStyle w:val="Parexemple"/>
            </w:pPr>
            <w:r w:rsidRPr="00377E24">
              <w:t>PRÉSERVATION DES ESPACES NATURELS</w:t>
            </w:r>
          </w:p>
          <w:p w14:paraId="41694F2B" w14:textId="77777777" w:rsidR="00A73563" w:rsidRPr="00377E24" w:rsidRDefault="00A73563" w:rsidP="00885150">
            <w:pPr>
              <w:pStyle w:val="Listepuces"/>
            </w:pPr>
            <w:r w:rsidRPr="00377E24">
              <w:t>Protéger les sites sensibles</w:t>
            </w:r>
          </w:p>
          <w:p w14:paraId="000EF207" w14:textId="77777777" w:rsidR="00A73563" w:rsidRPr="00377E24" w:rsidRDefault="00A73563" w:rsidP="00885150">
            <w:pPr>
              <w:jc w:val="left"/>
            </w:pPr>
          </w:p>
          <w:p w14:paraId="58679C02" w14:textId="77777777" w:rsidR="00A73563" w:rsidRPr="00377E24" w:rsidRDefault="00A73563" w:rsidP="00885150">
            <w:pPr>
              <w:pStyle w:val="Parexemple"/>
            </w:pPr>
            <w:r w:rsidRPr="00377E24">
              <w:t>SENSIBILISATION ET ACCOMPAGNEMENT AUTOUR DES RISQUES</w:t>
            </w:r>
          </w:p>
          <w:p w14:paraId="19D8CBAD" w14:textId="77777777" w:rsidR="00A73563" w:rsidRPr="00377E24" w:rsidRDefault="00A73563" w:rsidP="00885150">
            <w:pPr>
              <w:pStyle w:val="Listepuces"/>
            </w:pPr>
            <w:r w:rsidRPr="00377E24">
              <w:t>Accompagner les publics les plus fragiles</w:t>
            </w:r>
          </w:p>
          <w:p w14:paraId="2D0A6FE2" w14:textId="77777777" w:rsidR="00A73563" w:rsidRPr="00377E24" w:rsidRDefault="00A73563" w:rsidP="00885150">
            <w:pPr>
              <w:pStyle w:val="Listepuces"/>
            </w:pPr>
            <w:r w:rsidRPr="00377E24">
              <w:t>Sensibiliser, informer et mobiliser la population pour insuffler de nouveaux comportements en adéquations avec l’environnement</w:t>
            </w:r>
          </w:p>
          <w:p w14:paraId="0473083F" w14:textId="77777777" w:rsidR="00A73563" w:rsidRPr="00377E24" w:rsidRDefault="00A73563" w:rsidP="00885150">
            <w:pPr>
              <w:pStyle w:val="Listepuces"/>
            </w:pPr>
            <w:r w:rsidRPr="00377E24">
              <w:t>Apporter des solutions et alternatives, prioriser les actions concrètes à mener</w:t>
            </w:r>
          </w:p>
          <w:p w14:paraId="4C1015E1" w14:textId="77777777" w:rsidR="00A73563" w:rsidRPr="00377E24" w:rsidRDefault="00A73563" w:rsidP="00885150">
            <w:pPr>
              <w:pStyle w:val="Listepuces"/>
            </w:pPr>
            <w:r w:rsidRPr="00377E24">
              <w:t>Sensibiliser l’ensemble des organismes pour plus de cohérence à travers les actions menées au quotidien (Enedis, Agents, etc.)</w:t>
            </w:r>
          </w:p>
          <w:p w14:paraId="20242D09" w14:textId="77777777" w:rsidR="00A73563" w:rsidRPr="00377E24" w:rsidRDefault="00A73563" w:rsidP="00885150">
            <w:pPr>
              <w:pStyle w:val="Listepuces"/>
            </w:pPr>
            <w:r w:rsidRPr="00377E24">
              <w:t>Prendre conscience de l’urgence, changer de temporalité</w:t>
            </w:r>
          </w:p>
          <w:p w14:paraId="26E07302" w14:textId="77777777" w:rsidR="00A73563" w:rsidRPr="00377E24" w:rsidRDefault="00A73563" w:rsidP="00885150">
            <w:pPr>
              <w:pStyle w:val="Listepuces"/>
            </w:pPr>
            <w:r w:rsidRPr="00377E24">
              <w:t>Renforcer la cohésion sociale</w:t>
            </w:r>
          </w:p>
          <w:p w14:paraId="0BA8EB2C" w14:textId="77777777" w:rsidR="00A73563" w:rsidRPr="00377E24" w:rsidRDefault="00A73563" w:rsidP="00885150">
            <w:pPr>
              <w:pStyle w:val="Listepuces"/>
            </w:pPr>
            <w:r w:rsidRPr="00377E24">
              <w:t>Prendre conscience de la hausse de l’anxiété et gestes suicidaires, plus particulièrement chez les jeunes</w:t>
            </w:r>
          </w:p>
          <w:p w14:paraId="6A52A97C" w14:textId="77777777" w:rsidR="00A73563" w:rsidRPr="00377E24" w:rsidRDefault="00A73563" w:rsidP="00885150">
            <w:pPr>
              <w:jc w:val="left"/>
            </w:pPr>
          </w:p>
          <w:p w14:paraId="003CE439" w14:textId="77777777" w:rsidR="00A73563" w:rsidRPr="00377E24" w:rsidRDefault="00A73563" w:rsidP="00885150">
            <w:pPr>
              <w:pStyle w:val="Parexemple"/>
            </w:pPr>
            <w:r w:rsidRPr="00377E24">
              <w:t>FAIRE ÉVOLUER LES MENTALITÉS ET PROPOSER UN ACCOMPAGNEMENT ADAPTÉ</w:t>
            </w:r>
          </w:p>
          <w:p w14:paraId="3B0C20F2" w14:textId="77777777" w:rsidR="00A73563" w:rsidRPr="00377E24" w:rsidRDefault="00A73563" w:rsidP="00885150">
            <w:pPr>
              <w:pStyle w:val="Listepuces"/>
            </w:pPr>
            <w:r w:rsidRPr="00377E24">
              <w:t>Créations de «</w:t>
            </w:r>
            <w:r w:rsidRPr="00377E24">
              <w:rPr>
                <w:rFonts w:ascii="Calibri" w:hAnsi="Calibri" w:cs="Calibri"/>
              </w:rPr>
              <w:t> </w:t>
            </w:r>
            <w:r w:rsidRPr="00377E24">
              <w:t>bulles</w:t>
            </w:r>
            <w:r w:rsidRPr="00377E24">
              <w:rPr>
                <w:rFonts w:ascii="Calibri" w:hAnsi="Calibri" w:cs="Calibri"/>
              </w:rPr>
              <w:t> </w:t>
            </w:r>
            <w:r w:rsidRPr="00377E24">
              <w:rPr>
                <w:rFonts w:cs="Marianne"/>
              </w:rPr>
              <w:t>»</w:t>
            </w:r>
            <w:r w:rsidRPr="00377E24">
              <w:t xml:space="preserve"> au sein de la population avec un risque de conflit d</w:t>
            </w:r>
            <w:r w:rsidRPr="00377E24">
              <w:rPr>
                <w:rFonts w:cs="Marianne"/>
              </w:rPr>
              <w:t>’</w:t>
            </w:r>
            <w:r w:rsidRPr="00377E24">
              <w:t>usage d</w:t>
            </w:r>
            <w:r w:rsidRPr="00377E24">
              <w:rPr>
                <w:rFonts w:cs="Marianne"/>
              </w:rPr>
              <w:t>’</w:t>
            </w:r>
            <w:r w:rsidRPr="00377E24">
              <w:t>acc</w:t>
            </w:r>
            <w:r w:rsidRPr="00377E24">
              <w:rPr>
                <w:rFonts w:cs="Marianne"/>
              </w:rPr>
              <w:t>è</w:t>
            </w:r>
            <w:r w:rsidRPr="00377E24">
              <w:t>s aux ressources</w:t>
            </w:r>
          </w:p>
          <w:p w14:paraId="5B58AD45" w14:textId="77777777" w:rsidR="00A73563" w:rsidRPr="00377E24" w:rsidRDefault="00A73563" w:rsidP="00885150">
            <w:pPr>
              <w:pStyle w:val="Listepuces"/>
            </w:pPr>
            <w:r w:rsidRPr="00377E24">
              <w:t>Nécessité de changer paradigme, sortir du système de pensée «</w:t>
            </w:r>
            <w:r w:rsidRPr="00377E24">
              <w:rPr>
                <w:rFonts w:ascii="Calibri" w:hAnsi="Calibri" w:cs="Calibri"/>
              </w:rPr>
              <w:t> </w:t>
            </w:r>
            <w:r w:rsidRPr="00377E24">
              <w:t>soci</w:t>
            </w:r>
            <w:r w:rsidRPr="00377E24">
              <w:rPr>
                <w:rFonts w:cs="Marianne"/>
              </w:rPr>
              <w:t>é</w:t>
            </w:r>
            <w:r w:rsidRPr="00377E24">
              <w:t>t</w:t>
            </w:r>
            <w:r w:rsidRPr="00377E24">
              <w:rPr>
                <w:rFonts w:cs="Marianne"/>
              </w:rPr>
              <w:t>é</w:t>
            </w:r>
            <w:r w:rsidRPr="00377E24">
              <w:t xml:space="preserve"> de consommation</w:t>
            </w:r>
            <w:r w:rsidRPr="00377E24">
              <w:rPr>
                <w:rFonts w:ascii="Calibri" w:hAnsi="Calibri" w:cs="Calibri"/>
              </w:rPr>
              <w:t> </w:t>
            </w:r>
            <w:r w:rsidRPr="00377E24">
              <w:rPr>
                <w:rFonts w:cs="Marianne"/>
              </w:rPr>
              <w:t>»</w:t>
            </w:r>
          </w:p>
          <w:p w14:paraId="73FC119F" w14:textId="77777777" w:rsidR="00A73563" w:rsidRDefault="00A73563" w:rsidP="00885150">
            <w:pPr>
              <w:pStyle w:val="Listepuces"/>
            </w:pPr>
            <w:r w:rsidRPr="00377E24">
              <w:t>Gestion du risque sanitaire d’un point de vue santé mentale : augmentation de l’anxiété (gestion suicide, éco anxiété …)</w:t>
            </w:r>
          </w:p>
        </w:tc>
      </w:tr>
    </w:tbl>
    <w:p w14:paraId="447536D8" w14:textId="77777777" w:rsidR="00A73563" w:rsidRDefault="00A73563" w:rsidP="00A73563">
      <w:pPr>
        <w:jc w:val="left"/>
      </w:pPr>
    </w:p>
    <w:p w14:paraId="5FC5D1E3" w14:textId="77777777" w:rsidR="00A73563" w:rsidRDefault="00A73563" w:rsidP="00A73563">
      <w:pPr>
        <w:jc w:val="left"/>
      </w:pPr>
      <w:r>
        <w:br w:type="page"/>
      </w:r>
    </w:p>
    <w:tbl>
      <w:tblPr>
        <w:tblStyle w:val="Grilledutableau"/>
        <w:tblW w:w="0" w:type="auto"/>
        <w:tblLook w:val="04A0" w:firstRow="1" w:lastRow="0" w:firstColumn="1" w:lastColumn="0" w:noHBand="0" w:noVBand="1"/>
      </w:tblPr>
      <w:tblGrid>
        <w:gridCol w:w="7280"/>
        <w:gridCol w:w="7280"/>
      </w:tblGrid>
      <w:tr w:rsidR="00A73563" w14:paraId="41CB67E3" w14:textId="77777777" w:rsidTr="00885150">
        <w:trPr>
          <w:trHeight w:val="7621"/>
        </w:trPr>
        <w:tc>
          <w:tcPr>
            <w:tcW w:w="7280" w:type="dxa"/>
          </w:tcPr>
          <w:p w14:paraId="4311CE00" w14:textId="77777777" w:rsidR="00A73563" w:rsidRPr="00377E24" w:rsidRDefault="00A73563" w:rsidP="00885150">
            <w:pPr>
              <w:pStyle w:val="Parexemple"/>
            </w:pPr>
            <w:r w:rsidRPr="00377E24">
              <w:lastRenderedPageBreak/>
              <w:t>LES ÉNERGIES RENOUVELABLES</w:t>
            </w:r>
            <w:r w:rsidRPr="00377E24">
              <w:rPr>
                <w:rFonts w:ascii="Calibri" w:hAnsi="Calibri" w:cs="Calibri"/>
              </w:rPr>
              <w:t> </w:t>
            </w:r>
          </w:p>
          <w:p w14:paraId="1D18BC5B" w14:textId="77777777" w:rsidR="00A73563" w:rsidRDefault="00A73563" w:rsidP="00885150">
            <w:pPr>
              <w:pStyle w:val="Listepuces"/>
            </w:pPr>
            <w:proofErr w:type="gramStart"/>
            <w:r w:rsidRPr="00377E24">
              <w:t>un</w:t>
            </w:r>
            <w:proofErr w:type="gramEnd"/>
            <w:r w:rsidRPr="00377E24">
              <w:t xml:space="preserve"> sujet évoqué dans le PCAET en cours d'élaboration</w:t>
            </w:r>
          </w:p>
          <w:p w14:paraId="58FEA72E" w14:textId="77777777" w:rsidR="00A73563" w:rsidRPr="00377E24" w:rsidRDefault="00A73563" w:rsidP="00885150">
            <w:pPr>
              <w:pStyle w:val="Listepuces"/>
              <w:numPr>
                <w:ilvl w:val="0"/>
                <w:numId w:val="0"/>
              </w:numPr>
              <w:ind w:left="360" w:hanging="360"/>
            </w:pPr>
          </w:p>
          <w:p w14:paraId="3C606B6C" w14:textId="77777777" w:rsidR="00A73563" w:rsidRPr="00377E24" w:rsidRDefault="00A73563" w:rsidP="00885150">
            <w:pPr>
              <w:pStyle w:val="Parexemple"/>
            </w:pPr>
            <w:r w:rsidRPr="00377E24">
              <w:t>LES MOBILITÉS</w:t>
            </w:r>
          </w:p>
          <w:p w14:paraId="5A05F4A9" w14:textId="77777777" w:rsidR="00A73563" w:rsidRPr="00377E24" w:rsidRDefault="00A73563" w:rsidP="00885150">
            <w:pPr>
              <w:pStyle w:val="Listepuces"/>
            </w:pPr>
            <w:proofErr w:type="gramStart"/>
            <w:r w:rsidRPr="00377E24">
              <w:t>des</w:t>
            </w:r>
            <w:proofErr w:type="gramEnd"/>
            <w:r w:rsidRPr="00377E24">
              <w:t xml:space="preserve"> enjeux d'atténuation pour développer des modes de </w:t>
            </w:r>
            <w:r>
              <w:t>d</w:t>
            </w:r>
            <w:r w:rsidRPr="00377E24">
              <w:t>éplacement moins consommateurs en CO2</w:t>
            </w:r>
            <w:r w:rsidRPr="00377E24">
              <w:rPr>
                <w:rFonts w:ascii="Calibri" w:hAnsi="Calibri" w:cs="Calibri"/>
              </w:rPr>
              <w:t> </w:t>
            </w:r>
          </w:p>
          <w:p w14:paraId="3187DCD9" w14:textId="77777777" w:rsidR="00A73563" w:rsidRPr="00377E24" w:rsidRDefault="00A73563" w:rsidP="00885150">
            <w:pPr>
              <w:pStyle w:val="Listepuces"/>
            </w:pPr>
            <w:proofErr w:type="gramStart"/>
            <w:r w:rsidRPr="00377E24">
              <w:t>des</w:t>
            </w:r>
            <w:proofErr w:type="gramEnd"/>
            <w:r w:rsidRPr="00377E24">
              <w:t xml:space="preserve"> horaires de travail peu adaptés pour permettre le développement du covoiturage ou des transports en commun</w:t>
            </w:r>
          </w:p>
          <w:p w14:paraId="4430486C" w14:textId="77777777" w:rsidR="00A73563" w:rsidRDefault="00A73563" w:rsidP="00885150"/>
          <w:p w14:paraId="0B573E0A" w14:textId="77777777" w:rsidR="00A73563" w:rsidRPr="00377E24" w:rsidRDefault="00A73563" w:rsidP="00885150">
            <w:pPr>
              <w:pStyle w:val="Parexemple"/>
            </w:pPr>
            <w:r w:rsidRPr="00377E24">
              <w:t>L’HABITAT DISPERSÉ</w:t>
            </w:r>
          </w:p>
          <w:p w14:paraId="2CF3C134" w14:textId="77777777" w:rsidR="00A73563" w:rsidRPr="00377E24" w:rsidRDefault="00A73563" w:rsidP="00885150">
            <w:pPr>
              <w:pStyle w:val="Listepuces"/>
            </w:pPr>
            <w:proofErr w:type="gramStart"/>
            <w:r w:rsidRPr="00377E24">
              <w:t>de</w:t>
            </w:r>
            <w:proofErr w:type="gramEnd"/>
            <w:r w:rsidRPr="00377E24">
              <w:t xml:space="preserve"> l'intérêt d'un habitat plus regroupé au regard des économies d'énergie et de la diminution des trajets</w:t>
            </w:r>
          </w:p>
          <w:p w14:paraId="1E47AAE1" w14:textId="77777777" w:rsidR="00A73563" w:rsidRPr="00377E24" w:rsidRDefault="00A73563" w:rsidP="00885150">
            <w:pPr>
              <w:pStyle w:val="Listepuces"/>
            </w:pPr>
            <w:proofErr w:type="gramStart"/>
            <w:r w:rsidRPr="00377E24">
              <w:t>une</w:t>
            </w:r>
            <w:proofErr w:type="gramEnd"/>
            <w:r w:rsidRPr="00377E24">
              <w:t xml:space="preserve"> participante constate l'installation de certaines "communautés" autonomes (alimentation, énergie...). </w:t>
            </w:r>
          </w:p>
          <w:p w14:paraId="3E733C0D" w14:textId="77777777" w:rsidR="00A73563" w:rsidRPr="00377E24" w:rsidRDefault="00A73563" w:rsidP="00885150">
            <w:pPr>
              <w:pStyle w:val="Listepuces"/>
            </w:pPr>
            <w:proofErr w:type="gramStart"/>
            <w:r w:rsidRPr="00377E24">
              <w:t>trouver</w:t>
            </w:r>
            <w:proofErr w:type="gramEnd"/>
            <w:r w:rsidRPr="00377E24">
              <w:t xml:space="preserve"> un équilibre entre la consommation foncière et la gestion de l’étalement urbain. </w:t>
            </w:r>
          </w:p>
          <w:p w14:paraId="65D38F0B" w14:textId="77777777" w:rsidR="00A73563" w:rsidRPr="00377E24" w:rsidRDefault="00A73563" w:rsidP="00885150">
            <w:pPr>
              <w:pStyle w:val="Listepuces"/>
            </w:pPr>
            <w:proofErr w:type="gramStart"/>
            <w:r w:rsidRPr="00377E24">
              <w:t>comment</w:t>
            </w:r>
            <w:proofErr w:type="gramEnd"/>
            <w:r w:rsidRPr="00377E24">
              <w:t xml:space="preserve"> accueillir les réfugiés climatiques ?</w:t>
            </w:r>
          </w:p>
          <w:p w14:paraId="00238E6A" w14:textId="77777777" w:rsidR="00A73563" w:rsidRPr="00377E24" w:rsidRDefault="00A73563" w:rsidP="00885150">
            <w:pPr>
              <w:pStyle w:val="Listepuces"/>
            </w:pPr>
            <w:proofErr w:type="gramStart"/>
            <w:r w:rsidRPr="00377E24">
              <w:t>apporter</w:t>
            </w:r>
            <w:proofErr w:type="gramEnd"/>
            <w:r w:rsidRPr="00377E24">
              <w:t xml:space="preserve"> de la sobriété au bâti et futurs constructions</w:t>
            </w:r>
          </w:p>
          <w:p w14:paraId="6F1B1DD2" w14:textId="77777777" w:rsidR="00A73563" w:rsidRPr="00377E24" w:rsidRDefault="00A73563" w:rsidP="00885150">
            <w:pPr>
              <w:jc w:val="left"/>
            </w:pPr>
          </w:p>
          <w:p w14:paraId="7E53ECA9" w14:textId="77777777" w:rsidR="00A73563" w:rsidRPr="00377E24" w:rsidRDefault="00A73563" w:rsidP="00885150">
            <w:pPr>
              <w:pStyle w:val="Parexemple"/>
            </w:pPr>
            <w:r w:rsidRPr="00377E24">
              <w:t>LE COMMERCE DE PROXIMITÉ</w:t>
            </w:r>
          </w:p>
          <w:p w14:paraId="74AB02DB" w14:textId="77777777" w:rsidR="00A73563" w:rsidRPr="00377E24" w:rsidRDefault="00A73563" w:rsidP="00885150">
            <w:pPr>
              <w:pStyle w:val="Listepuces"/>
            </w:pPr>
            <w:proofErr w:type="gramStart"/>
            <w:r w:rsidRPr="00377E24">
              <w:t>le</w:t>
            </w:r>
            <w:proofErr w:type="gramEnd"/>
            <w:r w:rsidRPr="00377E24">
              <w:t xml:space="preserve"> constat local d'une offre insuffisante et de mauvaise qualité, y compris pour les produits de bouche</w:t>
            </w:r>
          </w:p>
          <w:p w14:paraId="5F998850" w14:textId="77777777" w:rsidR="00A73563" w:rsidRPr="00377E24" w:rsidRDefault="00A73563" w:rsidP="00885150">
            <w:pPr>
              <w:pStyle w:val="Listepuces"/>
            </w:pPr>
            <w:proofErr w:type="gramStart"/>
            <w:r w:rsidRPr="00377E24">
              <w:t>de</w:t>
            </w:r>
            <w:proofErr w:type="gramEnd"/>
            <w:r w:rsidRPr="00377E24">
              <w:t xml:space="preserve"> l'intérêt du développement des circuits courts</w:t>
            </w:r>
          </w:p>
          <w:p w14:paraId="200F4F8A" w14:textId="77777777" w:rsidR="00A73563" w:rsidRPr="00377E24" w:rsidRDefault="00A73563" w:rsidP="00885150">
            <w:pPr>
              <w:jc w:val="left"/>
            </w:pPr>
          </w:p>
          <w:p w14:paraId="066B18E2" w14:textId="77777777" w:rsidR="00A73563" w:rsidRPr="00377E24" w:rsidRDefault="00A73563" w:rsidP="00885150">
            <w:pPr>
              <w:pStyle w:val="Parexemple"/>
            </w:pPr>
            <w:r w:rsidRPr="00377E24">
              <w:t xml:space="preserve">LE MANQUE DE PROFESSIONNEL DE SANTÉ </w:t>
            </w:r>
          </w:p>
          <w:p w14:paraId="55A64EF9" w14:textId="77777777" w:rsidR="00A73563" w:rsidRPr="00377E24" w:rsidRDefault="00A73563" w:rsidP="00885150">
            <w:pPr>
              <w:pStyle w:val="Listepuces"/>
            </w:pPr>
            <w:proofErr w:type="gramStart"/>
            <w:r w:rsidRPr="00377E24">
              <w:t>évocation</w:t>
            </w:r>
            <w:proofErr w:type="gramEnd"/>
            <w:r w:rsidRPr="00377E24">
              <w:t xml:space="preserve"> de la télémédecine </w:t>
            </w:r>
          </w:p>
          <w:p w14:paraId="68307B20" w14:textId="77777777" w:rsidR="00A73563" w:rsidRPr="00377E24" w:rsidRDefault="00A73563" w:rsidP="00885150">
            <w:pPr>
              <w:pStyle w:val="Listepuces"/>
            </w:pPr>
            <w:proofErr w:type="gramStart"/>
            <w:r w:rsidRPr="00377E24">
              <w:t>de</w:t>
            </w:r>
            <w:proofErr w:type="gramEnd"/>
            <w:r w:rsidRPr="00377E24">
              <w:t xml:space="preserve"> la nécessité de disposer d'un réseau (fibre) très performant sur l'ensemble des territoires </w:t>
            </w:r>
          </w:p>
          <w:p w14:paraId="26F05E35" w14:textId="77777777" w:rsidR="00A73563" w:rsidRPr="00377E24" w:rsidRDefault="00A73563" w:rsidP="00885150">
            <w:pPr>
              <w:pStyle w:val="Listepuces"/>
            </w:pPr>
            <w:proofErr w:type="gramStart"/>
            <w:r w:rsidRPr="00377E24">
              <w:t>le</w:t>
            </w:r>
            <w:proofErr w:type="gramEnd"/>
            <w:r w:rsidRPr="00377E24">
              <w:t xml:space="preserve"> développement du télétravail est ensuite abordé</w:t>
            </w:r>
          </w:p>
          <w:p w14:paraId="6E5ADA16" w14:textId="77777777" w:rsidR="00A73563" w:rsidRDefault="00A73563" w:rsidP="00885150">
            <w:pPr>
              <w:pStyle w:val="Listepuces"/>
            </w:pPr>
            <w:proofErr w:type="gramStart"/>
            <w:r>
              <w:t>a</w:t>
            </w:r>
            <w:r w:rsidRPr="00377E24">
              <w:t>ugmentation</w:t>
            </w:r>
            <w:proofErr w:type="gramEnd"/>
            <w:r w:rsidRPr="00377E24">
              <w:t xml:space="preserve"> des allergies et maladies respiratoires</w:t>
            </w:r>
          </w:p>
        </w:tc>
        <w:tc>
          <w:tcPr>
            <w:tcW w:w="7280" w:type="dxa"/>
          </w:tcPr>
          <w:p w14:paraId="2E6D7F18" w14:textId="77777777" w:rsidR="00A73563" w:rsidRPr="00AA25B8" w:rsidRDefault="00A73563" w:rsidP="00885150">
            <w:pPr>
              <w:pStyle w:val="Parexemple"/>
            </w:pPr>
            <w:r w:rsidRPr="00AA25B8">
              <w:t xml:space="preserve">LA RESSOURCE EN EAU </w:t>
            </w:r>
          </w:p>
          <w:p w14:paraId="39B1945C" w14:textId="77777777" w:rsidR="00A73563" w:rsidRPr="00AA25B8" w:rsidRDefault="00A73563" w:rsidP="00885150">
            <w:pPr>
              <w:pStyle w:val="Listepuces"/>
            </w:pPr>
            <w:proofErr w:type="gramStart"/>
            <w:r w:rsidRPr="00AA25B8">
              <w:t>le</w:t>
            </w:r>
            <w:proofErr w:type="gramEnd"/>
            <w:r w:rsidRPr="00AA25B8">
              <w:t xml:space="preserve"> problème de l'imperméabilisation des sols au regard de la géologie locale. Avec donc des enjeux de captage des eaux pluviales </w:t>
            </w:r>
          </w:p>
          <w:p w14:paraId="6C9562B0" w14:textId="77777777" w:rsidR="00A73563" w:rsidRPr="00AA25B8" w:rsidRDefault="00A73563" w:rsidP="00885150">
            <w:pPr>
              <w:pStyle w:val="Listepuces"/>
            </w:pPr>
            <w:proofErr w:type="gramStart"/>
            <w:r w:rsidRPr="00AA25B8">
              <w:t>proposition</w:t>
            </w:r>
            <w:proofErr w:type="gramEnd"/>
            <w:r w:rsidRPr="00AA25B8">
              <w:t xml:space="preserve"> : imposer pour chaque construction neuve, la mise en place d'un dispositif de stockage de ces eaux sur la parcelle.</w:t>
            </w:r>
          </w:p>
          <w:p w14:paraId="39F7EEE7" w14:textId="77777777" w:rsidR="00A73563" w:rsidRPr="00AA25B8" w:rsidRDefault="00A73563" w:rsidP="00885150">
            <w:pPr>
              <w:pStyle w:val="Listepuces"/>
            </w:pPr>
            <w:proofErr w:type="gramStart"/>
            <w:r w:rsidRPr="00AA25B8">
              <w:t>gestion</w:t>
            </w:r>
            <w:proofErr w:type="gramEnd"/>
            <w:r w:rsidRPr="00AA25B8">
              <w:t xml:space="preserve"> et qualité de l’eau : présence de matières chimiques dans l’eau</w:t>
            </w:r>
          </w:p>
          <w:p w14:paraId="7794DC39" w14:textId="77777777" w:rsidR="00A73563" w:rsidRPr="00AA25B8" w:rsidRDefault="00A73563" w:rsidP="00885150">
            <w:pPr>
              <w:jc w:val="left"/>
            </w:pPr>
          </w:p>
          <w:p w14:paraId="24D15B6A" w14:textId="77777777" w:rsidR="00A73563" w:rsidRPr="00AA25B8" w:rsidRDefault="00A73563" w:rsidP="00885150">
            <w:pPr>
              <w:pStyle w:val="Parexemple"/>
            </w:pPr>
            <w:r w:rsidRPr="00AA25B8">
              <w:t xml:space="preserve">L'EMPLOI ET LA QUALITÉ DE L'EMPLOI </w:t>
            </w:r>
          </w:p>
          <w:p w14:paraId="0EACA9C8" w14:textId="77777777" w:rsidR="00A73563" w:rsidRPr="00AA25B8" w:rsidRDefault="00A73563" w:rsidP="00885150">
            <w:pPr>
              <w:pStyle w:val="Listepuces"/>
            </w:pPr>
            <w:proofErr w:type="gramStart"/>
            <w:r w:rsidRPr="00AA25B8">
              <w:t>au</w:t>
            </w:r>
            <w:proofErr w:type="gramEnd"/>
            <w:r w:rsidRPr="00AA25B8">
              <w:t xml:space="preserve"> regard des faibles classes d’âges 15-30 ans, comment pérenniser l'emploi et pas seulement l'emploi saisonnier. </w:t>
            </w:r>
          </w:p>
          <w:p w14:paraId="10FA20F2" w14:textId="77777777" w:rsidR="00A73563" w:rsidRPr="00AA25B8" w:rsidRDefault="00A73563" w:rsidP="00885150">
            <w:pPr>
              <w:jc w:val="left"/>
            </w:pPr>
          </w:p>
          <w:p w14:paraId="66CE9BBC" w14:textId="77777777" w:rsidR="00A73563" w:rsidRPr="00AA25B8" w:rsidRDefault="00A73563" w:rsidP="00885150">
            <w:pPr>
              <w:pStyle w:val="Parexemple"/>
            </w:pPr>
            <w:r w:rsidRPr="00AA25B8">
              <w:t xml:space="preserve">FACE AU RISQUE DE SUBMERSION MARINE ET D'ÉROSION DU TRAIT DE CÔTE, FAUT-IL VOULOIR TOUT PROTÉGER ? </w:t>
            </w:r>
          </w:p>
          <w:p w14:paraId="1F396180" w14:textId="77777777" w:rsidR="00A73563" w:rsidRDefault="00A73563" w:rsidP="00885150">
            <w:pPr>
              <w:jc w:val="left"/>
            </w:pPr>
          </w:p>
          <w:p w14:paraId="775E3C0B" w14:textId="77777777" w:rsidR="00A73563" w:rsidRPr="00AA25B8" w:rsidRDefault="00A73563" w:rsidP="00885150">
            <w:pPr>
              <w:pStyle w:val="Parexemple"/>
            </w:pPr>
            <w:r w:rsidRPr="00AA25B8">
              <w:t>AGRICULTURE</w:t>
            </w:r>
          </w:p>
          <w:p w14:paraId="75327C50" w14:textId="77777777" w:rsidR="00A73563" w:rsidRPr="00AA25B8" w:rsidRDefault="00A73563" w:rsidP="00885150">
            <w:pPr>
              <w:pStyle w:val="Listepuces"/>
            </w:pPr>
            <w:proofErr w:type="gramStart"/>
            <w:r w:rsidRPr="00AA25B8">
              <w:t>assèchements</w:t>
            </w:r>
            <w:proofErr w:type="gramEnd"/>
            <w:r w:rsidRPr="00AA25B8">
              <w:t xml:space="preserve"> des sols</w:t>
            </w:r>
          </w:p>
          <w:p w14:paraId="2CD7EEE4" w14:textId="77777777" w:rsidR="00A73563" w:rsidRPr="00AA25B8" w:rsidRDefault="00A73563" w:rsidP="00885150">
            <w:pPr>
              <w:pStyle w:val="Listepuces"/>
            </w:pPr>
            <w:proofErr w:type="gramStart"/>
            <w:r w:rsidRPr="00AA25B8">
              <w:t>préservation</w:t>
            </w:r>
            <w:proofErr w:type="gramEnd"/>
            <w:r w:rsidRPr="00AA25B8">
              <w:t xml:space="preserve"> des espaces naturels et zones littorales</w:t>
            </w:r>
          </w:p>
          <w:p w14:paraId="72F474F8" w14:textId="77777777" w:rsidR="00A73563" w:rsidRPr="00AA25B8" w:rsidRDefault="00A73563" w:rsidP="00885150">
            <w:pPr>
              <w:pStyle w:val="Listepuces"/>
            </w:pPr>
            <w:proofErr w:type="gramStart"/>
            <w:r w:rsidRPr="00AA25B8">
              <w:t>reconstruction</w:t>
            </w:r>
            <w:proofErr w:type="gramEnd"/>
            <w:r w:rsidRPr="00AA25B8">
              <w:t xml:space="preserve"> des forêts en prenant en compte les espèces et leurs âges</w:t>
            </w:r>
          </w:p>
          <w:p w14:paraId="27384DA0" w14:textId="77777777" w:rsidR="00A73563" w:rsidRPr="00AA25B8" w:rsidRDefault="00A73563" w:rsidP="00885150">
            <w:pPr>
              <w:jc w:val="left"/>
            </w:pPr>
          </w:p>
          <w:p w14:paraId="3606AC99" w14:textId="77777777" w:rsidR="00A73563" w:rsidRPr="00AA25B8" w:rsidRDefault="00A73563" w:rsidP="00885150">
            <w:pPr>
              <w:pStyle w:val="Parexemple"/>
            </w:pPr>
            <w:r w:rsidRPr="00AA25B8">
              <w:t>ÉCONOMIQUE</w:t>
            </w:r>
          </w:p>
          <w:p w14:paraId="39182946" w14:textId="77777777" w:rsidR="00A73563" w:rsidRPr="00AA25B8" w:rsidRDefault="00A73563" w:rsidP="00885150">
            <w:pPr>
              <w:pStyle w:val="Listepuces"/>
            </w:pPr>
            <w:proofErr w:type="gramStart"/>
            <w:r>
              <w:t>m</w:t>
            </w:r>
            <w:r w:rsidRPr="00AA25B8">
              <w:t>ieux</w:t>
            </w:r>
            <w:proofErr w:type="gramEnd"/>
            <w:r w:rsidRPr="00AA25B8">
              <w:t xml:space="preserve"> répartir les subventions de l’état</w:t>
            </w:r>
          </w:p>
          <w:p w14:paraId="6EF4250A" w14:textId="77777777" w:rsidR="00A73563" w:rsidRPr="00AA25B8" w:rsidRDefault="00A73563" w:rsidP="00885150">
            <w:pPr>
              <w:jc w:val="left"/>
            </w:pPr>
          </w:p>
          <w:p w14:paraId="273DDCD5" w14:textId="77777777" w:rsidR="00A73563" w:rsidRPr="00AA25B8" w:rsidRDefault="00A73563" w:rsidP="00885150">
            <w:pPr>
              <w:pStyle w:val="Parexemple"/>
            </w:pPr>
            <w:r w:rsidRPr="00AA25B8">
              <w:t>SOCIÉTÉ</w:t>
            </w:r>
          </w:p>
          <w:p w14:paraId="0B4D95F3" w14:textId="77777777" w:rsidR="00A73563" w:rsidRPr="00AA25B8" w:rsidRDefault="00A73563" w:rsidP="00885150">
            <w:pPr>
              <w:pStyle w:val="Listepuces"/>
            </w:pPr>
            <w:proofErr w:type="gramStart"/>
            <w:r>
              <w:t>d</w:t>
            </w:r>
            <w:r w:rsidRPr="00AA25B8">
              <w:t>éconstruire</w:t>
            </w:r>
            <w:proofErr w:type="gramEnd"/>
            <w:r w:rsidRPr="00AA25B8">
              <w:t xml:space="preserve"> certaines images (culture), éduquer la population</w:t>
            </w:r>
          </w:p>
          <w:p w14:paraId="3A7E3217" w14:textId="77777777" w:rsidR="00A73563" w:rsidRPr="00AA25B8" w:rsidRDefault="00A73563" w:rsidP="00885150">
            <w:pPr>
              <w:jc w:val="left"/>
            </w:pPr>
          </w:p>
          <w:p w14:paraId="165479A5" w14:textId="77777777" w:rsidR="00A73563" w:rsidRDefault="00A73563" w:rsidP="00885150">
            <w:pPr>
              <w:pStyle w:val="Parexemple"/>
            </w:pPr>
            <w:r w:rsidRPr="00AA25B8">
              <w:t>IMPACT NUMÉRIQUE, IMPACT TOURISTIQUE, …</w:t>
            </w:r>
          </w:p>
        </w:tc>
      </w:tr>
    </w:tbl>
    <w:p w14:paraId="335D4B1A" w14:textId="77777777" w:rsidR="00A73563" w:rsidRDefault="00A73563" w:rsidP="00A73563">
      <w:pPr>
        <w:jc w:val="left"/>
      </w:pPr>
      <w:r>
        <w:br w:type="page"/>
      </w:r>
    </w:p>
    <w:tbl>
      <w:tblPr>
        <w:tblStyle w:val="Grilledutableau"/>
        <w:tblW w:w="0" w:type="auto"/>
        <w:tblLook w:val="04A0" w:firstRow="1" w:lastRow="0" w:firstColumn="1" w:lastColumn="0" w:noHBand="0" w:noVBand="1"/>
      </w:tblPr>
      <w:tblGrid>
        <w:gridCol w:w="7280"/>
        <w:gridCol w:w="7280"/>
      </w:tblGrid>
      <w:tr w:rsidR="00A73563" w14:paraId="1A191968" w14:textId="77777777" w:rsidTr="00885150">
        <w:tc>
          <w:tcPr>
            <w:tcW w:w="7280" w:type="dxa"/>
          </w:tcPr>
          <w:p w14:paraId="1D1703E8" w14:textId="77777777" w:rsidR="00A73563" w:rsidRPr="00AA25B8" w:rsidRDefault="00A73563" w:rsidP="00885150">
            <w:pPr>
              <w:pStyle w:val="Parexemple"/>
            </w:pPr>
            <w:r w:rsidRPr="00AA25B8">
              <w:lastRenderedPageBreak/>
              <w:t>GESTION DE L’EAU</w:t>
            </w:r>
          </w:p>
          <w:p w14:paraId="16FD9E7F" w14:textId="77777777" w:rsidR="00A73563" w:rsidRPr="00AA25B8" w:rsidRDefault="00A73563" w:rsidP="00885150">
            <w:pPr>
              <w:pStyle w:val="Listepuces"/>
            </w:pPr>
            <w:r w:rsidRPr="00AA25B8">
              <w:t>Prioriser la gestion de l’eau</w:t>
            </w:r>
          </w:p>
          <w:p w14:paraId="1AB61EFE" w14:textId="77777777" w:rsidR="00A73563" w:rsidRPr="00AA25B8" w:rsidRDefault="00A73563" w:rsidP="00885150">
            <w:pPr>
              <w:pStyle w:val="Listepuces"/>
            </w:pPr>
            <w:r w:rsidRPr="00AA25B8">
              <w:t>Appréhension sur la disponibilité et la qualité de l’eau</w:t>
            </w:r>
          </w:p>
          <w:p w14:paraId="57CFBA3B" w14:textId="77777777" w:rsidR="00A73563" w:rsidRPr="00AA25B8" w:rsidRDefault="00A73563" w:rsidP="00885150">
            <w:pPr>
              <w:pStyle w:val="Listepuces"/>
            </w:pPr>
            <w:r w:rsidRPr="00AA25B8">
              <w:t>Pas de nappes phréatiques, pas d’irrigation, manque de pluie</w:t>
            </w:r>
          </w:p>
          <w:p w14:paraId="57285FF8" w14:textId="77777777" w:rsidR="00A73563" w:rsidRPr="00AA25B8" w:rsidRDefault="00A73563" w:rsidP="00885150">
            <w:pPr>
              <w:pStyle w:val="Listepuces"/>
            </w:pPr>
            <w:r w:rsidRPr="00AA25B8">
              <w:t>Améliorer l’accessibilité à l’eau potable avec la gestion intégrée des eaux pluviales</w:t>
            </w:r>
          </w:p>
          <w:p w14:paraId="42F69492" w14:textId="77777777" w:rsidR="00A73563" w:rsidRPr="00AA25B8" w:rsidRDefault="00A73563" w:rsidP="00885150">
            <w:pPr>
              <w:pStyle w:val="Listepuces"/>
            </w:pPr>
            <w:r w:rsidRPr="00AA25B8">
              <w:t>Gérer la forte consommation d’eau durant l’été (tourisme, logements secondaires, etc.)</w:t>
            </w:r>
          </w:p>
          <w:p w14:paraId="08AE78F6" w14:textId="77777777" w:rsidR="00A73563" w:rsidRPr="00AA25B8" w:rsidRDefault="00A73563" w:rsidP="00885150">
            <w:pPr>
              <w:pStyle w:val="Listepuces"/>
            </w:pPr>
            <w:r w:rsidRPr="00AA25B8">
              <w:t>Accompagner les agriculteurs vers de nouvelles productions qui soient plus résilientes et consomment moins d’eau (ex. production végétale vs élevage des bovins)</w:t>
            </w:r>
          </w:p>
          <w:p w14:paraId="286339A1" w14:textId="77777777" w:rsidR="00A73563" w:rsidRPr="00AA25B8" w:rsidRDefault="00A73563" w:rsidP="00885150">
            <w:pPr>
              <w:jc w:val="left"/>
            </w:pPr>
          </w:p>
          <w:p w14:paraId="01A69B2D" w14:textId="77777777" w:rsidR="00A73563" w:rsidRPr="00AA25B8" w:rsidRDefault="00A73563" w:rsidP="00885150">
            <w:pPr>
              <w:pStyle w:val="Parexemple"/>
            </w:pPr>
            <w:r w:rsidRPr="00AA25B8">
              <w:t>ÉVOLUTION DU MODÈLE AGRICOLE ET DÉVELOPPEMENT DES CIRCUITS COURTS</w:t>
            </w:r>
          </w:p>
          <w:p w14:paraId="6F9BBDF9" w14:textId="77777777" w:rsidR="00A73563" w:rsidRPr="00AA25B8" w:rsidRDefault="00A73563" w:rsidP="00885150">
            <w:pPr>
              <w:pStyle w:val="Listepuces"/>
            </w:pPr>
            <w:r w:rsidRPr="00AA25B8">
              <w:t xml:space="preserve">Encourager une consommation locale plutôt que d’exporter </w:t>
            </w:r>
          </w:p>
          <w:p w14:paraId="44D3F53D" w14:textId="77777777" w:rsidR="00A73563" w:rsidRPr="00AA25B8" w:rsidRDefault="00A73563" w:rsidP="00885150">
            <w:pPr>
              <w:pStyle w:val="Listepuces"/>
            </w:pPr>
            <w:r w:rsidRPr="00AA25B8">
              <w:t>Former les agriculteurs en les guidant vers des solutions durables et souhaitables</w:t>
            </w:r>
          </w:p>
          <w:p w14:paraId="12740D3D" w14:textId="77777777" w:rsidR="00A73563" w:rsidRPr="00AA25B8" w:rsidRDefault="00A73563" w:rsidP="00885150">
            <w:pPr>
              <w:pStyle w:val="Listepuces"/>
            </w:pPr>
            <w:r w:rsidRPr="00AA25B8">
              <w:t>Diminuer la part de l’élevage et le nombre d’animaux dans les exploitations (favoriser la qualité et non la quantité)</w:t>
            </w:r>
          </w:p>
          <w:p w14:paraId="092C9C1B" w14:textId="77777777" w:rsidR="00A73563" w:rsidRPr="00AA25B8" w:rsidRDefault="00A73563" w:rsidP="00885150">
            <w:pPr>
              <w:pStyle w:val="Listepuces"/>
            </w:pPr>
            <w:r w:rsidRPr="00AA25B8">
              <w:t>Imposer une diminution de la taille des parcelles</w:t>
            </w:r>
          </w:p>
          <w:p w14:paraId="0F6D5B1A" w14:textId="77777777" w:rsidR="00A73563" w:rsidRPr="00AA25B8" w:rsidRDefault="00A73563" w:rsidP="00885150">
            <w:pPr>
              <w:pStyle w:val="Listepuces"/>
            </w:pPr>
            <w:r w:rsidRPr="00AA25B8">
              <w:t>Gérer et replanter les haies, adapter les essences d’arbres au nouveau climat breton (résilience)</w:t>
            </w:r>
          </w:p>
          <w:p w14:paraId="714CBD20" w14:textId="77777777" w:rsidR="00A73563" w:rsidRDefault="00A73563" w:rsidP="00885150">
            <w:pPr>
              <w:pStyle w:val="Listepuces"/>
            </w:pPr>
            <w:r w:rsidRPr="00AA25B8">
              <w:t>Informer les nombreux «</w:t>
            </w:r>
            <w:r w:rsidRPr="00AA25B8">
              <w:rPr>
                <w:rFonts w:ascii="Calibri" w:hAnsi="Calibri" w:cs="Calibri"/>
              </w:rPr>
              <w:t> </w:t>
            </w:r>
            <w:r w:rsidRPr="00AA25B8">
              <w:t>petits</w:t>
            </w:r>
            <w:r w:rsidRPr="00AA25B8">
              <w:rPr>
                <w:rFonts w:ascii="Calibri" w:hAnsi="Calibri" w:cs="Calibri"/>
              </w:rPr>
              <w:t> </w:t>
            </w:r>
            <w:r w:rsidRPr="00AA25B8">
              <w:rPr>
                <w:rFonts w:cs="Marianne"/>
              </w:rPr>
              <w:t>»</w:t>
            </w:r>
            <w:r w:rsidRPr="00AA25B8">
              <w:t xml:space="preserve"> propri</w:t>
            </w:r>
            <w:r w:rsidRPr="00AA25B8">
              <w:rPr>
                <w:rFonts w:cs="Marianne"/>
              </w:rPr>
              <w:t>é</w:t>
            </w:r>
            <w:r w:rsidRPr="00AA25B8">
              <w:t>taires qui, sans le savoir, se permettent des actions d</w:t>
            </w:r>
            <w:r w:rsidRPr="00AA25B8">
              <w:rPr>
                <w:rFonts w:cs="Marianne"/>
              </w:rPr>
              <w:t>é</w:t>
            </w:r>
            <w:r w:rsidRPr="00AA25B8">
              <w:t>favorables pour l</w:t>
            </w:r>
            <w:r w:rsidRPr="00AA25B8">
              <w:rPr>
                <w:rFonts w:cs="Marianne"/>
              </w:rPr>
              <w:t>’</w:t>
            </w:r>
            <w:r w:rsidRPr="00AA25B8">
              <w:t>environnement</w:t>
            </w:r>
          </w:p>
          <w:p w14:paraId="280055CF" w14:textId="77777777" w:rsidR="00A73563" w:rsidRDefault="00A73563" w:rsidP="00885150">
            <w:pPr>
              <w:pStyle w:val="Listepuces"/>
            </w:pPr>
            <w:r w:rsidRPr="00AA25B8">
              <w:t>Tendre vers une agriculture raisonnée et pas intensive</w:t>
            </w:r>
          </w:p>
        </w:tc>
        <w:tc>
          <w:tcPr>
            <w:tcW w:w="7280" w:type="dxa"/>
          </w:tcPr>
          <w:p w14:paraId="2FE8B04E" w14:textId="77777777" w:rsidR="00A73563" w:rsidRPr="00AA25B8" w:rsidRDefault="00A73563" w:rsidP="00885150">
            <w:pPr>
              <w:pStyle w:val="Parexemple"/>
            </w:pPr>
            <w:r w:rsidRPr="00AA25B8">
              <w:t>PRESSION IMMOBILIÈRE</w:t>
            </w:r>
          </w:p>
          <w:p w14:paraId="0CC06C77" w14:textId="77777777" w:rsidR="00A73563" w:rsidRPr="00AA25B8" w:rsidRDefault="00A73563" w:rsidP="00885150">
            <w:pPr>
              <w:pStyle w:val="Listepuces"/>
            </w:pPr>
            <w:r w:rsidRPr="00AA25B8">
              <w:t>Forte croissance démographique, populations défavorisées à cause de la hausse des coûts</w:t>
            </w:r>
          </w:p>
          <w:p w14:paraId="4D0DD9B0" w14:textId="77777777" w:rsidR="00A73563" w:rsidRPr="00AA25B8" w:rsidRDefault="00A73563" w:rsidP="00885150">
            <w:pPr>
              <w:jc w:val="left"/>
            </w:pPr>
          </w:p>
          <w:p w14:paraId="27650137" w14:textId="77777777" w:rsidR="00A73563" w:rsidRPr="00AA25B8" w:rsidRDefault="00A73563" w:rsidP="00885150">
            <w:pPr>
              <w:pStyle w:val="Parexemple"/>
            </w:pPr>
            <w:r w:rsidRPr="00AA25B8">
              <w:t>MODIFICATION DE L’AMÉNAGEMENT URBAIN</w:t>
            </w:r>
          </w:p>
          <w:p w14:paraId="68EC715F" w14:textId="77777777" w:rsidR="00A73563" w:rsidRPr="00AA25B8" w:rsidRDefault="00A73563" w:rsidP="00885150">
            <w:pPr>
              <w:pStyle w:val="Listepuces"/>
            </w:pPr>
            <w:r w:rsidRPr="00AA25B8">
              <w:t xml:space="preserve">Risque de submersion marine et d’érosion du trait de côté </w:t>
            </w:r>
          </w:p>
          <w:p w14:paraId="51C633E9" w14:textId="77777777" w:rsidR="00A73563" w:rsidRPr="00AA25B8" w:rsidRDefault="00A73563" w:rsidP="00885150">
            <w:pPr>
              <w:pStyle w:val="Listepuces"/>
            </w:pPr>
            <w:r w:rsidRPr="00AA25B8">
              <w:t>Entretien des routes et du paysage urbain</w:t>
            </w:r>
          </w:p>
          <w:p w14:paraId="3BC248C9" w14:textId="77777777" w:rsidR="00A73563" w:rsidRPr="00AA25B8" w:rsidRDefault="00A73563" w:rsidP="00885150">
            <w:pPr>
              <w:pStyle w:val="Listepuces"/>
            </w:pPr>
            <w:r w:rsidRPr="00AA25B8">
              <w:t>Parc naturel régional endommagé par la forte occupation estivale</w:t>
            </w:r>
          </w:p>
          <w:p w14:paraId="276F2A60" w14:textId="77777777" w:rsidR="00A73563" w:rsidRPr="00AA25B8" w:rsidRDefault="00A73563" w:rsidP="00885150">
            <w:pPr>
              <w:pStyle w:val="Listepuces"/>
            </w:pPr>
            <w:r w:rsidRPr="00AA25B8">
              <w:t>Optimisation de l’utilisation du vélo (pistes cyclables sécurisées)</w:t>
            </w:r>
          </w:p>
          <w:p w14:paraId="6EB9792B" w14:textId="77777777" w:rsidR="00A73563" w:rsidRPr="00AA25B8" w:rsidRDefault="00A73563" w:rsidP="00885150">
            <w:pPr>
              <w:jc w:val="left"/>
            </w:pPr>
          </w:p>
          <w:p w14:paraId="5C6A4DB9" w14:textId="77777777" w:rsidR="00A73563" w:rsidRPr="00AA25B8" w:rsidRDefault="00A73563" w:rsidP="00885150">
            <w:pPr>
              <w:pStyle w:val="Parexemple"/>
            </w:pPr>
            <w:r w:rsidRPr="00AA25B8">
              <w:t>SENSIBILISATION ET ACCOMPAGNEMENT AUTOUR DES RISQUES</w:t>
            </w:r>
          </w:p>
          <w:p w14:paraId="753489A5" w14:textId="77777777" w:rsidR="00A73563" w:rsidRPr="00AA25B8" w:rsidRDefault="00A73563" w:rsidP="00885150">
            <w:pPr>
              <w:pStyle w:val="Listepuces"/>
            </w:pPr>
            <w:r w:rsidRPr="00AA25B8">
              <w:t>Accompagner les publics les plus fragiles</w:t>
            </w:r>
          </w:p>
          <w:p w14:paraId="7B917E2B" w14:textId="77777777" w:rsidR="00A73563" w:rsidRPr="00AA25B8" w:rsidRDefault="00A73563" w:rsidP="00885150">
            <w:pPr>
              <w:pStyle w:val="Listepuces"/>
            </w:pPr>
            <w:r w:rsidRPr="00AA25B8">
              <w:t>Mobilisation des publics les plus éloignés</w:t>
            </w:r>
          </w:p>
          <w:p w14:paraId="17A221F2" w14:textId="77777777" w:rsidR="00A73563" w:rsidRPr="00AA25B8" w:rsidRDefault="00A73563" w:rsidP="00885150">
            <w:pPr>
              <w:pStyle w:val="Listepuces"/>
            </w:pPr>
            <w:r w:rsidRPr="00AA25B8">
              <w:t>Manque d’actions de sensibilisation et d’information, notamment autour des feux de forêt</w:t>
            </w:r>
          </w:p>
          <w:p w14:paraId="41FD112A" w14:textId="77777777" w:rsidR="00A73563" w:rsidRPr="00AA25B8" w:rsidRDefault="00A73563" w:rsidP="00885150">
            <w:pPr>
              <w:pStyle w:val="Listepuces"/>
            </w:pPr>
            <w:r w:rsidRPr="00AA25B8">
              <w:t>Informer autour de la qualité de l’air</w:t>
            </w:r>
          </w:p>
          <w:p w14:paraId="24884057" w14:textId="77777777" w:rsidR="00A73563" w:rsidRDefault="00A73563" w:rsidP="00885150">
            <w:pPr>
              <w:pStyle w:val="Listepuces"/>
            </w:pPr>
            <w:r w:rsidRPr="00AA25B8">
              <w:t>Adopter de nouveaux objectifs comme multiplier par 2 la séquestration de la gestion carbone, ou encore réduire les déchets</w:t>
            </w:r>
          </w:p>
        </w:tc>
      </w:tr>
    </w:tbl>
    <w:p w14:paraId="4FF06F6A" w14:textId="77777777" w:rsidR="00A73563" w:rsidRDefault="00A73563" w:rsidP="00A73563">
      <w:pPr>
        <w:jc w:val="left"/>
      </w:pPr>
    </w:p>
    <w:p w14:paraId="55EF1E08" w14:textId="77777777" w:rsidR="00A73563" w:rsidRDefault="00A73563" w:rsidP="00A73563">
      <w:pPr>
        <w:jc w:val="left"/>
      </w:pPr>
      <w:r>
        <w:br w:type="page"/>
      </w:r>
    </w:p>
    <w:p w14:paraId="3A6E968C" w14:textId="1B881C7A" w:rsidR="00A73563" w:rsidRDefault="00A73563" w:rsidP="00A73563">
      <w:pPr>
        <w:pStyle w:val="Titre1"/>
      </w:pPr>
      <w:r>
        <w:lastRenderedPageBreak/>
        <w:t>R</w:t>
      </w:r>
      <w:r w:rsidRPr="00685980">
        <w:t>ésultats de l’atelier#</w:t>
      </w:r>
      <w:r>
        <w:t>2 sur les trois territoires pilotes</w:t>
      </w:r>
    </w:p>
    <w:p w14:paraId="3F925998" w14:textId="77777777" w:rsidR="00A73563" w:rsidRDefault="00A73563" w:rsidP="00A73563">
      <w:pPr>
        <w:pStyle w:val="Corpsdetexte"/>
      </w:pPr>
    </w:p>
    <w:p w14:paraId="3A08FF41" w14:textId="77777777" w:rsidR="00A73563" w:rsidRDefault="00A73563">
      <w:pPr>
        <w:jc w:val="left"/>
      </w:pPr>
      <w:r>
        <w:br w:type="page"/>
      </w:r>
    </w:p>
    <w:p w14:paraId="6C83E2CC" w14:textId="04513272" w:rsidR="00A73563" w:rsidRPr="008049B6" w:rsidRDefault="00A73563" w:rsidP="00A73563">
      <w:pPr>
        <w:pStyle w:val="Corpsdetexte"/>
      </w:pPr>
      <w:r w:rsidRPr="008049B6">
        <w:lastRenderedPageBreak/>
        <w:t>L’atelier#2 était dédié, en utilisant le jeu IMPACCT (portraits de personnages, cartes de jeu représentant les facteurs de changement, plateau de jeu), à la génération de mode</w:t>
      </w:r>
      <w:r>
        <w:t>s</w:t>
      </w:r>
      <w:r w:rsidRPr="008049B6">
        <w:t xml:space="preserve"> de vie adaptés à la Bretagne de 2050, compte tenu des impacts du changement climatique.</w:t>
      </w:r>
    </w:p>
    <w:p w14:paraId="1AA0B05C" w14:textId="77777777" w:rsidR="00A73563" w:rsidRPr="008049B6" w:rsidRDefault="00A73563" w:rsidP="00A73563">
      <w:pPr>
        <w:pStyle w:val="Corpsdetexte"/>
      </w:pPr>
    </w:p>
    <w:p w14:paraId="219A83D4" w14:textId="7296487A" w:rsidR="00A73563" w:rsidRDefault="00A73563" w:rsidP="00A73563">
      <w:pPr>
        <w:pStyle w:val="Corpsdetexte"/>
      </w:pPr>
      <w:r w:rsidRPr="008049B6">
        <w:t>À partir de l’ensemble des propositions des participants sur les trois territoires, des pratiques correspondant à des modes de vie différents sont proposées et mises en débat lors du troisième atelier.</w:t>
      </w:r>
      <w:r>
        <w:t xml:space="preserve"> Les éléments sont organisés par dimension de modes de vie.</w:t>
      </w:r>
    </w:p>
    <w:p w14:paraId="3FC01DA7" w14:textId="77777777" w:rsidR="00A73563" w:rsidRDefault="00A73563" w:rsidP="00A73563">
      <w:pPr>
        <w:jc w:val="left"/>
      </w:pPr>
      <w:r>
        <w:br w:type="page"/>
      </w:r>
    </w:p>
    <w:p w14:paraId="483E6E01" w14:textId="77777777" w:rsidR="00A73563" w:rsidRDefault="00A73563" w:rsidP="00A73563">
      <w:pPr>
        <w:pStyle w:val="TitredimensionA"/>
      </w:pPr>
      <w:r w:rsidRPr="002C5B46">
        <w:lastRenderedPageBreak/>
        <w:t>S’ALIMENTER</w:t>
      </w:r>
    </w:p>
    <w:tbl>
      <w:tblPr>
        <w:tblStyle w:val="Grilledutableau"/>
        <w:tblW w:w="0" w:type="auto"/>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Look w:val="04A0" w:firstRow="1" w:lastRow="0" w:firstColumn="1" w:lastColumn="0" w:noHBand="0" w:noVBand="1"/>
      </w:tblPr>
      <w:tblGrid>
        <w:gridCol w:w="7280"/>
        <w:gridCol w:w="7280"/>
      </w:tblGrid>
      <w:tr w:rsidR="00A73563" w14:paraId="34F01348" w14:textId="77777777" w:rsidTr="00885150">
        <w:tc>
          <w:tcPr>
            <w:tcW w:w="7280" w:type="dxa"/>
          </w:tcPr>
          <w:p w14:paraId="1E0EEA24" w14:textId="77777777" w:rsidR="00A73563" w:rsidRPr="00950CE6" w:rsidRDefault="00A73563" w:rsidP="00885150">
            <w:pPr>
              <w:pStyle w:val="Sous-titredimensionA"/>
            </w:pPr>
            <w:r w:rsidRPr="00950CE6">
              <w:t xml:space="preserve">S’alimenter selon un régime durable et dans un cadre limité </w:t>
            </w:r>
          </w:p>
          <w:p w14:paraId="3D392F62" w14:textId="77777777" w:rsidR="00A73563" w:rsidRPr="00950CE6" w:rsidRDefault="00A73563" w:rsidP="00885150">
            <w:pPr>
              <w:pStyle w:val="Listepucesillustration"/>
            </w:pPr>
            <w:r w:rsidRPr="00950CE6">
              <w:t xml:space="preserve">Forte consommation de végétaux et de céréales </w:t>
            </w:r>
          </w:p>
          <w:p w14:paraId="55DBA74E" w14:textId="77777777" w:rsidR="00A73563" w:rsidRPr="00950CE6" w:rsidRDefault="00A73563" w:rsidP="00885150">
            <w:pPr>
              <w:pStyle w:val="Listepucesillustration"/>
            </w:pPr>
            <w:r w:rsidRPr="00950CE6">
              <w:t>Hamburger de légumineuses cultivés en Bretagne</w:t>
            </w:r>
          </w:p>
          <w:p w14:paraId="66AE39F8" w14:textId="77777777" w:rsidR="00A73563" w:rsidRPr="00950CE6" w:rsidRDefault="00A73563" w:rsidP="00885150">
            <w:pPr>
              <w:pStyle w:val="Listepucesillustration"/>
            </w:pPr>
            <w:r w:rsidRPr="00950CE6">
              <w:t>Alimentation biologique et locale, moins de 50 km autour de chez soi</w:t>
            </w:r>
          </w:p>
          <w:p w14:paraId="44F2C8BE" w14:textId="77777777" w:rsidR="00A73563" w:rsidRPr="00950CE6" w:rsidRDefault="00A73563" w:rsidP="00885150">
            <w:pPr>
              <w:pStyle w:val="Listepucesillustration"/>
            </w:pPr>
            <w:r w:rsidRPr="00950CE6">
              <w:t>Placer des animaux près des composts pour favoriser le circuit court (ex. porcs)</w:t>
            </w:r>
          </w:p>
          <w:p w14:paraId="310BFF36" w14:textId="77777777" w:rsidR="00A73563" w:rsidRPr="00950CE6" w:rsidRDefault="00A73563" w:rsidP="00885150">
            <w:pPr>
              <w:pStyle w:val="Listepucesillustration"/>
            </w:pPr>
            <w:r w:rsidRPr="00950CE6">
              <w:t>Régime végétarien</w:t>
            </w:r>
          </w:p>
          <w:p w14:paraId="344A7A75" w14:textId="77777777" w:rsidR="00A73563" w:rsidRPr="00950CE6" w:rsidRDefault="00A73563" w:rsidP="00885150">
            <w:pPr>
              <w:pStyle w:val="Listepucesillustration"/>
            </w:pPr>
            <w:r w:rsidRPr="00950CE6">
              <w:t>Changement alimentaire (saucisse au tofu, légumineuses, etc.)</w:t>
            </w:r>
          </w:p>
          <w:p w14:paraId="2848AB0E" w14:textId="77777777" w:rsidR="00A73563" w:rsidRPr="00950CE6" w:rsidRDefault="00A73563" w:rsidP="00885150">
            <w:pPr>
              <w:pStyle w:val="Listepucesillustration"/>
            </w:pPr>
            <w:r w:rsidRPr="00950CE6">
              <w:t>Toujours de la viande mais en très faible quantité par le biais de production personnelle ou hyper</w:t>
            </w:r>
            <w:r>
              <w:t xml:space="preserve"> </w:t>
            </w:r>
            <w:r w:rsidRPr="00950CE6">
              <w:t>locale, les circuits courts sont favorisés</w:t>
            </w:r>
          </w:p>
          <w:p w14:paraId="06D6F5AE" w14:textId="77777777" w:rsidR="00A73563" w:rsidRPr="00950CE6" w:rsidRDefault="00A73563" w:rsidP="00885150">
            <w:pPr>
              <w:pStyle w:val="Listepucesillustration"/>
            </w:pPr>
            <w:r w:rsidRPr="00950CE6">
              <w:t>Ferme urbaine, production locale</w:t>
            </w:r>
          </w:p>
          <w:p w14:paraId="7F9BD386" w14:textId="77777777" w:rsidR="00A73563" w:rsidRPr="00950CE6" w:rsidRDefault="00A73563" w:rsidP="00885150">
            <w:pPr>
              <w:pStyle w:val="Listepucesillustration"/>
            </w:pPr>
            <w:r w:rsidRPr="00950CE6">
              <w:t>Autoproduction pour faire face à l’augmentation du prix des aliments</w:t>
            </w:r>
          </w:p>
          <w:p w14:paraId="180EA82E" w14:textId="77777777" w:rsidR="00A73563" w:rsidRPr="00950CE6" w:rsidRDefault="00A73563" w:rsidP="00885150">
            <w:pPr>
              <w:pStyle w:val="Listepucesillustration"/>
            </w:pPr>
            <w:r w:rsidRPr="00950CE6">
              <w:t>Rééduquer les citoyens, pour qu'il produise plus qu'il n'achète</w:t>
            </w:r>
          </w:p>
          <w:p w14:paraId="0556A0CA" w14:textId="77777777" w:rsidR="00A73563" w:rsidRPr="00950CE6" w:rsidRDefault="00A73563" w:rsidP="00885150">
            <w:pPr>
              <w:pStyle w:val="Listepucesillustration"/>
            </w:pPr>
            <w:r w:rsidRPr="00950CE6">
              <w:t>Consommation de végétaux (ex. galettes sans saucisse), sélection des plantes, pas besoins</w:t>
            </w:r>
          </w:p>
          <w:p w14:paraId="67632213" w14:textId="77777777" w:rsidR="00A73563" w:rsidRPr="00950CE6" w:rsidRDefault="00A73563" w:rsidP="00885150">
            <w:pPr>
              <w:pStyle w:val="Listepucesillustration"/>
            </w:pPr>
            <w:r w:rsidRPr="00950CE6">
              <w:t xml:space="preserve">Modèle agricole local </w:t>
            </w:r>
          </w:p>
          <w:p w14:paraId="611F11AF" w14:textId="77777777" w:rsidR="00A73563" w:rsidRPr="00950CE6" w:rsidRDefault="00A73563" w:rsidP="00885150">
            <w:pPr>
              <w:pStyle w:val="Listepucesillustration"/>
            </w:pPr>
            <w:r w:rsidRPr="00950CE6">
              <w:t>Remise en place des talus</w:t>
            </w:r>
          </w:p>
          <w:p w14:paraId="7FF65E28" w14:textId="77777777" w:rsidR="00A73563" w:rsidRPr="00950CE6" w:rsidRDefault="00A73563" w:rsidP="00885150">
            <w:pPr>
              <w:pStyle w:val="Sous-titredimensionA"/>
            </w:pPr>
            <w:r w:rsidRPr="00950CE6">
              <w:t>S’alimenter et recycler</w:t>
            </w:r>
          </w:p>
          <w:p w14:paraId="298720D7" w14:textId="77777777" w:rsidR="00A73563" w:rsidRPr="00950CE6" w:rsidRDefault="00A73563" w:rsidP="00885150">
            <w:pPr>
              <w:pStyle w:val="Listepucesillustration"/>
            </w:pPr>
            <w:r w:rsidRPr="00950CE6">
              <w:t>Réseau de collecte de l'urine pour la recycler</w:t>
            </w:r>
          </w:p>
          <w:p w14:paraId="400398C5" w14:textId="77777777" w:rsidR="00A73563" w:rsidRPr="00950CE6" w:rsidRDefault="00A73563" w:rsidP="00885150">
            <w:pPr>
              <w:pStyle w:val="Sous-titredimensionA"/>
            </w:pPr>
            <w:r w:rsidRPr="00950CE6">
              <w:t xml:space="preserve">S’alimenter grâce à une production et une </w:t>
            </w:r>
            <w:proofErr w:type="gramStart"/>
            <w:r w:rsidRPr="00950CE6">
              <w:t>transformation  mutualisée</w:t>
            </w:r>
            <w:proofErr w:type="gramEnd"/>
          </w:p>
          <w:p w14:paraId="65088E0A" w14:textId="77777777" w:rsidR="00A73563" w:rsidRPr="00950CE6" w:rsidRDefault="00A73563" w:rsidP="00885150">
            <w:pPr>
              <w:pStyle w:val="Listepucesillustration"/>
            </w:pPr>
            <w:r w:rsidRPr="00950CE6">
              <w:t>Parcelle de pure production avec un fort rendement, apporter de la matière organique au sol</w:t>
            </w:r>
          </w:p>
          <w:p w14:paraId="143DF29F" w14:textId="77777777" w:rsidR="00A73563" w:rsidRPr="00950CE6" w:rsidRDefault="00A73563" w:rsidP="00885150">
            <w:pPr>
              <w:pStyle w:val="Listepucesillustration"/>
            </w:pPr>
            <w:r w:rsidRPr="00950CE6">
              <w:t xml:space="preserve">Cuisiner collectivement, tutoriel pour le partage de bonnes pratiques </w:t>
            </w:r>
          </w:p>
          <w:p w14:paraId="27918133" w14:textId="77777777" w:rsidR="00A73563" w:rsidRPr="00950CE6" w:rsidRDefault="00A73563" w:rsidP="00885150">
            <w:pPr>
              <w:pStyle w:val="Listepucesillustration"/>
            </w:pPr>
            <w:r w:rsidRPr="00950CE6">
              <w:t>Lieu collaboratif de culture / collectifs de voisins, espace dédié dans la ville ? Troc ? Qui s'en occupe ? (</w:t>
            </w:r>
            <w:proofErr w:type="gramStart"/>
            <w:r w:rsidRPr="00950CE6">
              <w:t>retraités</w:t>
            </w:r>
            <w:proofErr w:type="gramEnd"/>
            <w:r w:rsidRPr="00950CE6">
              <w:t>)</w:t>
            </w:r>
          </w:p>
          <w:p w14:paraId="1416474A" w14:textId="77777777" w:rsidR="00A73563" w:rsidRPr="00950CE6" w:rsidRDefault="00A73563" w:rsidP="00885150">
            <w:pPr>
              <w:pStyle w:val="Listepucesillustration"/>
            </w:pPr>
            <w:r w:rsidRPr="00950CE6">
              <w:t>Hausse des jardins partagés et ceux qui n'ont pas accès consommeront des produits issus de la malbouffe</w:t>
            </w:r>
          </w:p>
          <w:p w14:paraId="35B9997B" w14:textId="77777777" w:rsidR="00A73563" w:rsidRPr="00950CE6" w:rsidRDefault="00A73563" w:rsidP="00885150">
            <w:pPr>
              <w:pStyle w:val="Listepucesillustration"/>
            </w:pPr>
            <w:r w:rsidRPr="00950CE6">
              <w:t>Constitution d'un collectif qui s'auto suffira dans la durée, projet alimentaire collectif, changement de modèle pour tous. Initiatives comme des fablabs ou des associations pour rassembler les compétences</w:t>
            </w:r>
          </w:p>
          <w:p w14:paraId="2C41D4FB" w14:textId="77777777" w:rsidR="00A73563" w:rsidRPr="00950CE6" w:rsidRDefault="00A73563" w:rsidP="00885150">
            <w:pPr>
              <w:pStyle w:val="Listepucesillustration"/>
            </w:pPr>
            <w:r w:rsidRPr="00950CE6">
              <w:t>Apprendre à faire / cuisiner différemment</w:t>
            </w:r>
          </w:p>
          <w:p w14:paraId="74947E17" w14:textId="77777777" w:rsidR="00A73563" w:rsidRPr="00950CE6" w:rsidRDefault="00A73563" w:rsidP="00885150">
            <w:pPr>
              <w:pStyle w:val="Sous-titredimensionA"/>
            </w:pPr>
            <w:r w:rsidRPr="00950CE6">
              <w:t>S’alimenter de l’essentiel</w:t>
            </w:r>
          </w:p>
          <w:p w14:paraId="7FB6418C" w14:textId="77777777" w:rsidR="00A73563" w:rsidRPr="00950CE6" w:rsidRDefault="00A73563" w:rsidP="00885150">
            <w:pPr>
              <w:pStyle w:val="Listepucesillustration"/>
            </w:pPr>
            <w:r w:rsidRPr="00950CE6">
              <w:t xml:space="preserve">Fabrication des aliments artificiels et industriels (ex : </w:t>
            </w:r>
            <w:proofErr w:type="spellStart"/>
            <w:r w:rsidRPr="00950CE6">
              <w:t>feedfood</w:t>
            </w:r>
            <w:proofErr w:type="spellEnd"/>
            <w:r w:rsidRPr="00950CE6">
              <w:t>)</w:t>
            </w:r>
          </w:p>
          <w:p w14:paraId="0DFD882E" w14:textId="77777777" w:rsidR="00A73563" w:rsidRDefault="00A73563" w:rsidP="00885150">
            <w:pPr>
              <w:pStyle w:val="Listepucesillustration"/>
            </w:pPr>
            <w:r w:rsidRPr="00950CE6">
              <w:t>Tous les arbres plantés doivent apporter de la nourriture, plus d'ornements "inutiles"</w:t>
            </w:r>
          </w:p>
        </w:tc>
        <w:tc>
          <w:tcPr>
            <w:tcW w:w="7280" w:type="dxa"/>
          </w:tcPr>
          <w:p w14:paraId="525E0AFA" w14:textId="77777777" w:rsidR="00A73563" w:rsidRPr="00773D48" w:rsidRDefault="00A73563" w:rsidP="00885150">
            <w:pPr>
              <w:pStyle w:val="Sous-titredimensionA"/>
            </w:pPr>
            <w:r w:rsidRPr="00773D48">
              <w:t>S’alimenter grâce à un système d’échange alternatif</w:t>
            </w:r>
          </w:p>
          <w:p w14:paraId="7CD7F07C" w14:textId="77777777" w:rsidR="00A73563" w:rsidRPr="00773D48" w:rsidRDefault="00A73563" w:rsidP="00885150">
            <w:pPr>
              <w:pStyle w:val="Listepucesillustration"/>
            </w:pPr>
            <w:r w:rsidRPr="00773D48">
              <w:t>L'impact carbone est calculé individuellement pour bénéficier de ressource comme l'eau ou l'énergie</w:t>
            </w:r>
          </w:p>
          <w:p w14:paraId="0331B2D2" w14:textId="77777777" w:rsidR="00A73563" w:rsidRPr="00773D48" w:rsidRDefault="00A73563" w:rsidP="00885150">
            <w:pPr>
              <w:pStyle w:val="Listepucesillustration"/>
            </w:pPr>
            <w:r w:rsidRPr="00773D48">
              <w:t>Auto-suffisance, troc et temps de partage/conseils pour les débutants</w:t>
            </w:r>
          </w:p>
          <w:p w14:paraId="24A5D9D0" w14:textId="77777777" w:rsidR="00A73563" w:rsidRPr="00773D48" w:rsidRDefault="00A73563" w:rsidP="00885150">
            <w:pPr>
              <w:pStyle w:val="Listepucesillustration"/>
            </w:pPr>
            <w:r w:rsidRPr="00773D48">
              <w:t>Deal de poisson contre de l'énergie ou des ressources</w:t>
            </w:r>
          </w:p>
          <w:p w14:paraId="09A1CAE6" w14:textId="77777777" w:rsidR="00A73563" w:rsidRPr="00773D48" w:rsidRDefault="00A73563" w:rsidP="00885150">
            <w:pPr>
              <w:pStyle w:val="Listepucesillustration"/>
            </w:pPr>
            <w:r w:rsidRPr="00773D48">
              <w:t>Développement de l'auto-suffisance et de la vente directe mais aussi de l'alimentation à emporter, le prix fera la différence, attention à la précarité alimentaire</w:t>
            </w:r>
          </w:p>
          <w:p w14:paraId="1EF184DE" w14:textId="77777777" w:rsidR="00A73563" w:rsidRPr="00773D48" w:rsidRDefault="00A73563" w:rsidP="00885150">
            <w:pPr>
              <w:pStyle w:val="Corpsdetexte"/>
            </w:pPr>
          </w:p>
          <w:p w14:paraId="3282EBAD" w14:textId="77777777" w:rsidR="00A73563" w:rsidRPr="00773D48" w:rsidRDefault="00A73563" w:rsidP="00885150">
            <w:pPr>
              <w:pStyle w:val="Sous-titredimensionA"/>
            </w:pPr>
            <w:r w:rsidRPr="00773D48">
              <w:t xml:space="preserve">S’alimenter de nouvelles sources alimentaires </w:t>
            </w:r>
          </w:p>
          <w:p w14:paraId="63981A12" w14:textId="77777777" w:rsidR="00A73563" w:rsidRPr="00773D48" w:rsidRDefault="00A73563" w:rsidP="00885150">
            <w:pPr>
              <w:pStyle w:val="Listepucesillustration"/>
            </w:pPr>
            <w:r w:rsidRPr="00773D48">
              <w:t>Cartouche de soleil pour imprimer de la nourriture 3D</w:t>
            </w:r>
          </w:p>
          <w:p w14:paraId="5D2D16A7" w14:textId="77777777" w:rsidR="00A73563" w:rsidRPr="00773D48" w:rsidRDefault="00A73563" w:rsidP="00885150">
            <w:pPr>
              <w:pStyle w:val="Listepucesillustration"/>
            </w:pPr>
            <w:r w:rsidRPr="00773D48">
              <w:t>Ferme durable de spiruline</w:t>
            </w:r>
          </w:p>
          <w:p w14:paraId="25CAF703" w14:textId="77777777" w:rsidR="00A73563" w:rsidRPr="00773D48" w:rsidRDefault="00A73563" w:rsidP="00885150">
            <w:pPr>
              <w:pStyle w:val="Listepucesillustration"/>
            </w:pPr>
            <w:r w:rsidRPr="00773D48">
              <w:t>Plus de produits frais</w:t>
            </w:r>
          </w:p>
          <w:p w14:paraId="7672E89B" w14:textId="77777777" w:rsidR="00A73563" w:rsidRPr="00773D48" w:rsidRDefault="00A73563" w:rsidP="00885150">
            <w:pPr>
              <w:pStyle w:val="Listepucesillustration"/>
            </w:pPr>
            <w:r w:rsidRPr="00773D48">
              <w:t>Nouveaux modes de conservation ex. terre cuite par les particuliers, entreprises, caves, etc.</w:t>
            </w:r>
          </w:p>
          <w:p w14:paraId="31527D31" w14:textId="77777777" w:rsidR="00A73563" w:rsidRPr="00773D48" w:rsidRDefault="00A73563" w:rsidP="00885150">
            <w:pPr>
              <w:pStyle w:val="Listepucesillustration"/>
            </w:pPr>
            <w:r w:rsidRPr="00773D48">
              <w:t>Bocaux et conserves</w:t>
            </w:r>
          </w:p>
          <w:p w14:paraId="44999672" w14:textId="77777777" w:rsidR="00A73563" w:rsidRPr="00773D48" w:rsidRDefault="00A73563" w:rsidP="00885150">
            <w:pPr>
              <w:pStyle w:val="Listepucesillustration"/>
            </w:pPr>
            <w:r>
              <w:t xml:space="preserve">Gestion </w:t>
            </w:r>
            <w:r w:rsidRPr="00773D48">
              <w:t>d'intrants</w:t>
            </w:r>
          </w:p>
          <w:p w14:paraId="532D5E7E" w14:textId="77777777" w:rsidR="00A73563" w:rsidRPr="00773D48" w:rsidRDefault="00A73563" w:rsidP="00885150">
            <w:pPr>
              <w:pStyle w:val="Listepucesillustration"/>
            </w:pPr>
            <w:r w:rsidRPr="00773D48">
              <w:t>Développement d'un grand vignoble en Bretagne</w:t>
            </w:r>
          </w:p>
          <w:p w14:paraId="0E8EE1C4" w14:textId="77777777" w:rsidR="00A73563" w:rsidRPr="00773D48" w:rsidRDefault="00A73563" w:rsidP="00885150">
            <w:pPr>
              <w:pStyle w:val="Listepucesillustration"/>
            </w:pPr>
            <w:r w:rsidRPr="00773D48">
              <w:t>Évolution des espèces d'animaux et des bétails, plus adaptés au changement climatique</w:t>
            </w:r>
          </w:p>
          <w:p w14:paraId="1A77D573" w14:textId="77777777" w:rsidR="00A73563" w:rsidRPr="00773D48" w:rsidRDefault="00A73563" w:rsidP="00885150">
            <w:pPr>
              <w:pStyle w:val="Listepucesillustration"/>
            </w:pPr>
            <w:r w:rsidRPr="00773D48">
              <w:t>La spiruline comme nouvelle base alimentaire (trouver source de vitamine C)</w:t>
            </w:r>
          </w:p>
          <w:p w14:paraId="02446DEE" w14:textId="77777777" w:rsidR="00A73563" w:rsidRPr="00773D48" w:rsidRDefault="00A73563" w:rsidP="00885150">
            <w:pPr>
              <w:pStyle w:val="Corpsdetexte"/>
            </w:pPr>
          </w:p>
          <w:p w14:paraId="1639EC13" w14:textId="77777777" w:rsidR="00A73563" w:rsidRPr="00773D48" w:rsidRDefault="00A73563" w:rsidP="00885150">
            <w:pPr>
              <w:pStyle w:val="Corpsdetexte"/>
            </w:pPr>
          </w:p>
          <w:p w14:paraId="4722599D" w14:textId="77777777" w:rsidR="00A73563" w:rsidRPr="00773D48" w:rsidRDefault="00A73563" w:rsidP="00885150">
            <w:pPr>
              <w:pStyle w:val="Sous-titredimensionA"/>
            </w:pPr>
            <w:r w:rsidRPr="00773D48">
              <w:t>S’alimenter grâce à une sécurité alimentaire</w:t>
            </w:r>
          </w:p>
          <w:p w14:paraId="0BD4BC2C" w14:textId="77777777" w:rsidR="00A73563" w:rsidRPr="00773D48" w:rsidRDefault="00A73563" w:rsidP="00885150">
            <w:pPr>
              <w:pStyle w:val="Listepucesillustration"/>
            </w:pPr>
            <w:r w:rsidRPr="00773D48">
              <w:t>Pérenniser les gardes manger</w:t>
            </w:r>
          </w:p>
          <w:p w14:paraId="7B43992E" w14:textId="77777777" w:rsidR="00A73563" w:rsidRPr="00773D48" w:rsidRDefault="00A73563" w:rsidP="00885150">
            <w:pPr>
              <w:pStyle w:val="Listepucesillustration"/>
            </w:pPr>
            <w:r w:rsidRPr="00773D48">
              <w:t>Plan de résilience à l'échelle des territoires pour être prêts pour les évènements climatiques, se préparer aux scénarios de crise</w:t>
            </w:r>
          </w:p>
          <w:p w14:paraId="6B587890" w14:textId="77777777" w:rsidR="00A73563" w:rsidRPr="00773D48" w:rsidRDefault="00A73563" w:rsidP="00885150">
            <w:pPr>
              <w:pStyle w:val="Listepucesillustration"/>
            </w:pPr>
            <w:r w:rsidRPr="00773D48">
              <w:t>Quel périmètre d'autonomie alimentaire ? Privilégiez les nouvelles cultures ? Cycle d'engrais humain ?</w:t>
            </w:r>
          </w:p>
          <w:p w14:paraId="3C161A15" w14:textId="77777777" w:rsidR="00A73563" w:rsidRPr="00773D48" w:rsidRDefault="00A73563" w:rsidP="00885150">
            <w:pPr>
              <w:pStyle w:val="Corpsdetexte"/>
            </w:pPr>
          </w:p>
          <w:p w14:paraId="36F37584" w14:textId="77777777" w:rsidR="00A73563" w:rsidRDefault="00A73563" w:rsidP="00885150">
            <w:pPr>
              <w:pStyle w:val="Corpsdetexte"/>
            </w:pPr>
          </w:p>
        </w:tc>
      </w:tr>
    </w:tbl>
    <w:p w14:paraId="7920922F" w14:textId="77777777" w:rsidR="00A73563" w:rsidRDefault="00A73563" w:rsidP="00A73563">
      <w:pPr>
        <w:pStyle w:val="Corpsdetexte"/>
      </w:pPr>
    </w:p>
    <w:p w14:paraId="71951DE4" w14:textId="77777777" w:rsidR="00A73563" w:rsidRDefault="00A73563" w:rsidP="00A73563">
      <w:pPr>
        <w:jc w:val="left"/>
      </w:pPr>
      <w:r>
        <w:br w:type="page"/>
      </w:r>
    </w:p>
    <w:tbl>
      <w:tblPr>
        <w:tblStyle w:val="Grilledutableau"/>
        <w:tblW w:w="0" w:type="auto"/>
        <w:tblLook w:val="04A0" w:firstRow="1" w:lastRow="0" w:firstColumn="1" w:lastColumn="0" w:noHBand="0" w:noVBand="1"/>
      </w:tblPr>
      <w:tblGrid>
        <w:gridCol w:w="4853"/>
        <w:gridCol w:w="4853"/>
        <w:gridCol w:w="4854"/>
      </w:tblGrid>
      <w:tr w:rsidR="00A73563" w14:paraId="22EB1769" w14:textId="77777777" w:rsidTr="00885150">
        <w:trPr>
          <w:trHeight w:val="3686"/>
        </w:trPr>
        <w:tc>
          <w:tcPr>
            <w:tcW w:w="4853" w:type="dxa"/>
          </w:tcPr>
          <w:p w14:paraId="00A8A7BF" w14:textId="77777777" w:rsidR="00A73563" w:rsidRDefault="00A73563" w:rsidP="00885150">
            <w:pPr>
              <w:pStyle w:val="Sous-titredimensionA"/>
            </w:pPr>
            <w:bookmarkStart w:id="0" w:name="_Hlk155627405"/>
            <w:r w:rsidRPr="00E2198B">
              <w:lastRenderedPageBreak/>
              <w:t>S’ALIMENTER</w:t>
            </w:r>
          </w:p>
          <w:p w14:paraId="6137FDDC" w14:textId="77777777" w:rsidR="00A73563" w:rsidRDefault="00A73563" w:rsidP="00885150">
            <w:pPr>
              <w:pStyle w:val="Corpsdetexte"/>
              <w:rPr>
                <w:lang w:eastAsia="fr-FR" w:bidi="ar-SA"/>
              </w:rPr>
            </w:pPr>
          </w:p>
          <w:p w14:paraId="3C12D8F5" w14:textId="77777777" w:rsidR="00A73563" w:rsidRDefault="00A73563" w:rsidP="00885150">
            <w:pPr>
              <w:pStyle w:val="Corpsdetexte"/>
              <w:rPr>
                <w:lang w:eastAsia="fr-FR" w:bidi="ar-SA"/>
              </w:rPr>
            </w:pPr>
            <w:r w:rsidRPr="00034A32">
              <w:rPr>
                <w:noProof/>
                <w:lang w:eastAsia="en-US" w:bidi="ar-SA"/>
              </w:rPr>
              <mc:AlternateContent>
                <mc:Choice Requires="wps">
                  <w:drawing>
                    <wp:inline distT="0" distB="0" distL="0" distR="0" wp14:anchorId="62C5D200" wp14:editId="5A163EE3">
                      <wp:extent cx="2648310" cy="1207698"/>
                      <wp:effectExtent l="0" t="0" r="0" b="0"/>
                      <wp:docPr id="183" name="CustomShape 3"/>
                      <wp:cNvGraphicFramePr/>
                      <a:graphic xmlns:a="http://schemas.openxmlformats.org/drawingml/2006/main">
                        <a:graphicData uri="http://schemas.microsoft.com/office/word/2010/wordprocessingShape">
                          <wps:wsp>
                            <wps:cNvSpPr/>
                            <wps:spPr>
                              <a:xfrm>
                                <a:off x="0" y="0"/>
                                <a:ext cx="2648310" cy="120769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DDEFE6"/>
                              </a:solidFill>
                              <a:ln>
                                <a:noFill/>
                              </a:ln>
                            </wps:spPr>
                            <wps:style>
                              <a:lnRef idx="2">
                                <a:schemeClr val="accent1">
                                  <a:shade val="50000"/>
                                </a:schemeClr>
                              </a:lnRef>
                              <a:fillRef idx="1">
                                <a:schemeClr val="accent1"/>
                              </a:fillRef>
                              <a:effectRef idx="0">
                                <a:schemeClr val="accent1"/>
                              </a:effectRef>
                              <a:fontRef idx="minor"/>
                            </wps:style>
                            <wps:txbx>
                              <w:txbxContent>
                                <w:p w14:paraId="336099A6" w14:textId="77777777" w:rsidR="00A73563" w:rsidRPr="00324C85" w:rsidRDefault="00A73563" w:rsidP="00A73563">
                                  <w:pPr>
                                    <w:pStyle w:val="Titrepratique"/>
                                    <w:numPr>
                                      <w:ilvl w:val="0"/>
                                      <w:numId w:val="43"/>
                                    </w:numPr>
                                    <w:ind w:left="567"/>
                                    <w:rPr>
                                      <w:rStyle w:val="Accentuation"/>
                                      <w:b/>
                                      <w:iCs/>
                                    </w:rPr>
                                  </w:pPr>
                                  <w:r w:rsidRPr="00324C85">
                                    <w:rPr>
                                      <w:rStyle w:val="Accentuation"/>
                                      <w:b/>
                                      <w:iCs/>
                                    </w:rPr>
                                    <w:t>S’alimenter selon un régime durable et dans un cadre limité</w:t>
                                  </w:r>
                                </w:p>
                                <w:p w14:paraId="1BF33CA4" w14:textId="77777777" w:rsidR="00A73563" w:rsidRPr="007A5721" w:rsidRDefault="00A73563" w:rsidP="00A73563">
                                  <w:pPr>
                                    <w:rPr>
                                      <w:rStyle w:val="Accentuation"/>
                                      <w:b w:val="0"/>
                                      <w:bCs/>
                                    </w:rPr>
                                  </w:pPr>
                                  <w:r w:rsidRPr="00324C85">
                                    <w:rPr>
                                      <w:rStyle w:val="Accentuation"/>
                                      <w:b w:val="0"/>
                                      <w:bCs/>
                                    </w:rPr>
                                    <w:t>#Auto production #Local #Impact environnement faible #Végétaux #Local #Quota</w:t>
                                  </w:r>
                                </w:p>
                              </w:txbxContent>
                            </wps:txbx>
                            <wps:bodyPr/>
                          </wps:wsp>
                        </a:graphicData>
                      </a:graphic>
                    </wp:inline>
                  </w:drawing>
                </mc:Choice>
                <mc:Fallback>
                  <w:pict>
                    <v:shape w14:anchorId="62C5D200" id="CustomShape 3" o:spid="_x0000_s1026" style="width:208.55pt;height:95.1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defe6" stroked="f" strokeweight="1pt">
                      <v:stroke joinstyle="miter"/>
                      <v:formulas/>
                      <v:path arrowok="t" o:connecttype="custom" textboxrect="0,0,2842781,2519849"/>
                      <v:textbox>
                        <w:txbxContent>
                          <w:p w14:paraId="336099A6" w14:textId="77777777" w:rsidR="00A73563" w:rsidRPr="00324C85" w:rsidRDefault="00A73563" w:rsidP="00A73563">
                            <w:pPr>
                              <w:pStyle w:val="Titrepratique"/>
                              <w:numPr>
                                <w:ilvl w:val="0"/>
                                <w:numId w:val="43"/>
                              </w:numPr>
                              <w:ind w:left="567"/>
                              <w:rPr>
                                <w:rStyle w:val="Accentuation"/>
                                <w:b/>
                                <w:iCs/>
                              </w:rPr>
                            </w:pPr>
                            <w:r w:rsidRPr="00324C85">
                              <w:rPr>
                                <w:rStyle w:val="Accentuation"/>
                                <w:b/>
                                <w:iCs/>
                              </w:rPr>
                              <w:t>S’alimenter selon un régime durable et dans un cadre limité</w:t>
                            </w:r>
                          </w:p>
                          <w:p w14:paraId="1BF33CA4" w14:textId="77777777" w:rsidR="00A73563" w:rsidRPr="007A5721" w:rsidRDefault="00A73563" w:rsidP="00A73563">
                            <w:pPr>
                              <w:rPr>
                                <w:rStyle w:val="Accentuation"/>
                                <w:b w:val="0"/>
                                <w:bCs/>
                              </w:rPr>
                            </w:pPr>
                            <w:r w:rsidRPr="00324C85">
                              <w:rPr>
                                <w:rStyle w:val="Accentuation"/>
                                <w:b w:val="0"/>
                                <w:bCs/>
                              </w:rPr>
                              <w:t>#Auto production #Local #Impact environnement faible #Végétaux #Local #Quota</w:t>
                            </w:r>
                          </w:p>
                        </w:txbxContent>
                      </v:textbox>
                      <w10:anchorlock/>
                    </v:shape>
                  </w:pict>
                </mc:Fallback>
              </mc:AlternateContent>
            </w:r>
          </w:p>
          <w:p w14:paraId="3A1A13DC" w14:textId="77777777" w:rsidR="00A73563" w:rsidRPr="00034A32" w:rsidRDefault="00A73563" w:rsidP="00885150">
            <w:pPr>
              <w:pStyle w:val="Corpsdetexte"/>
              <w:rPr>
                <w:lang w:eastAsia="fr-FR" w:bidi="ar-SA"/>
              </w:rPr>
            </w:pPr>
          </w:p>
          <w:p w14:paraId="1578A522" w14:textId="77777777" w:rsidR="00A73563" w:rsidRDefault="00A73563" w:rsidP="00885150">
            <w:pPr>
              <w:jc w:val="center"/>
              <w:rPr>
                <w:lang w:eastAsia="en-US" w:bidi="ar-SA"/>
              </w:rPr>
            </w:pPr>
            <w:r>
              <w:rPr>
                <w:noProof/>
              </w:rPr>
              <w:drawing>
                <wp:inline distT="0" distB="0" distL="0" distR="0" wp14:anchorId="22777218" wp14:editId="5B60BE36">
                  <wp:extent cx="642250" cy="511403"/>
                  <wp:effectExtent l="0" t="0" r="5715" b="3175"/>
                  <wp:docPr id="184" name="Graphique 2"/>
                  <wp:cNvGraphicFramePr/>
                  <a:graphic xmlns:a="http://schemas.openxmlformats.org/drawingml/2006/main">
                    <a:graphicData uri="http://schemas.openxmlformats.org/drawingml/2006/picture">
                      <pic:pic xmlns:pic="http://schemas.openxmlformats.org/drawingml/2006/picture">
                        <pic:nvPicPr>
                          <pic:cNvPr id="410" name="Graphique 2"/>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649544" cy="517211"/>
                          </a:xfrm>
                          <a:prstGeom prst="rect">
                            <a:avLst/>
                          </a:prstGeom>
                          <a:ln>
                            <a:noFill/>
                          </a:ln>
                          <a:extLst>
                            <a:ext uri="{53640926-AAD7-44D8-BBD7-CCE9431645EC}">
                              <a14:shadowObscured xmlns:a14="http://schemas.microsoft.com/office/drawing/2010/main"/>
                            </a:ext>
                          </a:extLst>
                        </pic:spPr>
                      </pic:pic>
                    </a:graphicData>
                  </a:graphic>
                </wp:inline>
              </w:drawing>
            </w:r>
          </w:p>
        </w:tc>
        <w:tc>
          <w:tcPr>
            <w:tcW w:w="4853" w:type="dxa"/>
          </w:tcPr>
          <w:p w14:paraId="5063C465" w14:textId="77777777" w:rsidR="00A73563" w:rsidRDefault="00A73563" w:rsidP="00885150">
            <w:pPr>
              <w:pStyle w:val="Sous-titredimensionA"/>
            </w:pPr>
            <w:r w:rsidRPr="00E2198B">
              <w:t>S’ALIMENTER</w:t>
            </w:r>
          </w:p>
          <w:p w14:paraId="1E7235A1" w14:textId="77777777" w:rsidR="00A73563" w:rsidRDefault="00A73563" w:rsidP="00885150">
            <w:pPr>
              <w:pStyle w:val="Corpsdetexte"/>
              <w:rPr>
                <w:lang w:eastAsia="fr-FR" w:bidi="ar-SA"/>
              </w:rPr>
            </w:pPr>
          </w:p>
          <w:p w14:paraId="1E801A49" w14:textId="77777777" w:rsidR="00A73563" w:rsidRDefault="00A73563" w:rsidP="00885150">
            <w:pPr>
              <w:pStyle w:val="Corpsdetexte"/>
              <w:rPr>
                <w:lang w:eastAsia="fr-FR" w:bidi="ar-SA"/>
              </w:rPr>
            </w:pPr>
            <w:r w:rsidRPr="00034A32">
              <w:rPr>
                <w:noProof/>
                <w:lang w:eastAsia="en-US" w:bidi="ar-SA"/>
              </w:rPr>
              <mc:AlternateContent>
                <mc:Choice Requires="wps">
                  <w:drawing>
                    <wp:inline distT="0" distB="0" distL="0" distR="0" wp14:anchorId="296E0000" wp14:editId="7C02C66E">
                      <wp:extent cx="2648310" cy="1207698"/>
                      <wp:effectExtent l="0" t="0" r="0" b="0"/>
                      <wp:docPr id="177" name="CustomShape 3"/>
                      <wp:cNvGraphicFramePr/>
                      <a:graphic xmlns:a="http://schemas.openxmlformats.org/drawingml/2006/main">
                        <a:graphicData uri="http://schemas.microsoft.com/office/word/2010/wordprocessingShape">
                          <wps:wsp>
                            <wps:cNvSpPr/>
                            <wps:spPr>
                              <a:xfrm>
                                <a:off x="0" y="0"/>
                                <a:ext cx="2648310" cy="120769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DDEFE6"/>
                              </a:solidFill>
                              <a:ln>
                                <a:noFill/>
                              </a:ln>
                            </wps:spPr>
                            <wps:style>
                              <a:lnRef idx="2">
                                <a:schemeClr val="accent1">
                                  <a:shade val="50000"/>
                                </a:schemeClr>
                              </a:lnRef>
                              <a:fillRef idx="1">
                                <a:schemeClr val="accent1"/>
                              </a:fillRef>
                              <a:effectRef idx="0">
                                <a:schemeClr val="accent1"/>
                              </a:effectRef>
                              <a:fontRef idx="minor"/>
                            </wps:style>
                            <wps:txbx>
                              <w:txbxContent>
                                <w:p w14:paraId="48F6D6EE" w14:textId="77777777" w:rsidR="00A73563" w:rsidRPr="00346A14" w:rsidRDefault="00A73563" w:rsidP="00A73563">
                                  <w:pPr>
                                    <w:pStyle w:val="Titrepratique"/>
                                    <w:numPr>
                                      <w:ilvl w:val="0"/>
                                      <w:numId w:val="44"/>
                                    </w:numPr>
                                    <w:ind w:left="709"/>
                                    <w:rPr>
                                      <w:rStyle w:val="Accentuation"/>
                                      <w:b/>
                                      <w:iCs/>
                                    </w:rPr>
                                  </w:pPr>
                                  <w:r w:rsidRPr="00324C85">
                                    <w:rPr>
                                      <w:rStyle w:val="Accentuation"/>
                                      <w:b/>
                                      <w:iCs/>
                                    </w:rPr>
                                    <w:t>S’alimenter et recycler</w:t>
                                  </w:r>
                                </w:p>
                                <w:p w14:paraId="40A04D3D" w14:textId="77777777" w:rsidR="00A73563" w:rsidRDefault="00A73563" w:rsidP="00A73563">
                                  <w:pPr>
                                    <w:rPr>
                                      <w:rStyle w:val="Accentuation"/>
                                    </w:rPr>
                                  </w:pPr>
                                </w:p>
                                <w:p w14:paraId="60C002C3" w14:textId="77777777" w:rsidR="00A73563" w:rsidRDefault="00A73563" w:rsidP="00A73563">
                                  <w:pPr>
                                    <w:rPr>
                                      <w:rStyle w:val="Accentuation"/>
                                    </w:rPr>
                                  </w:pPr>
                                </w:p>
                                <w:p w14:paraId="4136D85E" w14:textId="77777777" w:rsidR="00A73563" w:rsidRPr="007A5721" w:rsidRDefault="00A73563" w:rsidP="00A73563">
                                  <w:pPr>
                                    <w:rPr>
                                      <w:rStyle w:val="Accentuation"/>
                                      <w:b w:val="0"/>
                                      <w:bCs/>
                                    </w:rPr>
                                  </w:pPr>
                                  <w:r w:rsidRPr="00324C85">
                                    <w:rPr>
                                      <w:rStyle w:val="Accentuation"/>
                                      <w:b w:val="0"/>
                                      <w:bCs/>
                                    </w:rPr>
                                    <w:t>#Réseau de récupération urine, excréments</w:t>
                                  </w:r>
                                </w:p>
                              </w:txbxContent>
                            </wps:txbx>
                            <wps:bodyPr/>
                          </wps:wsp>
                        </a:graphicData>
                      </a:graphic>
                    </wp:inline>
                  </w:drawing>
                </mc:Choice>
                <mc:Fallback>
                  <w:pict>
                    <v:shape w14:anchorId="296E0000" id="_x0000_s1027" style="width:208.55pt;height:95.1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defe6" stroked="f" strokeweight="1pt">
                      <v:stroke joinstyle="miter"/>
                      <v:formulas/>
                      <v:path arrowok="t" o:connecttype="custom" textboxrect="0,0,2842781,2519849"/>
                      <v:textbox>
                        <w:txbxContent>
                          <w:p w14:paraId="48F6D6EE" w14:textId="77777777" w:rsidR="00A73563" w:rsidRPr="00346A14" w:rsidRDefault="00A73563" w:rsidP="00A73563">
                            <w:pPr>
                              <w:pStyle w:val="Titrepratique"/>
                              <w:numPr>
                                <w:ilvl w:val="0"/>
                                <w:numId w:val="44"/>
                              </w:numPr>
                              <w:ind w:left="709"/>
                              <w:rPr>
                                <w:rStyle w:val="Accentuation"/>
                                <w:b/>
                                <w:iCs/>
                              </w:rPr>
                            </w:pPr>
                            <w:r w:rsidRPr="00324C85">
                              <w:rPr>
                                <w:rStyle w:val="Accentuation"/>
                                <w:b/>
                                <w:iCs/>
                              </w:rPr>
                              <w:t>S’alimenter et recycler</w:t>
                            </w:r>
                          </w:p>
                          <w:p w14:paraId="40A04D3D" w14:textId="77777777" w:rsidR="00A73563" w:rsidRDefault="00A73563" w:rsidP="00A73563">
                            <w:pPr>
                              <w:rPr>
                                <w:rStyle w:val="Accentuation"/>
                              </w:rPr>
                            </w:pPr>
                          </w:p>
                          <w:p w14:paraId="60C002C3" w14:textId="77777777" w:rsidR="00A73563" w:rsidRDefault="00A73563" w:rsidP="00A73563">
                            <w:pPr>
                              <w:rPr>
                                <w:rStyle w:val="Accentuation"/>
                              </w:rPr>
                            </w:pPr>
                          </w:p>
                          <w:p w14:paraId="4136D85E" w14:textId="77777777" w:rsidR="00A73563" w:rsidRPr="007A5721" w:rsidRDefault="00A73563" w:rsidP="00A73563">
                            <w:pPr>
                              <w:rPr>
                                <w:rStyle w:val="Accentuation"/>
                                <w:b w:val="0"/>
                                <w:bCs/>
                              </w:rPr>
                            </w:pPr>
                            <w:r w:rsidRPr="00324C85">
                              <w:rPr>
                                <w:rStyle w:val="Accentuation"/>
                                <w:b w:val="0"/>
                                <w:bCs/>
                              </w:rPr>
                              <w:t>#Réseau de récupération urine, excréments</w:t>
                            </w:r>
                          </w:p>
                        </w:txbxContent>
                      </v:textbox>
                      <w10:anchorlock/>
                    </v:shape>
                  </w:pict>
                </mc:Fallback>
              </mc:AlternateContent>
            </w:r>
          </w:p>
          <w:p w14:paraId="337D3039" w14:textId="77777777" w:rsidR="00A73563" w:rsidRPr="00034A32" w:rsidRDefault="00A73563" w:rsidP="00885150">
            <w:pPr>
              <w:pStyle w:val="Corpsdetexte"/>
              <w:rPr>
                <w:lang w:eastAsia="fr-FR" w:bidi="ar-SA"/>
              </w:rPr>
            </w:pPr>
          </w:p>
          <w:p w14:paraId="64AFBC0B" w14:textId="77777777" w:rsidR="00A73563" w:rsidRDefault="00A73563" w:rsidP="00885150">
            <w:pPr>
              <w:suppressAutoHyphens w:val="0"/>
              <w:spacing w:before="23" w:after="142" w:line="276" w:lineRule="auto"/>
              <w:ind w:left="57"/>
              <w:jc w:val="center"/>
              <w:rPr>
                <w:lang w:eastAsia="en-US" w:bidi="ar-SA"/>
              </w:rPr>
            </w:pPr>
            <w:r>
              <w:rPr>
                <w:noProof/>
              </w:rPr>
              <w:drawing>
                <wp:inline distT="0" distB="0" distL="0" distR="0" wp14:anchorId="11836047" wp14:editId="78113013">
                  <wp:extent cx="642250" cy="511403"/>
                  <wp:effectExtent l="0" t="0" r="5715" b="3175"/>
                  <wp:docPr id="178" name="Graphique 2"/>
                  <wp:cNvGraphicFramePr/>
                  <a:graphic xmlns:a="http://schemas.openxmlformats.org/drawingml/2006/main">
                    <a:graphicData uri="http://schemas.openxmlformats.org/drawingml/2006/picture">
                      <pic:pic xmlns:pic="http://schemas.openxmlformats.org/drawingml/2006/picture">
                        <pic:nvPicPr>
                          <pic:cNvPr id="410" name="Graphique 2"/>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649544" cy="517211"/>
                          </a:xfrm>
                          <a:prstGeom prst="rect">
                            <a:avLst/>
                          </a:prstGeom>
                          <a:ln>
                            <a:noFill/>
                          </a:ln>
                          <a:extLst>
                            <a:ext uri="{53640926-AAD7-44D8-BBD7-CCE9431645EC}">
                              <a14:shadowObscured xmlns:a14="http://schemas.microsoft.com/office/drawing/2010/main"/>
                            </a:ext>
                          </a:extLst>
                        </pic:spPr>
                      </pic:pic>
                    </a:graphicData>
                  </a:graphic>
                </wp:inline>
              </w:drawing>
            </w:r>
          </w:p>
        </w:tc>
        <w:tc>
          <w:tcPr>
            <w:tcW w:w="4854" w:type="dxa"/>
          </w:tcPr>
          <w:p w14:paraId="44CDDAD2" w14:textId="77777777" w:rsidR="00A73563" w:rsidRDefault="00A73563" w:rsidP="00885150">
            <w:pPr>
              <w:pStyle w:val="Sous-titredimensionA"/>
            </w:pPr>
            <w:r w:rsidRPr="00E2198B">
              <w:t>S’ALIMENTER</w:t>
            </w:r>
          </w:p>
          <w:p w14:paraId="2850888D" w14:textId="77777777" w:rsidR="00A73563" w:rsidRDefault="00A73563" w:rsidP="00885150">
            <w:pPr>
              <w:pStyle w:val="Corpsdetexte"/>
              <w:rPr>
                <w:lang w:eastAsia="fr-FR" w:bidi="ar-SA"/>
              </w:rPr>
            </w:pPr>
          </w:p>
          <w:p w14:paraId="34935008" w14:textId="77777777" w:rsidR="00A73563" w:rsidRDefault="00A73563" w:rsidP="00885150">
            <w:pPr>
              <w:pStyle w:val="Corpsdetexte"/>
              <w:rPr>
                <w:lang w:eastAsia="fr-FR" w:bidi="ar-SA"/>
              </w:rPr>
            </w:pPr>
            <w:r w:rsidRPr="00034A32">
              <w:rPr>
                <w:noProof/>
                <w:lang w:eastAsia="en-US" w:bidi="ar-SA"/>
              </w:rPr>
              <mc:AlternateContent>
                <mc:Choice Requires="wps">
                  <w:drawing>
                    <wp:inline distT="0" distB="0" distL="0" distR="0" wp14:anchorId="466E3027" wp14:editId="0C3A2DB3">
                      <wp:extent cx="2648310" cy="1207698"/>
                      <wp:effectExtent l="0" t="0" r="0" b="0"/>
                      <wp:docPr id="179" name="CustomShape 3"/>
                      <wp:cNvGraphicFramePr/>
                      <a:graphic xmlns:a="http://schemas.openxmlformats.org/drawingml/2006/main">
                        <a:graphicData uri="http://schemas.microsoft.com/office/word/2010/wordprocessingShape">
                          <wps:wsp>
                            <wps:cNvSpPr/>
                            <wps:spPr>
                              <a:xfrm>
                                <a:off x="0" y="0"/>
                                <a:ext cx="2648310" cy="120769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DDEFE6"/>
                              </a:solidFill>
                              <a:ln>
                                <a:noFill/>
                              </a:ln>
                            </wps:spPr>
                            <wps:style>
                              <a:lnRef idx="2">
                                <a:schemeClr val="accent1">
                                  <a:shade val="50000"/>
                                </a:schemeClr>
                              </a:lnRef>
                              <a:fillRef idx="1">
                                <a:schemeClr val="accent1"/>
                              </a:fillRef>
                              <a:effectRef idx="0">
                                <a:schemeClr val="accent1"/>
                              </a:effectRef>
                              <a:fontRef idx="minor"/>
                            </wps:style>
                            <wps:txbx>
                              <w:txbxContent>
                                <w:p w14:paraId="4DB23E6F" w14:textId="77777777" w:rsidR="00A73563" w:rsidRPr="00346A14" w:rsidRDefault="00A73563" w:rsidP="00A73563">
                                  <w:pPr>
                                    <w:pStyle w:val="Titrepratique"/>
                                    <w:numPr>
                                      <w:ilvl w:val="0"/>
                                      <w:numId w:val="0"/>
                                    </w:numPr>
                                    <w:ind w:left="360"/>
                                    <w:rPr>
                                      <w:rStyle w:val="Accentuation"/>
                                      <w:b/>
                                      <w:iCs/>
                                    </w:rPr>
                                  </w:pPr>
                                  <w:r>
                                    <w:rPr>
                                      <w:rStyle w:val="Accentuation"/>
                                      <w:b/>
                                      <w:iCs/>
                                    </w:rPr>
                                    <w:t>3</w:t>
                                  </w:r>
                                  <w:r>
                                    <w:rPr>
                                      <w:rStyle w:val="Accentuation"/>
                                      <w:b/>
                                      <w:iCs/>
                                    </w:rPr>
                                    <w:tab/>
                                  </w:r>
                                  <w:r w:rsidRPr="00324C85">
                                    <w:rPr>
                                      <w:rStyle w:val="Accentuation"/>
                                      <w:b/>
                                      <w:iCs/>
                                    </w:rPr>
                                    <w:t>S’alimenter grâce à un système d’échange alternatif</w:t>
                                  </w:r>
                                </w:p>
                                <w:p w14:paraId="4A120AB4" w14:textId="77777777" w:rsidR="00A73563" w:rsidRDefault="00A73563" w:rsidP="00A73563">
                                  <w:pPr>
                                    <w:rPr>
                                      <w:rStyle w:val="Accentuation"/>
                                    </w:rPr>
                                  </w:pPr>
                                </w:p>
                                <w:p w14:paraId="31318830" w14:textId="77777777" w:rsidR="00A73563" w:rsidRDefault="00A73563" w:rsidP="00A73563">
                                  <w:pPr>
                                    <w:rPr>
                                      <w:rStyle w:val="Accentuation"/>
                                    </w:rPr>
                                  </w:pPr>
                                </w:p>
                                <w:p w14:paraId="54426963" w14:textId="77777777" w:rsidR="00A73563" w:rsidRPr="007A5721" w:rsidRDefault="00A73563" w:rsidP="00A73563">
                                  <w:pPr>
                                    <w:rPr>
                                      <w:rStyle w:val="Accentuation"/>
                                      <w:b w:val="0"/>
                                      <w:bCs/>
                                    </w:rPr>
                                  </w:pPr>
                                  <w:r w:rsidRPr="00324C85">
                                    <w:rPr>
                                      <w:rStyle w:val="Accentuation"/>
                                      <w:b w:val="0"/>
                                      <w:bCs/>
                                    </w:rPr>
                                    <w:t>#Troc aliment #Troc énergie</w:t>
                                  </w:r>
                                </w:p>
                              </w:txbxContent>
                            </wps:txbx>
                            <wps:bodyPr/>
                          </wps:wsp>
                        </a:graphicData>
                      </a:graphic>
                    </wp:inline>
                  </w:drawing>
                </mc:Choice>
                <mc:Fallback>
                  <w:pict>
                    <v:shape w14:anchorId="466E3027" id="_x0000_s1028" style="width:208.55pt;height:95.1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defe6" stroked="f" strokeweight="1pt">
                      <v:stroke joinstyle="miter"/>
                      <v:formulas/>
                      <v:path arrowok="t" o:connecttype="custom" textboxrect="0,0,2842781,2519849"/>
                      <v:textbox>
                        <w:txbxContent>
                          <w:p w14:paraId="4DB23E6F" w14:textId="77777777" w:rsidR="00A73563" w:rsidRPr="00346A14" w:rsidRDefault="00A73563" w:rsidP="00A73563">
                            <w:pPr>
                              <w:pStyle w:val="Titrepratique"/>
                              <w:numPr>
                                <w:ilvl w:val="0"/>
                                <w:numId w:val="0"/>
                              </w:numPr>
                              <w:ind w:left="360"/>
                              <w:rPr>
                                <w:rStyle w:val="Accentuation"/>
                                <w:b/>
                                <w:iCs/>
                              </w:rPr>
                            </w:pPr>
                            <w:r>
                              <w:rPr>
                                <w:rStyle w:val="Accentuation"/>
                                <w:b/>
                                <w:iCs/>
                              </w:rPr>
                              <w:t>3</w:t>
                            </w:r>
                            <w:r>
                              <w:rPr>
                                <w:rStyle w:val="Accentuation"/>
                                <w:b/>
                                <w:iCs/>
                              </w:rPr>
                              <w:tab/>
                            </w:r>
                            <w:r w:rsidRPr="00324C85">
                              <w:rPr>
                                <w:rStyle w:val="Accentuation"/>
                                <w:b/>
                                <w:iCs/>
                              </w:rPr>
                              <w:t>S’alimenter grâce à un système d’échange alternatif</w:t>
                            </w:r>
                          </w:p>
                          <w:p w14:paraId="4A120AB4" w14:textId="77777777" w:rsidR="00A73563" w:rsidRDefault="00A73563" w:rsidP="00A73563">
                            <w:pPr>
                              <w:rPr>
                                <w:rStyle w:val="Accentuation"/>
                              </w:rPr>
                            </w:pPr>
                          </w:p>
                          <w:p w14:paraId="31318830" w14:textId="77777777" w:rsidR="00A73563" w:rsidRDefault="00A73563" w:rsidP="00A73563">
                            <w:pPr>
                              <w:rPr>
                                <w:rStyle w:val="Accentuation"/>
                              </w:rPr>
                            </w:pPr>
                          </w:p>
                          <w:p w14:paraId="54426963" w14:textId="77777777" w:rsidR="00A73563" w:rsidRPr="007A5721" w:rsidRDefault="00A73563" w:rsidP="00A73563">
                            <w:pPr>
                              <w:rPr>
                                <w:rStyle w:val="Accentuation"/>
                                <w:b w:val="0"/>
                                <w:bCs/>
                              </w:rPr>
                            </w:pPr>
                            <w:r w:rsidRPr="00324C85">
                              <w:rPr>
                                <w:rStyle w:val="Accentuation"/>
                                <w:b w:val="0"/>
                                <w:bCs/>
                              </w:rPr>
                              <w:t>#Troc aliment #Troc énergie</w:t>
                            </w:r>
                          </w:p>
                        </w:txbxContent>
                      </v:textbox>
                      <w10:anchorlock/>
                    </v:shape>
                  </w:pict>
                </mc:Fallback>
              </mc:AlternateContent>
            </w:r>
          </w:p>
          <w:p w14:paraId="12720F56" w14:textId="77777777" w:rsidR="00A73563" w:rsidRPr="00034A32" w:rsidRDefault="00A73563" w:rsidP="00885150">
            <w:pPr>
              <w:pStyle w:val="Corpsdetexte"/>
              <w:rPr>
                <w:lang w:eastAsia="fr-FR" w:bidi="ar-SA"/>
              </w:rPr>
            </w:pPr>
          </w:p>
          <w:p w14:paraId="3CC31435" w14:textId="77777777" w:rsidR="00A73563" w:rsidRDefault="00A73563" w:rsidP="00885150">
            <w:pPr>
              <w:suppressAutoHyphens w:val="0"/>
              <w:spacing w:before="23" w:after="142" w:line="276" w:lineRule="auto"/>
              <w:ind w:left="57"/>
              <w:jc w:val="center"/>
              <w:rPr>
                <w:lang w:eastAsia="en-US" w:bidi="ar-SA"/>
              </w:rPr>
            </w:pPr>
            <w:r>
              <w:rPr>
                <w:noProof/>
              </w:rPr>
              <w:drawing>
                <wp:inline distT="0" distB="0" distL="0" distR="0" wp14:anchorId="2EF7E43A" wp14:editId="76FB4162">
                  <wp:extent cx="642250" cy="511403"/>
                  <wp:effectExtent l="0" t="0" r="5715" b="3175"/>
                  <wp:docPr id="180" name="Graphique 2"/>
                  <wp:cNvGraphicFramePr/>
                  <a:graphic xmlns:a="http://schemas.openxmlformats.org/drawingml/2006/main">
                    <a:graphicData uri="http://schemas.openxmlformats.org/drawingml/2006/picture">
                      <pic:pic xmlns:pic="http://schemas.openxmlformats.org/drawingml/2006/picture">
                        <pic:nvPicPr>
                          <pic:cNvPr id="410" name="Graphique 2"/>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649544" cy="517211"/>
                          </a:xfrm>
                          <a:prstGeom prst="rect">
                            <a:avLst/>
                          </a:prstGeom>
                          <a:ln>
                            <a:noFill/>
                          </a:ln>
                          <a:extLst>
                            <a:ext uri="{53640926-AAD7-44D8-BBD7-CCE9431645EC}">
                              <a14:shadowObscured xmlns:a14="http://schemas.microsoft.com/office/drawing/2010/main"/>
                            </a:ext>
                          </a:extLst>
                        </pic:spPr>
                      </pic:pic>
                    </a:graphicData>
                  </a:graphic>
                </wp:inline>
              </w:drawing>
            </w:r>
          </w:p>
        </w:tc>
      </w:tr>
      <w:tr w:rsidR="00A73563" w14:paraId="36235901" w14:textId="77777777" w:rsidTr="00885150">
        <w:trPr>
          <w:trHeight w:val="3686"/>
        </w:trPr>
        <w:tc>
          <w:tcPr>
            <w:tcW w:w="4853" w:type="dxa"/>
          </w:tcPr>
          <w:p w14:paraId="2FEDEF09" w14:textId="77777777" w:rsidR="00A73563" w:rsidRDefault="00A73563" w:rsidP="00885150">
            <w:pPr>
              <w:pStyle w:val="Sous-titredimensionA"/>
            </w:pPr>
            <w:r w:rsidRPr="00E2198B">
              <w:t>S’ALIMENTER</w:t>
            </w:r>
          </w:p>
          <w:p w14:paraId="55F80895" w14:textId="77777777" w:rsidR="00A73563" w:rsidRDefault="00A73563" w:rsidP="00885150">
            <w:pPr>
              <w:pStyle w:val="Corpsdetexte"/>
              <w:rPr>
                <w:lang w:eastAsia="fr-FR" w:bidi="ar-SA"/>
              </w:rPr>
            </w:pPr>
          </w:p>
          <w:p w14:paraId="276E0D94" w14:textId="77777777" w:rsidR="00A73563" w:rsidRDefault="00A73563" w:rsidP="00885150">
            <w:pPr>
              <w:pStyle w:val="Corpsdetexte"/>
              <w:rPr>
                <w:lang w:eastAsia="fr-FR" w:bidi="ar-SA"/>
              </w:rPr>
            </w:pPr>
            <w:r w:rsidRPr="00034A32">
              <w:rPr>
                <w:noProof/>
                <w:lang w:eastAsia="en-US" w:bidi="ar-SA"/>
              </w:rPr>
              <mc:AlternateContent>
                <mc:Choice Requires="wps">
                  <w:drawing>
                    <wp:inline distT="0" distB="0" distL="0" distR="0" wp14:anchorId="20085546" wp14:editId="7ABC1DE4">
                      <wp:extent cx="2826327" cy="1207698"/>
                      <wp:effectExtent l="0" t="0" r="0" b="0"/>
                      <wp:docPr id="181" name="CustomShape 3"/>
                      <wp:cNvGraphicFramePr/>
                      <a:graphic xmlns:a="http://schemas.openxmlformats.org/drawingml/2006/main">
                        <a:graphicData uri="http://schemas.microsoft.com/office/word/2010/wordprocessingShape">
                          <wps:wsp>
                            <wps:cNvSpPr/>
                            <wps:spPr>
                              <a:xfrm>
                                <a:off x="0" y="0"/>
                                <a:ext cx="2826327" cy="120769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DDEFE6"/>
                              </a:solidFill>
                              <a:ln>
                                <a:noFill/>
                              </a:ln>
                            </wps:spPr>
                            <wps:style>
                              <a:lnRef idx="2">
                                <a:schemeClr val="accent1">
                                  <a:shade val="50000"/>
                                </a:schemeClr>
                              </a:lnRef>
                              <a:fillRef idx="1">
                                <a:schemeClr val="accent1"/>
                              </a:fillRef>
                              <a:effectRef idx="0">
                                <a:schemeClr val="accent1"/>
                              </a:effectRef>
                              <a:fontRef idx="minor"/>
                            </wps:style>
                            <wps:txbx>
                              <w:txbxContent>
                                <w:p w14:paraId="15C6E10E" w14:textId="77777777" w:rsidR="00A73563" w:rsidRPr="00324C85" w:rsidRDefault="00A73563" w:rsidP="00A73563">
                                  <w:pPr>
                                    <w:pStyle w:val="Titrepratique"/>
                                    <w:numPr>
                                      <w:ilvl w:val="0"/>
                                      <w:numId w:val="46"/>
                                    </w:numPr>
                                    <w:ind w:left="426"/>
                                    <w:rPr>
                                      <w:rStyle w:val="Accentuation"/>
                                      <w:b/>
                                      <w:iCs/>
                                    </w:rPr>
                                  </w:pPr>
                                  <w:r w:rsidRPr="005A76B0">
                                    <w:rPr>
                                      <w:rStyle w:val="Accentuation"/>
                                      <w:b/>
                                      <w:iCs/>
                                    </w:rPr>
                                    <w:t>S’alimenter grâce à une production et une transformation mutualisée</w:t>
                                  </w:r>
                                </w:p>
                                <w:p w14:paraId="09B4993A" w14:textId="77777777" w:rsidR="00A73563" w:rsidRDefault="00A73563" w:rsidP="00A73563">
                                  <w:pPr>
                                    <w:rPr>
                                      <w:rStyle w:val="Accentuation"/>
                                    </w:rPr>
                                  </w:pPr>
                                </w:p>
                                <w:p w14:paraId="7066EFF4" w14:textId="77777777" w:rsidR="00A73563" w:rsidRPr="007A5721" w:rsidRDefault="00A73563" w:rsidP="00A73563">
                                  <w:pPr>
                                    <w:rPr>
                                      <w:rStyle w:val="Accentuation"/>
                                      <w:b w:val="0"/>
                                      <w:bCs/>
                                    </w:rPr>
                                  </w:pPr>
                                  <w:r w:rsidRPr="005A76B0">
                                    <w:rPr>
                                      <w:rStyle w:val="Accentuation"/>
                                      <w:b w:val="0"/>
                                      <w:bCs/>
                                    </w:rPr>
                                    <w:t>#Communautaire #Fablabs #Lieux collaboratifs #Jardins partagés</w:t>
                                  </w:r>
                                </w:p>
                              </w:txbxContent>
                            </wps:txbx>
                            <wps:bodyPr/>
                          </wps:wsp>
                        </a:graphicData>
                      </a:graphic>
                    </wp:inline>
                  </w:drawing>
                </mc:Choice>
                <mc:Fallback>
                  <w:pict>
                    <v:shape w14:anchorId="20085546" id="_x0000_s1029" style="width:222.55pt;height:95.1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defe6" stroked="f" strokeweight="1pt">
                      <v:stroke joinstyle="miter"/>
                      <v:formulas/>
                      <v:path arrowok="t" o:connecttype="custom" textboxrect="0,0,2842781,2519849"/>
                      <v:textbox>
                        <w:txbxContent>
                          <w:p w14:paraId="15C6E10E" w14:textId="77777777" w:rsidR="00A73563" w:rsidRPr="00324C85" w:rsidRDefault="00A73563" w:rsidP="00A73563">
                            <w:pPr>
                              <w:pStyle w:val="Titrepratique"/>
                              <w:numPr>
                                <w:ilvl w:val="0"/>
                                <w:numId w:val="46"/>
                              </w:numPr>
                              <w:ind w:left="426"/>
                              <w:rPr>
                                <w:rStyle w:val="Accentuation"/>
                                <w:b/>
                                <w:iCs/>
                              </w:rPr>
                            </w:pPr>
                            <w:r w:rsidRPr="005A76B0">
                              <w:rPr>
                                <w:rStyle w:val="Accentuation"/>
                                <w:b/>
                                <w:iCs/>
                              </w:rPr>
                              <w:t>S’alimenter grâce à une production et une transformation mutualisée</w:t>
                            </w:r>
                          </w:p>
                          <w:p w14:paraId="09B4993A" w14:textId="77777777" w:rsidR="00A73563" w:rsidRDefault="00A73563" w:rsidP="00A73563">
                            <w:pPr>
                              <w:rPr>
                                <w:rStyle w:val="Accentuation"/>
                              </w:rPr>
                            </w:pPr>
                          </w:p>
                          <w:p w14:paraId="7066EFF4" w14:textId="77777777" w:rsidR="00A73563" w:rsidRPr="007A5721" w:rsidRDefault="00A73563" w:rsidP="00A73563">
                            <w:pPr>
                              <w:rPr>
                                <w:rStyle w:val="Accentuation"/>
                                <w:b w:val="0"/>
                                <w:bCs/>
                              </w:rPr>
                            </w:pPr>
                            <w:r w:rsidRPr="005A76B0">
                              <w:rPr>
                                <w:rStyle w:val="Accentuation"/>
                                <w:b w:val="0"/>
                                <w:bCs/>
                              </w:rPr>
                              <w:t>#Communautaire #Fablabs #Lieux collaboratifs #Jardins partagés</w:t>
                            </w:r>
                          </w:p>
                        </w:txbxContent>
                      </v:textbox>
                      <w10:anchorlock/>
                    </v:shape>
                  </w:pict>
                </mc:Fallback>
              </mc:AlternateContent>
            </w:r>
          </w:p>
          <w:p w14:paraId="440BAB40" w14:textId="77777777" w:rsidR="00A73563" w:rsidRPr="00034A32" w:rsidRDefault="00A73563" w:rsidP="00885150">
            <w:pPr>
              <w:pStyle w:val="Corpsdetexte"/>
              <w:rPr>
                <w:lang w:eastAsia="fr-FR" w:bidi="ar-SA"/>
              </w:rPr>
            </w:pPr>
          </w:p>
          <w:p w14:paraId="0EB590D7" w14:textId="77777777" w:rsidR="00A73563" w:rsidRPr="00E2198B" w:rsidRDefault="00A73563" w:rsidP="00885150">
            <w:pPr>
              <w:jc w:val="center"/>
            </w:pPr>
            <w:r>
              <w:rPr>
                <w:noProof/>
              </w:rPr>
              <w:drawing>
                <wp:inline distT="0" distB="0" distL="0" distR="0" wp14:anchorId="1DD3AE43" wp14:editId="5CD112AF">
                  <wp:extent cx="642250" cy="511403"/>
                  <wp:effectExtent l="0" t="0" r="5715" b="3175"/>
                  <wp:docPr id="182" name="Graphique 2"/>
                  <wp:cNvGraphicFramePr/>
                  <a:graphic xmlns:a="http://schemas.openxmlformats.org/drawingml/2006/main">
                    <a:graphicData uri="http://schemas.openxmlformats.org/drawingml/2006/picture">
                      <pic:pic xmlns:pic="http://schemas.openxmlformats.org/drawingml/2006/picture">
                        <pic:nvPicPr>
                          <pic:cNvPr id="410" name="Graphique 2"/>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649544" cy="517211"/>
                          </a:xfrm>
                          <a:prstGeom prst="rect">
                            <a:avLst/>
                          </a:prstGeom>
                          <a:ln>
                            <a:noFill/>
                          </a:ln>
                          <a:extLst>
                            <a:ext uri="{53640926-AAD7-44D8-BBD7-CCE9431645EC}">
                              <a14:shadowObscured xmlns:a14="http://schemas.microsoft.com/office/drawing/2010/main"/>
                            </a:ext>
                          </a:extLst>
                        </pic:spPr>
                      </pic:pic>
                    </a:graphicData>
                  </a:graphic>
                </wp:inline>
              </w:drawing>
            </w:r>
          </w:p>
        </w:tc>
        <w:tc>
          <w:tcPr>
            <w:tcW w:w="4853" w:type="dxa"/>
          </w:tcPr>
          <w:p w14:paraId="668252BB" w14:textId="77777777" w:rsidR="00A73563" w:rsidRDefault="00A73563" w:rsidP="00885150">
            <w:pPr>
              <w:pStyle w:val="Sous-titredimensionA"/>
            </w:pPr>
            <w:r w:rsidRPr="00E2198B">
              <w:t>S’ALIMENTER</w:t>
            </w:r>
          </w:p>
          <w:p w14:paraId="30ACCCD7" w14:textId="77777777" w:rsidR="00A73563" w:rsidRDefault="00A73563" w:rsidP="00885150">
            <w:pPr>
              <w:pStyle w:val="Corpsdetexte"/>
              <w:rPr>
                <w:lang w:eastAsia="fr-FR" w:bidi="ar-SA"/>
              </w:rPr>
            </w:pPr>
          </w:p>
          <w:p w14:paraId="703B2613" w14:textId="77777777" w:rsidR="00A73563" w:rsidRDefault="00A73563" w:rsidP="00885150">
            <w:pPr>
              <w:pStyle w:val="Corpsdetexte"/>
              <w:rPr>
                <w:lang w:eastAsia="fr-FR" w:bidi="ar-SA"/>
              </w:rPr>
            </w:pPr>
            <w:r w:rsidRPr="00034A32">
              <w:rPr>
                <w:noProof/>
                <w:lang w:eastAsia="en-US" w:bidi="ar-SA"/>
              </w:rPr>
              <mc:AlternateContent>
                <mc:Choice Requires="wps">
                  <w:drawing>
                    <wp:inline distT="0" distB="0" distL="0" distR="0" wp14:anchorId="5BC6B550" wp14:editId="7126B3EC">
                      <wp:extent cx="2648310" cy="1207698"/>
                      <wp:effectExtent l="0" t="0" r="0" b="0"/>
                      <wp:docPr id="187" name="CustomShape 3"/>
                      <wp:cNvGraphicFramePr/>
                      <a:graphic xmlns:a="http://schemas.openxmlformats.org/drawingml/2006/main">
                        <a:graphicData uri="http://schemas.microsoft.com/office/word/2010/wordprocessingShape">
                          <wps:wsp>
                            <wps:cNvSpPr/>
                            <wps:spPr>
                              <a:xfrm>
                                <a:off x="0" y="0"/>
                                <a:ext cx="2648310" cy="120769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DDEFE6"/>
                              </a:solidFill>
                              <a:ln>
                                <a:noFill/>
                              </a:ln>
                            </wps:spPr>
                            <wps:style>
                              <a:lnRef idx="2">
                                <a:schemeClr val="accent1">
                                  <a:shade val="50000"/>
                                </a:schemeClr>
                              </a:lnRef>
                              <a:fillRef idx="1">
                                <a:schemeClr val="accent1"/>
                              </a:fillRef>
                              <a:effectRef idx="0">
                                <a:schemeClr val="accent1"/>
                              </a:effectRef>
                              <a:fontRef idx="minor"/>
                            </wps:style>
                            <wps:txbx>
                              <w:txbxContent>
                                <w:p w14:paraId="6529E5F0" w14:textId="77777777" w:rsidR="00A73563" w:rsidRPr="00324C85" w:rsidRDefault="00A73563" w:rsidP="00A73563">
                                  <w:pPr>
                                    <w:pStyle w:val="Titrepratique"/>
                                    <w:numPr>
                                      <w:ilvl w:val="0"/>
                                      <w:numId w:val="45"/>
                                    </w:numPr>
                                    <w:ind w:left="567"/>
                                    <w:rPr>
                                      <w:rStyle w:val="Accentuation"/>
                                      <w:b/>
                                      <w:iCs/>
                                    </w:rPr>
                                  </w:pPr>
                                  <w:r w:rsidRPr="005A76B0">
                                    <w:rPr>
                                      <w:rStyle w:val="Accentuation"/>
                                      <w:b/>
                                      <w:iCs/>
                                    </w:rPr>
                                    <w:t>S’alimenter de l’essentiel</w:t>
                                  </w:r>
                                </w:p>
                                <w:p w14:paraId="13672120" w14:textId="77777777" w:rsidR="00A73563" w:rsidRDefault="00A73563" w:rsidP="00A73563">
                                  <w:pPr>
                                    <w:rPr>
                                      <w:rStyle w:val="Accentuation"/>
                                    </w:rPr>
                                  </w:pPr>
                                </w:p>
                                <w:p w14:paraId="766E828B" w14:textId="77777777" w:rsidR="00A73563" w:rsidRDefault="00A73563" w:rsidP="00A73563">
                                  <w:pPr>
                                    <w:rPr>
                                      <w:rStyle w:val="Accentuation"/>
                                    </w:rPr>
                                  </w:pPr>
                                </w:p>
                                <w:p w14:paraId="0892F800" w14:textId="77777777" w:rsidR="00A73563" w:rsidRPr="007A5721" w:rsidRDefault="00A73563" w:rsidP="00A73563">
                                  <w:pPr>
                                    <w:rPr>
                                      <w:rStyle w:val="Accentuation"/>
                                      <w:b w:val="0"/>
                                      <w:bCs/>
                                    </w:rPr>
                                  </w:pPr>
                                  <w:r w:rsidRPr="00F23926">
                                    <w:rPr>
                                      <w:rStyle w:val="Accentuation"/>
                                      <w:b w:val="0"/>
                                      <w:bCs/>
                                    </w:rPr>
                                    <w:t>#Fabrication des aliments artificiels et industriels</w:t>
                                  </w:r>
                                </w:p>
                              </w:txbxContent>
                            </wps:txbx>
                            <wps:bodyPr/>
                          </wps:wsp>
                        </a:graphicData>
                      </a:graphic>
                    </wp:inline>
                  </w:drawing>
                </mc:Choice>
                <mc:Fallback>
                  <w:pict>
                    <v:shape w14:anchorId="5BC6B550" id="_x0000_s1030" style="width:208.55pt;height:95.1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defe6" stroked="f" strokeweight="1pt">
                      <v:stroke joinstyle="miter"/>
                      <v:formulas/>
                      <v:path arrowok="t" o:connecttype="custom" textboxrect="0,0,2842781,2519849"/>
                      <v:textbox>
                        <w:txbxContent>
                          <w:p w14:paraId="6529E5F0" w14:textId="77777777" w:rsidR="00A73563" w:rsidRPr="00324C85" w:rsidRDefault="00A73563" w:rsidP="00A73563">
                            <w:pPr>
                              <w:pStyle w:val="Titrepratique"/>
                              <w:numPr>
                                <w:ilvl w:val="0"/>
                                <w:numId w:val="45"/>
                              </w:numPr>
                              <w:ind w:left="567"/>
                              <w:rPr>
                                <w:rStyle w:val="Accentuation"/>
                                <w:b/>
                                <w:iCs/>
                              </w:rPr>
                            </w:pPr>
                            <w:r w:rsidRPr="005A76B0">
                              <w:rPr>
                                <w:rStyle w:val="Accentuation"/>
                                <w:b/>
                                <w:iCs/>
                              </w:rPr>
                              <w:t>S’alimenter de l’essentiel</w:t>
                            </w:r>
                          </w:p>
                          <w:p w14:paraId="13672120" w14:textId="77777777" w:rsidR="00A73563" w:rsidRDefault="00A73563" w:rsidP="00A73563">
                            <w:pPr>
                              <w:rPr>
                                <w:rStyle w:val="Accentuation"/>
                              </w:rPr>
                            </w:pPr>
                          </w:p>
                          <w:p w14:paraId="766E828B" w14:textId="77777777" w:rsidR="00A73563" w:rsidRDefault="00A73563" w:rsidP="00A73563">
                            <w:pPr>
                              <w:rPr>
                                <w:rStyle w:val="Accentuation"/>
                              </w:rPr>
                            </w:pPr>
                          </w:p>
                          <w:p w14:paraId="0892F800" w14:textId="77777777" w:rsidR="00A73563" w:rsidRPr="007A5721" w:rsidRDefault="00A73563" w:rsidP="00A73563">
                            <w:pPr>
                              <w:rPr>
                                <w:rStyle w:val="Accentuation"/>
                                <w:b w:val="0"/>
                                <w:bCs/>
                              </w:rPr>
                            </w:pPr>
                            <w:r w:rsidRPr="00F23926">
                              <w:rPr>
                                <w:rStyle w:val="Accentuation"/>
                                <w:b w:val="0"/>
                                <w:bCs/>
                              </w:rPr>
                              <w:t>#Fabrication des aliments artificiels et industriels</w:t>
                            </w:r>
                          </w:p>
                        </w:txbxContent>
                      </v:textbox>
                      <w10:anchorlock/>
                    </v:shape>
                  </w:pict>
                </mc:Fallback>
              </mc:AlternateContent>
            </w:r>
          </w:p>
          <w:p w14:paraId="28309C2B" w14:textId="77777777" w:rsidR="00A73563" w:rsidRPr="00034A32" w:rsidRDefault="00A73563" w:rsidP="00885150">
            <w:pPr>
              <w:pStyle w:val="Corpsdetexte"/>
              <w:rPr>
                <w:lang w:eastAsia="fr-FR" w:bidi="ar-SA"/>
              </w:rPr>
            </w:pPr>
          </w:p>
          <w:p w14:paraId="6BE3DB6F" w14:textId="77777777" w:rsidR="00A73563" w:rsidRDefault="00A73563" w:rsidP="00885150">
            <w:pPr>
              <w:jc w:val="center"/>
            </w:pPr>
            <w:r>
              <w:rPr>
                <w:noProof/>
              </w:rPr>
              <w:drawing>
                <wp:inline distT="0" distB="0" distL="0" distR="0" wp14:anchorId="74D15A38" wp14:editId="1E7F0F5B">
                  <wp:extent cx="642250" cy="511403"/>
                  <wp:effectExtent l="0" t="0" r="5715" b="3175"/>
                  <wp:docPr id="188" name="Graphique 2"/>
                  <wp:cNvGraphicFramePr/>
                  <a:graphic xmlns:a="http://schemas.openxmlformats.org/drawingml/2006/main">
                    <a:graphicData uri="http://schemas.openxmlformats.org/drawingml/2006/picture">
                      <pic:pic xmlns:pic="http://schemas.openxmlformats.org/drawingml/2006/picture">
                        <pic:nvPicPr>
                          <pic:cNvPr id="410" name="Graphique 2"/>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649544" cy="517211"/>
                          </a:xfrm>
                          <a:prstGeom prst="rect">
                            <a:avLst/>
                          </a:prstGeom>
                          <a:ln>
                            <a:noFill/>
                          </a:ln>
                          <a:extLst>
                            <a:ext uri="{53640926-AAD7-44D8-BBD7-CCE9431645EC}">
                              <a14:shadowObscured xmlns:a14="http://schemas.microsoft.com/office/drawing/2010/main"/>
                            </a:ext>
                          </a:extLst>
                        </pic:spPr>
                      </pic:pic>
                    </a:graphicData>
                  </a:graphic>
                </wp:inline>
              </w:drawing>
            </w:r>
          </w:p>
        </w:tc>
        <w:tc>
          <w:tcPr>
            <w:tcW w:w="4854" w:type="dxa"/>
          </w:tcPr>
          <w:p w14:paraId="1F662BE9" w14:textId="77777777" w:rsidR="00A73563" w:rsidRDefault="00A73563" w:rsidP="00885150">
            <w:pPr>
              <w:pStyle w:val="Sous-titredimensionA"/>
            </w:pPr>
            <w:r w:rsidRPr="00E2198B">
              <w:t>S’ALIMENTER</w:t>
            </w:r>
          </w:p>
          <w:p w14:paraId="2DAF436A" w14:textId="77777777" w:rsidR="00A73563" w:rsidRDefault="00A73563" w:rsidP="00885150">
            <w:pPr>
              <w:pStyle w:val="Corpsdetexte"/>
              <w:rPr>
                <w:lang w:eastAsia="fr-FR" w:bidi="ar-SA"/>
              </w:rPr>
            </w:pPr>
          </w:p>
          <w:p w14:paraId="37BA1512" w14:textId="77777777" w:rsidR="00A73563" w:rsidRDefault="00A73563" w:rsidP="00885150">
            <w:pPr>
              <w:pStyle w:val="Corpsdetexte"/>
              <w:rPr>
                <w:lang w:eastAsia="fr-FR" w:bidi="ar-SA"/>
              </w:rPr>
            </w:pPr>
            <w:r w:rsidRPr="00034A32">
              <w:rPr>
                <w:noProof/>
                <w:lang w:eastAsia="en-US" w:bidi="ar-SA"/>
              </w:rPr>
              <mc:AlternateContent>
                <mc:Choice Requires="wps">
                  <w:drawing>
                    <wp:inline distT="0" distB="0" distL="0" distR="0" wp14:anchorId="0B7CD706" wp14:editId="4F51C729">
                      <wp:extent cx="2648310" cy="1207698"/>
                      <wp:effectExtent l="0" t="0" r="0" b="0"/>
                      <wp:docPr id="185" name="CustomShape 3"/>
                      <wp:cNvGraphicFramePr/>
                      <a:graphic xmlns:a="http://schemas.openxmlformats.org/drawingml/2006/main">
                        <a:graphicData uri="http://schemas.microsoft.com/office/word/2010/wordprocessingShape">
                          <wps:wsp>
                            <wps:cNvSpPr/>
                            <wps:spPr>
                              <a:xfrm>
                                <a:off x="0" y="0"/>
                                <a:ext cx="2648310" cy="120769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DDEFE6"/>
                              </a:solidFill>
                              <a:ln>
                                <a:noFill/>
                              </a:ln>
                            </wps:spPr>
                            <wps:style>
                              <a:lnRef idx="2">
                                <a:schemeClr val="accent1">
                                  <a:shade val="50000"/>
                                </a:schemeClr>
                              </a:lnRef>
                              <a:fillRef idx="1">
                                <a:schemeClr val="accent1"/>
                              </a:fillRef>
                              <a:effectRef idx="0">
                                <a:schemeClr val="accent1"/>
                              </a:effectRef>
                              <a:fontRef idx="minor"/>
                            </wps:style>
                            <wps:txbx>
                              <w:txbxContent>
                                <w:p w14:paraId="145AE98D" w14:textId="77777777" w:rsidR="00A73563" w:rsidRPr="00346A14" w:rsidRDefault="00A73563" w:rsidP="00A73563">
                                  <w:pPr>
                                    <w:pStyle w:val="Titrepratique"/>
                                    <w:rPr>
                                      <w:rStyle w:val="Accentuation"/>
                                      <w:b/>
                                      <w:iCs/>
                                    </w:rPr>
                                  </w:pPr>
                                  <w:r w:rsidRPr="00823BE8">
                                    <w:rPr>
                                      <w:rStyle w:val="Accentuation"/>
                                      <w:b/>
                                      <w:iCs/>
                                    </w:rPr>
                                    <w:t>S’alimenter de nouvelles sources alimentaires</w:t>
                                  </w:r>
                                </w:p>
                                <w:p w14:paraId="7EBE6FA8" w14:textId="77777777" w:rsidR="00A73563" w:rsidRPr="007A5721" w:rsidRDefault="00A73563" w:rsidP="00A73563">
                                  <w:pPr>
                                    <w:rPr>
                                      <w:rStyle w:val="Accentuation"/>
                                      <w:b w:val="0"/>
                                      <w:bCs/>
                                    </w:rPr>
                                  </w:pPr>
                                  <w:r w:rsidRPr="00823BE8">
                                    <w:rPr>
                                      <w:rStyle w:val="Accentuation"/>
                                      <w:b w:val="0"/>
                                      <w:bCs/>
                                    </w:rPr>
                                    <w:t>#Cartouches nourriture 3D #Ferme durable #Plus de produits frais #Nouvelles formes de conservatio</w:t>
                                  </w:r>
                                  <w:r>
                                    <w:rPr>
                                      <w:rStyle w:val="Accentuation"/>
                                      <w:b w:val="0"/>
                                      <w:bCs/>
                                    </w:rPr>
                                    <w:t>n</w:t>
                                  </w:r>
                                </w:p>
                              </w:txbxContent>
                            </wps:txbx>
                            <wps:bodyPr/>
                          </wps:wsp>
                        </a:graphicData>
                      </a:graphic>
                    </wp:inline>
                  </w:drawing>
                </mc:Choice>
                <mc:Fallback>
                  <w:pict>
                    <v:shape w14:anchorId="0B7CD706" id="_x0000_s1031" style="width:208.55pt;height:95.1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defe6" stroked="f" strokeweight="1pt">
                      <v:stroke joinstyle="miter"/>
                      <v:formulas/>
                      <v:path arrowok="t" o:connecttype="custom" textboxrect="0,0,2842781,2519849"/>
                      <v:textbox>
                        <w:txbxContent>
                          <w:p w14:paraId="145AE98D" w14:textId="77777777" w:rsidR="00A73563" w:rsidRPr="00346A14" w:rsidRDefault="00A73563" w:rsidP="00A73563">
                            <w:pPr>
                              <w:pStyle w:val="Titrepratique"/>
                              <w:rPr>
                                <w:rStyle w:val="Accentuation"/>
                                <w:b/>
                                <w:iCs/>
                              </w:rPr>
                            </w:pPr>
                            <w:r w:rsidRPr="00823BE8">
                              <w:rPr>
                                <w:rStyle w:val="Accentuation"/>
                                <w:b/>
                                <w:iCs/>
                              </w:rPr>
                              <w:t>S’alimenter de nouvelles sources alimentaires</w:t>
                            </w:r>
                          </w:p>
                          <w:p w14:paraId="7EBE6FA8" w14:textId="77777777" w:rsidR="00A73563" w:rsidRPr="007A5721" w:rsidRDefault="00A73563" w:rsidP="00A73563">
                            <w:pPr>
                              <w:rPr>
                                <w:rStyle w:val="Accentuation"/>
                                <w:b w:val="0"/>
                                <w:bCs/>
                              </w:rPr>
                            </w:pPr>
                            <w:r w:rsidRPr="00823BE8">
                              <w:rPr>
                                <w:rStyle w:val="Accentuation"/>
                                <w:b w:val="0"/>
                                <w:bCs/>
                              </w:rPr>
                              <w:t>#Cartouches nourriture 3D #Ferme durable #Plus de produits frais #Nouvelles formes de conservatio</w:t>
                            </w:r>
                            <w:r>
                              <w:rPr>
                                <w:rStyle w:val="Accentuation"/>
                                <w:b w:val="0"/>
                                <w:bCs/>
                              </w:rPr>
                              <w:t>n</w:t>
                            </w:r>
                          </w:p>
                        </w:txbxContent>
                      </v:textbox>
                      <w10:anchorlock/>
                    </v:shape>
                  </w:pict>
                </mc:Fallback>
              </mc:AlternateContent>
            </w:r>
          </w:p>
          <w:p w14:paraId="78C72C07" w14:textId="77777777" w:rsidR="00A73563" w:rsidRPr="00034A32" w:rsidRDefault="00A73563" w:rsidP="00885150">
            <w:pPr>
              <w:pStyle w:val="Corpsdetexte"/>
              <w:rPr>
                <w:lang w:eastAsia="fr-FR" w:bidi="ar-SA"/>
              </w:rPr>
            </w:pPr>
          </w:p>
          <w:p w14:paraId="0BF0F63E" w14:textId="77777777" w:rsidR="00A73563" w:rsidRPr="00372246" w:rsidRDefault="00A73563" w:rsidP="00885150">
            <w:pPr>
              <w:jc w:val="center"/>
            </w:pPr>
            <w:r>
              <w:rPr>
                <w:noProof/>
              </w:rPr>
              <w:drawing>
                <wp:inline distT="0" distB="0" distL="0" distR="0" wp14:anchorId="0F5262C3" wp14:editId="66A397C6">
                  <wp:extent cx="642250" cy="511403"/>
                  <wp:effectExtent l="0" t="0" r="5715" b="3175"/>
                  <wp:docPr id="186" name="Graphique 2"/>
                  <wp:cNvGraphicFramePr/>
                  <a:graphic xmlns:a="http://schemas.openxmlformats.org/drawingml/2006/main">
                    <a:graphicData uri="http://schemas.openxmlformats.org/drawingml/2006/picture">
                      <pic:pic xmlns:pic="http://schemas.openxmlformats.org/drawingml/2006/picture">
                        <pic:nvPicPr>
                          <pic:cNvPr id="410" name="Graphique 2"/>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649544" cy="517211"/>
                          </a:xfrm>
                          <a:prstGeom prst="rect">
                            <a:avLst/>
                          </a:prstGeom>
                          <a:ln>
                            <a:noFill/>
                          </a:ln>
                          <a:extLst>
                            <a:ext uri="{53640926-AAD7-44D8-BBD7-CCE9431645EC}">
                              <a14:shadowObscured xmlns:a14="http://schemas.microsoft.com/office/drawing/2010/main"/>
                            </a:ext>
                          </a:extLst>
                        </pic:spPr>
                      </pic:pic>
                    </a:graphicData>
                  </a:graphic>
                </wp:inline>
              </w:drawing>
            </w:r>
          </w:p>
        </w:tc>
      </w:tr>
      <w:bookmarkEnd w:id="0"/>
    </w:tbl>
    <w:p w14:paraId="051A42D9" w14:textId="77777777" w:rsidR="00A73563" w:rsidRPr="00243378" w:rsidRDefault="00A73563" w:rsidP="00A73563"/>
    <w:p w14:paraId="5B833D3F" w14:textId="77777777" w:rsidR="00A73563" w:rsidRDefault="00A73563" w:rsidP="00A73563">
      <w:pPr>
        <w:jc w:val="left"/>
      </w:pPr>
      <w:r>
        <w:br w:type="page"/>
      </w:r>
    </w:p>
    <w:tbl>
      <w:tblPr>
        <w:tblStyle w:val="Grilledutableau"/>
        <w:tblW w:w="0" w:type="auto"/>
        <w:tblLook w:val="04A0" w:firstRow="1" w:lastRow="0" w:firstColumn="1" w:lastColumn="0" w:noHBand="0" w:noVBand="1"/>
      </w:tblPr>
      <w:tblGrid>
        <w:gridCol w:w="4853"/>
      </w:tblGrid>
      <w:tr w:rsidR="00A73563" w14:paraId="7D63B882" w14:textId="77777777" w:rsidTr="00885150">
        <w:trPr>
          <w:trHeight w:val="3686"/>
        </w:trPr>
        <w:tc>
          <w:tcPr>
            <w:tcW w:w="4853" w:type="dxa"/>
          </w:tcPr>
          <w:p w14:paraId="54D17F7D" w14:textId="77777777" w:rsidR="00A73563" w:rsidRDefault="00A73563" w:rsidP="00885150">
            <w:pPr>
              <w:pStyle w:val="Sous-titredimensionA"/>
            </w:pPr>
            <w:r w:rsidRPr="00E2198B">
              <w:lastRenderedPageBreak/>
              <w:t>S’ALIMENTER</w:t>
            </w:r>
          </w:p>
          <w:p w14:paraId="0414C3F1" w14:textId="77777777" w:rsidR="00A73563" w:rsidRDefault="00A73563" w:rsidP="00885150">
            <w:pPr>
              <w:pStyle w:val="Corpsdetexte"/>
              <w:rPr>
                <w:lang w:eastAsia="fr-FR" w:bidi="ar-SA"/>
              </w:rPr>
            </w:pPr>
          </w:p>
          <w:p w14:paraId="2BADACC0" w14:textId="77777777" w:rsidR="00A73563" w:rsidRDefault="00A73563" w:rsidP="00885150">
            <w:pPr>
              <w:pStyle w:val="Corpsdetexte"/>
              <w:rPr>
                <w:lang w:eastAsia="fr-FR" w:bidi="ar-SA"/>
              </w:rPr>
            </w:pPr>
            <w:r w:rsidRPr="00034A32">
              <w:rPr>
                <w:noProof/>
                <w:lang w:eastAsia="en-US" w:bidi="ar-SA"/>
              </w:rPr>
              <mc:AlternateContent>
                <mc:Choice Requires="wps">
                  <w:drawing>
                    <wp:inline distT="0" distB="0" distL="0" distR="0" wp14:anchorId="2D0264F7" wp14:editId="4FE82FFF">
                      <wp:extent cx="2648310" cy="1207698"/>
                      <wp:effectExtent l="0" t="0" r="0" b="0"/>
                      <wp:docPr id="191" name="CustomShape 3"/>
                      <wp:cNvGraphicFramePr/>
                      <a:graphic xmlns:a="http://schemas.openxmlformats.org/drawingml/2006/main">
                        <a:graphicData uri="http://schemas.microsoft.com/office/word/2010/wordprocessingShape">
                          <wps:wsp>
                            <wps:cNvSpPr/>
                            <wps:spPr>
                              <a:xfrm>
                                <a:off x="0" y="0"/>
                                <a:ext cx="2648310" cy="120769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DDEFE6"/>
                              </a:solidFill>
                              <a:ln>
                                <a:noFill/>
                              </a:ln>
                            </wps:spPr>
                            <wps:style>
                              <a:lnRef idx="2">
                                <a:schemeClr val="accent1">
                                  <a:shade val="50000"/>
                                </a:schemeClr>
                              </a:lnRef>
                              <a:fillRef idx="1">
                                <a:schemeClr val="accent1"/>
                              </a:fillRef>
                              <a:effectRef idx="0">
                                <a:schemeClr val="accent1"/>
                              </a:effectRef>
                              <a:fontRef idx="minor"/>
                            </wps:style>
                            <wps:txbx>
                              <w:txbxContent>
                                <w:p w14:paraId="0BECD412" w14:textId="77777777" w:rsidR="00A73563" w:rsidRPr="00324C85" w:rsidRDefault="00A73563" w:rsidP="00A73563">
                                  <w:pPr>
                                    <w:pStyle w:val="Titrepratique"/>
                                    <w:numPr>
                                      <w:ilvl w:val="0"/>
                                      <w:numId w:val="47"/>
                                    </w:numPr>
                                    <w:ind w:left="426"/>
                                    <w:rPr>
                                      <w:rStyle w:val="Accentuation"/>
                                      <w:b/>
                                      <w:iCs/>
                                    </w:rPr>
                                  </w:pPr>
                                  <w:r w:rsidRPr="00324C85">
                                    <w:rPr>
                                      <w:rStyle w:val="Accentuation"/>
                                      <w:b/>
                                      <w:iCs/>
                                    </w:rPr>
                                    <w:t>S’alimenter selon un régime durable et dans un cadre limité</w:t>
                                  </w:r>
                                </w:p>
                                <w:p w14:paraId="17907901" w14:textId="77777777" w:rsidR="00A73563" w:rsidRPr="007A5721" w:rsidRDefault="00A73563" w:rsidP="00A73563">
                                  <w:pPr>
                                    <w:rPr>
                                      <w:rStyle w:val="Accentuation"/>
                                      <w:b w:val="0"/>
                                      <w:bCs/>
                                    </w:rPr>
                                  </w:pPr>
                                  <w:r w:rsidRPr="00823BE8">
                                    <w:rPr>
                                      <w:rStyle w:val="Accentuation"/>
                                      <w:b w:val="0"/>
                                      <w:bCs/>
                                    </w:rPr>
                                    <w:t>#Pérenniser gardes mangers #Plan de résilience territoire #Autonomie alimentaire</w:t>
                                  </w:r>
                                </w:p>
                              </w:txbxContent>
                            </wps:txbx>
                            <wps:bodyPr/>
                          </wps:wsp>
                        </a:graphicData>
                      </a:graphic>
                    </wp:inline>
                  </w:drawing>
                </mc:Choice>
                <mc:Fallback>
                  <w:pict>
                    <v:shape w14:anchorId="2D0264F7" id="_x0000_s1032" style="width:208.55pt;height:95.1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defe6" stroked="f" strokeweight="1pt">
                      <v:stroke joinstyle="miter"/>
                      <v:formulas/>
                      <v:path arrowok="t" o:connecttype="custom" textboxrect="0,0,2842781,2519849"/>
                      <v:textbox>
                        <w:txbxContent>
                          <w:p w14:paraId="0BECD412" w14:textId="77777777" w:rsidR="00A73563" w:rsidRPr="00324C85" w:rsidRDefault="00A73563" w:rsidP="00A73563">
                            <w:pPr>
                              <w:pStyle w:val="Titrepratique"/>
                              <w:numPr>
                                <w:ilvl w:val="0"/>
                                <w:numId w:val="47"/>
                              </w:numPr>
                              <w:ind w:left="426"/>
                              <w:rPr>
                                <w:rStyle w:val="Accentuation"/>
                                <w:b/>
                                <w:iCs/>
                              </w:rPr>
                            </w:pPr>
                            <w:r w:rsidRPr="00324C85">
                              <w:rPr>
                                <w:rStyle w:val="Accentuation"/>
                                <w:b/>
                                <w:iCs/>
                              </w:rPr>
                              <w:t>S’alimenter selon un régime durable et dans un cadre limité</w:t>
                            </w:r>
                          </w:p>
                          <w:p w14:paraId="17907901" w14:textId="77777777" w:rsidR="00A73563" w:rsidRPr="007A5721" w:rsidRDefault="00A73563" w:rsidP="00A73563">
                            <w:pPr>
                              <w:rPr>
                                <w:rStyle w:val="Accentuation"/>
                                <w:b w:val="0"/>
                                <w:bCs/>
                              </w:rPr>
                            </w:pPr>
                            <w:r w:rsidRPr="00823BE8">
                              <w:rPr>
                                <w:rStyle w:val="Accentuation"/>
                                <w:b w:val="0"/>
                                <w:bCs/>
                              </w:rPr>
                              <w:t>#Pérenniser gardes mangers #Plan de résilience territoire #Autonomie alimentaire</w:t>
                            </w:r>
                          </w:p>
                        </w:txbxContent>
                      </v:textbox>
                      <w10:anchorlock/>
                    </v:shape>
                  </w:pict>
                </mc:Fallback>
              </mc:AlternateContent>
            </w:r>
          </w:p>
          <w:p w14:paraId="40C8FE11" w14:textId="77777777" w:rsidR="00A73563" w:rsidRPr="00034A32" w:rsidRDefault="00A73563" w:rsidP="00885150">
            <w:pPr>
              <w:pStyle w:val="Corpsdetexte"/>
              <w:rPr>
                <w:lang w:eastAsia="fr-FR" w:bidi="ar-SA"/>
              </w:rPr>
            </w:pPr>
          </w:p>
          <w:p w14:paraId="79C7B47A" w14:textId="77777777" w:rsidR="00A73563" w:rsidRDefault="00A73563" w:rsidP="00885150">
            <w:pPr>
              <w:jc w:val="center"/>
              <w:rPr>
                <w:lang w:eastAsia="en-US" w:bidi="ar-SA"/>
              </w:rPr>
            </w:pPr>
            <w:r>
              <w:rPr>
                <w:noProof/>
              </w:rPr>
              <w:drawing>
                <wp:inline distT="0" distB="0" distL="0" distR="0" wp14:anchorId="1986226E" wp14:editId="49E392CD">
                  <wp:extent cx="642250" cy="511403"/>
                  <wp:effectExtent l="0" t="0" r="5715" b="3175"/>
                  <wp:docPr id="1583196738" name="Graphique 2"/>
                  <wp:cNvGraphicFramePr/>
                  <a:graphic xmlns:a="http://schemas.openxmlformats.org/drawingml/2006/main">
                    <a:graphicData uri="http://schemas.openxmlformats.org/drawingml/2006/picture">
                      <pic:pic xmlns:pic="http://schemas.openxmlformats.org/drawingml/2006/picture">
                        <pic:nvPicPr>
                          <pic:cNvPr id="410" name="Graphique 2"/>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649544" cy="5172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AA4DBB" w14:textId="77777777" w:rsidR="00A73563" w:rsidRDefault="00A73563" w:rsidP="00A73563">
      <w:pPr>
        <w:jc w:val="left"/>
      </w:pPr>
      <w:r>
        <w:br w:type="page"/>
      </w:r>
    </w:p>
    <w:p w14:paraId="2174FE8A" w14:textId="77777777" w:rsidR="00A73563" w:rsidRPr="002C5B46" w:rsidRDefault="00A73563" w:rsidP="00A73563">
      <w:pPr>
        <w:pStyle w:val="TitredimensionB"/>
      </w:pPr>
      <w:r w:rsidRPr="002C5B46">
        <w:lastRenderedPageBreak/>
        <w:t>DISPOSER DE BIENS &amp; SERVICES</w:t>
      </w:r>
    </w:p>
    <w:tbl>
      <w:tblPr>
        <w:tblStyle w:val="Grilledutableau"/>
        <w:tblW w:w="0" w:type="auto"/>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Look w:val="04A0" w:firstRow="1" w:lastRow="0" w:firstColumn="1" w:lastColumn="0" w:noHBand="0" w:noVBand="1"/>
      </w:tblPr>
      <w:tblGrid>
        <w:gridCol w:w="7280"/>
        <w:gridCol w:w="7280"/>
      </w:tblGrid>
      <w:tr w:rsidR="00A73563" w14:paraId="017CA965" w14:textId="77777777" w:rsidTr="00885150">
        <w:tc>
          <w:tcPr>
            <w:tcW w:w="7280" w:type="dxa"/>
          </w:tcPr>
          <w:p w14:paraId="2055B480" w14:textId="77777777" w:rsidR="00A73563" w:rsidRPr="00773D48" w:rsidRDefault="00A73563" w:rsidP="00885150">
            <w:pPr>
              <w:pStyle w:val="Sous-titredimensionB"/>
            </w:pPr>
            <w:r w:rsidRPr="00773D48">
              <w:t>Disposer de nouveaux services d’adaptabilité au changement et prendre soin de soi</w:t>
            </w:r>
          </w:p>
          <w:p w14:paraId="12FA471A" w14:textId="77777777" w:rsidR="00A73563" w:rsidRPr="00773D48" w:rsidRDefault="00A73563" w:rsidP="00885150">
            <w:pPr>
              <w:pStyle w:val="Listepucesillustration"/>
            </w:pPr>
            <w:r w:rsidRPr="00773D48">
              <w:t>Chaque habitant est suivi par une équipe pluridisciplinaire qui le suit pour lui permettre d'être en bonne santé (prise en charge par la sécurité sociale)</w:t>
            </w:r>
          </w:p>
          <w:p w14:paraId="2686778E" w14:textId="77777777" w:rsidR="00A73563" w:rsidRPr="00773D48" w:rsidRDefault="00A73563" w:rsidP="00885150">
            <w:pPr>
              <w:pStyle w:val="Listepucesillustration"/>
            </w:pPr>
            <w:r w:rsidRPr="00773D48">
              <w:t>Groupe de parole pour aider contre l'éco</w:t>
            </w:r>
            <w:r>
              <w:t>-</w:t>
            </w:r>
            <w:r w:rsidRPr="00773D48">
              <w:t>anxiété</w:t>
            </w:r>
          </w:p>
          <w:p w14:paraId="0FA54487" w14:textId="77777777" w:rsidR="00A73563" w:rsidRPr="00773D48" w:rsidRDefault="00A73563" w:rsidP="00885150">
            <w:pPr>
              <w:pStyle w:val="Listepucesillustration"/>
            </w:pPr>
            <w:r w:rsidRPr="00773D48">
              <w:t>Interdiction de se baigner, plus de sports aquatiques même si des technologies sont utilisées pour palier le phénomène d'eutrophisation</w:t>
            </w:r>
          </w:p>
          <w:p w14:paraId="52429C86" w14:textId="77777777" w:rsidR="00A73563" w:rsidRPr="00773D48" w:rsidRDefault="00A73563" w:rsidP="00885150">
            <w:pPr>
              <w:pStyle w:val="Listepucesillustration"/>
            </w:pPr>
            <w:r w:rsidRPr="00773D48">
              <w:t xml:space="preserve">Déclaration de nouveaux droits de l'Homme et du Citoyen avec chacun un minimum d'énergie, d'eau, d'alimentation pour être libres et égaux </w:t>
            </w:r>
          </w:p>
          <w:p w14:paraId="607BA455" w14:textId="77777777" w:rsidR="00A73563" w:rsidRPr="00773D48" w:rsidRDefault="00A73563" w:rsidP="00885150">
            <w:pPr>
              <w:pStyle w:val="Listepucesillustration"/>
            </w:pPr>
            <w:r w:rsidRPr="00773D48">
              <w:t>Cotisation climat pour nouvelle maladie/ financement</w:t>
            </w:r>
          </w:p>
          <w:p w14:paraId="025C410D" w14:textId="77777777" w:rsidR="00A73563" w:rsidRPr="00773D48" w:rsidRDefault="00A73563" w:rsidP="00885150">
            <w:pPr>
              <w:pStyle w:val="Listepucesillustration"/>
            </w:pPr>
            <w:r w:rsidRPr="00773D48">
              <w:t>Laisser la possibilité aux personnes âgées de choisir leur fin de vie, donner le droit</w:t>
            </w:r>
          </w:p>
          <w:p w14:paraId="28383FFA" w14:textId="77777777" w:rsidR="00A73563" w:rsidRPr="00773D48" w:rsidRDefault="00A73563" w:rsidP="00885150">
            <w:pPr>
              <w:pStyle w:val="Listepucesillustration"/>
            </w:pPr>
            <w:r w:rsidRPr="00773D48">
              <w:t>Crémation obligatoire, utilisation de l'énergie produite par les crématoriums</w:t>
            </w:r>
          </w:p>
          <w:p w14:paraId="10FB32C4" w14:textId="77777777" w:rsidR="00A73563" w:rsidRPr="00773D48" w:rsidRDefault="00A73563" w:rsidP="00885150">
            <w:pPr>
              <w:pStyle w:val="Listepucesillustration"/>
            </w:pPr>
            <w:r w:rsidRPr="00773D48">
              <w:t>Le vivant comme nouvelle médecine, cultiver son jardin ?</w:t>
            </w:r>
          </w:p>
          <w:p w14:paraId="0FD744A0" w14:textId="77777777" w:rsidR="00A73563" w:rsidRPr="00773D48" w:rsidRDefault="00A73563" w:rsidP="00885150">
            <w:pPr>
              <w:pStyle w:val="Contenudetableau"/>
            </w:pPr>
          </w:p>
          <w:p w14:paraId="5070632C" w14:textId="77777777" w:rsidR="00A73563" w:rsidRPr="00773D48" w:rsidRDefault="00A73563" w:rsidP="00885150">
            <w:pPr>
              <w:pStyle w:val="Sous-titredimensionB"/>
            </w:pPr>
            <w:r w:rsidRPr="00773D48">
              <w:t>Disposer de biens et services résilients et sobres maximisant le local</w:t>
            </w:r>
          </w:p>
          <w:p w14:paraId="02997FE8" w14:textId="77777777" w:rsidR="00A73563" w:rsidRPr="00773D48" w:rsidRDefault="00A73563" w:rsidP="00885150">
            <w:pPr>
              <w:pStyle w:val="Listepucesillustration"/>
            </w:pPr>
            <w:r w:rsidRPr="00773D48">
              <w:t>Des bus se déplacent et apportent des services dans les communes</w:t>
            </w:r>
          </w:p>
          <w:p w14:paraId="55CC907E" w14:textId="77777777" w:rsidR="00A73563" w:rsidRPr="00773D48" w:rsidRDefault="00A73563" w:rsidP="00885150">
            <w:pPr>
              <w:pStyle w:val="Listepucesillustration"/>
            </w:pPr>
            <w:r w:rsidRPr="00773D48">
              <w:t>Bien</w:t>
            </w:r>
            <w:r>
              <w:t>s</w:t>
            </w:r>
            <w:r w:rsidRPr="00773D48">
              <w:t xml:space="preserve"> de consommation catégorisé</w:t>
            </w:r>
            <w:r>
              <w:t>s</w:t>
            </w:r>
            <w:r w:rsidRPr="00773D48">
              <w:t xml:space="preserve"> par niveau de résilience</w:t>
            </w:r>
          </w:p>
          <w:p w14:paraId="23D007DF" w14:textId="77777777" w:rsidR="00A73563" w:rsidRPr="00773D48" w:rsidRDefault="00A73563" w:rsidP="00885150">
            <w:pPr>
              <w:pStyle w:val="Listepucesillustration"/>
            </w:pPr>
            <w:r w:rsidRPr="00773D48">
              <w:t>Augmentation des circuits courts et réemplois, augmentation des location</w:t>
            </w:r>
            <w:r>
              <w:t>s</w:t>
            </w:r>
            <w:r w:rsidRPr="00773D48">
              <w:t>, on favorise l'usage plus que la propriété des biens et services</w:t>
            </w:r>
          </w:p>
          <w:p w14:paraId="7ECAB52C" w14:textId="77777777" w:rsidR="00A73563" w:rsidRPr="00773D48" w:rsidRDefault="00A73563" w:rsidP="00885150">
            <w:pPr>
              <w:pStyle w:val="Listepucesillustration"/>
            </w:pPr>
            <w:r w:rsidRPr="00773D48">
              <w:t>Diminution des exportations et importations</w:t>
            </w:r>
          </w:p>
          <w:p w14:paraId="41955DE8" w14:textId="77777777" w:rsidR="00A73563" w:rsidRPr="00773D48" w:rsidRDefault="00A73563" w:rsidP="00885150">
            <w:pPr>
              <w:pStyle w:val="Listepucesillustration"/>
            </w:pPr>
            <w:r w:rsidRPr="00773D48">
              <w:t>Consommation locale, retour aux services de proximité</w:t>
            </w:r>
          </w:p>
          <w:p w14:paraId="1A40701D" w14:textId="77777777" w:rsidR="00A73563" w:rsidRPr="00773D48" w:rsidRDefault="00A73563" w:rsidP="00885150">
            <w:pPr>
              <w:pStyle w:val="Listepucesillustration"/>
            </w:pPr>
            <w:r w:rsidRPr="00773D48">
              <w:t>Troc de ses récoltes pour subvenir à ses besoins</w:t>
            </w:r>
          </w:p>
          <w:p w14:paraId="3519D26A" w14:textId="77777777" w:rsidR="00A73563" w:rsidRPr="00773D48" w:rsidRDefault="00A73563" w:rsidP="00885150">
            <w:pPr>
              <w:pStyle w:val="Listepucesillustration"/>
            </w:pPr>
            <w:r w:rsidRPr="00773D48">
              <w:t>Capter l'énergie produite par les sportifs dans les salles de sport</w:t>
            </w:r>
          </w:p>
          <w:p w14:paraId="3AAA0A18" w14:textId="77777777" w:rsidR="00A73563" w:rsidRPr="00773D48" w:rsidRDefault="00A73563" w:rsidP="00885150">
            <w:pPr>
              <w:pStyle w:val="Listepucesillustration"/>
            </w:pPr>
            <w:r w:rsidRPr="00773D48">
              <w:t>Générateur de sécurité et système d'alarme avant un risque (stockage énergie</w:t>
            </w:r>
          </w:p>
          <w:p w14:paraId="28520F8A" w14:textId="77777777" w:rsidR="00A73563" w:rsidRPr="00773D48" w:rsidRDefault="00A73563" w:rsidP="00885150">
            <w:pPr>
              <w:pStyle w:val="Contenudetableau"/>
            </w:pPr>
          </w:p>
          <w:p w14:paraId="6F2AEC49" w14:textId="77777777" w:rsidR="00A73563" w:rsidRPr="00773D48" w:rsidRDefault="00A73563" w:rsidP="00885150">
            <w:pPr>
              <w:pStyle w:val="Sous-titredimensionB"/>
            </w:pPr>
            <w:r w:rsidRPr="00773D48">
              <w:t>Disposer de moyens de communication et de démarches administratives résilientes</w:t>
            </w:r>
          </w:p>
          <w:p w14:paraId="5CB78D7A" w14:textId="77777777" w:rsidR="00A73563" w:rsidRPr="00773D48" w:rsidRDefault="00A73563" w:rsidP="00885150">
            <w:pPr>
              <w:pStyle w:val="Listepucesillustration"/>
            </w:pPr>
            <w:r w:rsidRPr="00773D48">
              <w:t>Loi de sobriété administrative : dès que l'on cré</w:t>
            </w:r>
            <w:r>
              <w:t>e</w:t>
            </w:r>
            <w:r w:rsidRPr="00773D48">
              <w:t xml:space="preserve"> une loi on en supprime deux</w:t>
            </w:r>
          </w:p>
          <w:p w14:paraId="08BB5CF6" w14:textId="77777777" w:rsidR="00A73563" w:rsidRPr="00773D48" w:rsidRDefault="00A73563" w:rsidP="00885150">
            <w:pPr>
              <w:pStyle w:val="Listepucesillustration"/>
            </w:pPr>
            <w:r w:rsidRPr="00773D48">
              <w:t>Restriction de l'usage du numérique (ex. retours aux lettres plutôt qu'aux mails)</w:t>
            </w:r>
          </w:p>
          <w:p w14:paraId="16EA0277" w14:textId="77777777" w:rsidR="00A73563" w:rsidRPr="00773D48" w:rsidRDefault="00A73563" w:rsidP="00885150">
            <w:pPr>
              <w:pStyle w:val="Listepucesillustration"/>
            </w:pPr>
            <w:r w:rsidRPr="00773D48">
              <w:t>Moyens de communication, basses consommations locales</w:t>
            </w:r>
          </w:p>
          <w:p w14:paraId="2A6D5271" w14:textId="77777777" w:rsidR="00A73563" w:rsidRPr="00773D48" w:rsidRDefault="00A73563" w:rsidP="00885150">
            <w:pPr>
              <w:pStyle w:val="Listepucesillustration"/>
            </w:pPr>
            <w:r w:rsidRPr="00773D48">
              <w:t>Un réseau mèche, pour communiquer même quand internet coupe. Manque d'espace photo HD, cela donne naissance à un nouveau courant artistique</w:t>
            </w:r>
          </w:p>
          <w:p w14:paraId="3F009045" w14:textId="77777777" w:rsidR="00A73563" w:rsidRPr="00773D48" w:rsidRDefault="00A73563" w:rsidP="00885150">
            <w:pPr>
              <w:pStyle w:val="Listepucesillustration"/>
            </w:pPr>
            <w:r w:rsidRPr="00773D48">
              <w:t xml:space="preserve">Développement et démocratisation des </w:t>
            </w:r>
            <w:proofErr w:type="spellStart"/>
            <w:r w:rsidRPr="00773D48">
              <w:t>low</w:t>
            </w:r>
            <w:proofErr w:type="spellEnd"/>
            <w:r w:rsidRPr="00773D48">
              <w:t>-tech</w:t>
            </w:r>
          </w:p>
          <w:p w14:paraId="13AB6B08" w14:textId="77777777" w:rsidR="00A73563" w:rsidRPr="00773D48" w:rsidRDefault="00A73563" w:rsidP="00885150">
            <w:pPr>
              <w:pStyle w:val="Listepucesillustration"/>
            </w:pPr>
            <w:r w:rsidRPr="00773D48">
              <w:t>Bug de la 6G, perte des données liées à l'identité, seul l'ADN permet de justifier son identité, création d'une communauté pour un retour à la carte d'identité</w:t>
            </w:r>
          </w:p>
          <w:p w14:paraId="3235BBB8" w14:textId="77777777" w:rsidR="00A73563" w:rsidRPr="00773D48" w:rsidRDefault="00A73563" w:rsidP="00885150">
            <w:pPr>
              <w:pStyle w:val="Listepucesillustration"/>
            </w:pPr>
            <w:r w:rsidRPr="00773D48">
              <w:t>Modes de communication non filaire (connexion satellite)</w:t>
            </w:r>
          </w:p>
          <w:p w14:paraId="526F42F5" w14:textId="77777777" w:rsidR="00A73563" w:rsidRDefault="00A73563" w:rsidP="00885150">
            <w:pPr>
              <w:pStyle w:val="Listepucesillustration"/>
            </w:pPr>
            <w:r w:rsidRPr="00773D48">
              <w:t>Écoresponsabilité du digital (télémédecine, actions publiques). Confinement digital ? Service heures creuses/pleines</w:t>
            </w:r>
          </w:p>
        </w:tc>
        <w:tc>
          <w:tcPr>
            <w:tcW w:w="7280" w:type="dxa"/>
          </w:tcPr>
          <w:p w14:paraId="116884ED" w14:textId="77777777" w:rsidR="00A73563" w:rsidRPr="00773D48" w:rsidRDefault="00A73563" w:rsidP="00885150">
            <w:pPr>
              <w:pStyle w:val="Sous-titredimensionB"/>
            </w:pPr>
            <w:r w:rsidRPr="00773D48">
              <w:t>Disposer de biens et services physiques et virtualisés cohérents et encadrés</w:t>
            </w:r>
          </w:p>
          <w:p w14:paraId="71C03C5B" w14:textId="77777777" w:rsidR="00A73563" w:rsidRPr="00773D48" w:rsidRDefault="00A73563" w:rsidP="00885150">
            <w:pPr>
              <w:pStyle w:val="Listepucesillustration"/>
            </w:pPr>
            <w:r w:rsidRPr="00773D48">
              <w:t>Présence d'écoles numériques, écoles de village, possibilité de scolariser à la maison, attention aux inégalités</w:t>
            </w:r>
          </w:p>
          <w:p w14:paraId="76D85B1A" w14:textId="77777777" w:rsidR="00A73563" w:rsidRPr="00773D48" w:rsidRDefault="00A73563" w:rsidP="00885150">
            <w:pPr>
              <w:pStyle w:val="Listepucesillustration"/>
            </w:pPr>
            <w:r w:rsidRPr="00773D48">
              <w:t>Création d'espaces vivants vs tout virtualiser. Rationalisation du temps du vivant et temps du virtuel</w:t>
            </w:r>
          </w:p>
          <w:p w14:paraId="652BF1F3" w14:textId="77777777" w:rsidR="00A73563" w:rsidRPr="00773D48" w:rsidRDefault="00A73563" w:rsidP="00885150">
            <w:pPr>
              <w:pStyle w:val="Listepucesillustration"/>
            </w:pPr>
            <w:r w:rsidRPr="00773D48">
              <w:t>120% numérique</w:t>
            </w:r>
          </w:p>
          <w:p w14:paraId="61EDDAB5" w14:textId="77777777" w:rsidR="00A73563" w:rsidRPr="00773D48" w:rsidRDefault="00A73563" w:rsidP="00885150">
            <w:pPr>
              <w:pStyle w:val="Listepucesillustration"/>
            </w:pPr>
            <w:r w:rsidRPr="00773D48">
              <w:t>Diminution des services numériques, réduction drastique des usages</w:t>
            </w:r>
          </w:p>
          <w:p w14:paraId="7CEC2D03" w14:textId="77777777" w:rsidR="00A73563" w:rsidRPr="00773D48" w:rsidRDefault="00A73563" w:rsidP="00885150">
            <w:pPr>
              <w:pStyle w:val="Listepucesillustration"/>
            </w:pPr>
            <w:r w:rsidRPr="00773D48">
              <w:t>Restriction de l'usage du numérique (ex. retours aux lettres plutôt qu'aux mails)</w:t>
            </w:r>
          </w:p>
          <w:p w14:paraId="0B87D570" w14:textId="77777777" w:rsidR="00A73563" w:rsidRPr="00773D48" w:rsidRDefault="00A73563" w:rsidP="00885150">
            <w:pPr>
              <w:pStyle w:val="Listepucesillustration"/>
            </w:pPr>
            <w:r w:rsidRPr="00773D48">
              <w:t>Les essentiels du numériques (ex. espace numérique pour les check-up santé)</w:t>
            </w:r>
          </w:p>
          <w:p w14:paraId="7513DB36" w14:textId="77777777" w:rsidR="00A73563" w:rsidRPr="00773D48" w:rsidRDefault="00A73563" w:rsidP="00885150">
            <w:pPr>
              <w:pStyle w:val="Listepucesillustration"/>
            </w:pPr>
            <w:r w:rsidRPr="00773D48">
              <w:t>Démultiplication des services en ligne, déploiement d'infrastructures pour donner accès aux utilisateurs et personnes les plus vulnérables</w:t>
            </w:r>
          </w:p>
          <w:p w14:paraId="15CDA94C" w14:textId="77777777" w:rsidR="00A73563" w:rsidRPr="00773D48" w:rsidRDefault="00A73563" w:rsidP="00885150">
            <w:pPr>
              <w:pStyle w:val="Listepucesillustration"/>
            </w:pPr>
            <w:r w:rsidRPr="00773D48">
              <w:t>Les essentiels du numériques (ex. espace numérique pour les check-up santé)</w:t>
            </w:r>
          </w:p>
          <w:p w14:paraId="0DE473B2" w14:textId="77777777" w:rsidR="00A73563" w:rsidRPr="00773D48" w:rsidRDefault="00A73563" w:rsidP="00885150">
            <w:pPr>
              <w:pStyle w:val="Listepucesillustration"/>
            </w:pPr>
            <w:r w:rsidRPr="00773D48">
              <w:t>Fin du marché numérique pour redonner du lien mais tout en gardant la connaissance</w:t>
            </w:r>
          </w:p>
          <w:p w14:paraId="10373827" w14:textId="77777777" w:rsidR="00A73563" w:rsidRDefault="00A73563" w:rsidP="00885150">
            <w:pPr>
              <w:pStyle w:val="Contenudetableau"/>
            </w:pPr>
          </w:p>
          <w:p w14:paraId="3171E465" w14:textId="77777777" w:rsidR="00A73563" w:rsidRPr="00773D48" w:rsidRDefault="00A73563" w:rsidP="00885150">
            <w:pPr>
              <w:pStyle w:val="Sous-titredimensionB"/>
            </w:pPr>
            <w:r w:rsidRPr="00773D48">
              <w:t>Disposer de moyens d’éducation à vivre «</w:t>
            </w:r>
            <w:r w:rsidRPr="00773D48">
              <w:rPr>
                <w:rFonts w:ascii="Calibri" w:hAnsi="Calibri" w:cs="Calibri"/>
              </w:rPr>
              <w:t> </w:t>
            </w:r>
            <w:r w:rsidRPr="00773D48">
              <w:t>en soci</w:t>
            </w:r>
            <w:r w:rsidRPr="00773D48">
              <w:rPr>
                <w:rFonts w:cs="Marianne"/>
              </w:rPr>
              <w:t>é</w:t>
            </w:r>
            <w:r w:rsidRPr="00773D48">
              <w:t>t</w:t>
            </w:r>
            <w:r w:rsidRPr="00773D48">
              <w:rPr>
                <w:rFonts w:cs="Marianne"/>
              </w:rPr>
              <w:t>é</w:t>
            </w:r>
            <w:r w:rsidRPr="00773D48">
              <w:rPr>
                <w:rFonts w:ascii="Calibri" w:hAnsi="Calibri" w:cs="Calibri"/>
              </w:rPr>
              <w:t> </w:t>
            </w:r>
            <w:r w:rsidRPr="00773D48">
              <w:rPr>
                <w:rFonts w:cs="Marianne"/>
              </w:rPr>
              <w:t>»</w:t>
            </w:r>
            <w:r w:rsidRPr="00773D48">
              <w:t xml:space="preserve"> durable</w:t>
            </w:r>
          </w:p>
          <w:p w14:paraId="7953C151" w14:textId="77777777" w:rsidR="00A73563" w:rsidRPr="00773D48" w:rsidRDefault="00A73563" w:rsidP="00885150">
            <w:pPr>
              <w:pStyle w:val="Listepucesillustration"/>
            </w:pPr>
            <w:r w:rsidRPr="00773D48">
              <w:t>École de la nature qui forme aux enjeux de notre monde sans numérique (ex. téléphone à une seule fonction)</w:t>
            </w:r>
          </w:p>
          <w:p w14:paraId="1D2C3D55" w14:textId="77777777" w:rsidR="00A73563" w:rsidRPr="00773D48" w:rsidRDefault="00A73563" w:rsidP="00885150">
            <w:pPr>
              <w:pStyle w:val="Listepucesillustration"/>
            </w:pPr>
            <w:r w:rsidRPr="00773D48">
              <w:t xml:space="preserve">Forest </w:t>
            </w:r>
            <w:proofErr w:type="spellStart"/>
            <w:r w:rsidRPr="00773D48">
              <w:t>school</w:t>
            </w:r>
            <w:proofErr w:type="spellEnd"/>
            <w:r w:rsidRPr="00773D48">
              <w:t xml:space="preserve"> jusqu'à 3 jours par semaine en forêt (cours de jardinage, recyclage, stage de "vie", émancipation alimentaire et économique, sport sans compétition, une année obligatoire dans un autre pays d'Europe</w:t>
            </w:r>
          </w:p>
          <w:p w14:paraId="4539B7ED" w14:textId="77777777" w:rsidR="00A73563" w:rsidRPr="00773D48" w:rsidRDefault="00A73563" w:rsidP="00885150">
            <w:pPr>
              <w:pStyle w:val="Listepucesillustration"/>
            </w:pPr>
            <w:r w:rsidRPr="00773D48">
              <w:t>Limitation du nombre d'enfants dans les classes, plus de matières liées à la pratique (jardinage, énergie, etc.)</w:t>
            </w:r>
          </w:p>
          <w:p w14:paraId="5251D4F7" w14:textId="77777777" w:rsidR="00A73563" w:rsidRPr="00773D48" w:rsidRDefault="00A73563" w:rsidP="00885150">
            <w:pPr>
              <w:pStyle w:val="Listepucesillustration"/>
            </w:pPr>
            <w:r w:rsidRPr="00773D48">
              <w:t>Apprendre le vivre ensemble</w:t>
            </w:r>
          </w:p>
          <w:p w14:paraId="2863E7B7" w14:textId="77777777" w:rsidR="00A73563" w:rsidRPr="00773D48" w:rsidRDefault="00A73563" w:rsidP="00885150">
            <w:pPr>
              <w:pStyle w:val="Listepucesillustration"/>
            </w:pPr>
            <w:r w:rsidRPr="00773D48">
              <w:t>L'</w:t>
            </w:r>
            <w:r>
              <w:t>é</w:t>
            </w:r>
            <w:r w:rsidRPr="00773D48">
              <w:t>cole ne juge plus à la performance individuelle mais collective "le vivre ensemble</w:t>
            </w:r>
            <w:r w:rsidRPr="00773D48">
              <w:rPr>
                <w:rFonts w:ascii="Calibri" w:hAnsi="Calibri" w:cs="Calibri"/>
              </w:rPr>
              <w:t> </w:t>
            </w:r>
            <w:r w:rsidRPr="00773D48">
              <w:rPr>
                <w:rFonts w:cs="Marianne"/>
              </w:rPr>
              <w:t>»</w:t>
            </w:r>
          </w:p>
          <w:p w14:paraId="1BBD251C" w14:textId="77777777" w:rsidR="00A73563" w:rsidRPr="00773D48" w:rsidRDefault="00A73563" w:rsidP="00885150">
            <w:pPr>
              <w:pStyle w:val="Listepucesillustration"/>
            </w:pPr>
            <w:r w:rsidRPr="00773D48">
              <w:t>Culture des risques d'urgence, former les gens</w:t>
            </w:r>
          </w:p>
          <w:p w14:paraId="42455D8B" w14:textId="77777777" w:rsidR="00A73563" w:rsidRPr="00773D48" w:rsidRDefault="00A73563" w:rsidP="00885150">
            <w:pPr>
              <w:pStyle w:val="Listepucesillustration"/>
            </w:pPr>
            <w:r w:rsidRPr="00773D48">
              <w:t>Éducation sur le côté circulaire, filaire réparation ?</w:t>
            </w:r>
          </w:p>
          <w:p w14:paraId="7A226413" w14:textId="77777777" w:rsidR="00A73563" w:rsidRPr="00773D48" w:rsidRDefault="00A73563" w:rsidP="00885150">
            <w:pPr>
              <w:pStyle w:val="Listepucesillustration"/>
            </w:pPr>
            <w:r w:rsidRPr="00773D48">
              <w:t>Former aux risques climatiques (ex. les popotes de la transition)</w:t>
            </w:r>
          </w:p>
          <w:p w14:paraId="14663127" w14:textId="77777777" w:rsidR="00A73563" w:rsidRPr="00773D48" w:rsidRDefault="00A73563" w:rsidP="00885150">
            <w:pPr>
              <w:pStyle w:val="Listepucesillustration"/>
            </w:pPr>
            <w:r w:rsidRPr="00773D48">
              <w:t>Transfert / éducation école sur la résilience</w:t>
            </w:r>
          </w:p>
          <w:p w14:paraId="2F786F93" w14:textId="77777777" w:rsidR="00A73563" w:rsidRPr="00773D48" w:rsidRDefault="00A73563" w:rsidP="00885150">
            <w:pPr>
              <w:pStyle w:val="Listepucesillustration"/>
            </w:pPr>
            <w:r w:rsidRPr="00773D48">
              <w:t>Culture collective du risque, flexibilité des services (ex. rdv médical reporté car coupure d'électricité)</w:t>
            </w:r>
          </w:p>
          <w:p w14:paraId="3A5D1C0A" w14:textId="77777777" w:rsidR="00A73563" w:rsidRPr="00773D48" w:rsidRDefault="00A73563" w:rsidP="00885150">
            <w:pPr>
              <w:pStyle w:val="Contenudetableau"/>
            </w:pPr>
          </w:p>
          <w:p w14:paraId="210989F8" w14:textId="77777777" w:rsidR="00A73563" w:rsidRPr="00773D48" w:rsidRDefault="00A73563" w:rsidP="00885150">
            <w:pPr>
              <w:pStyle w:val="Sous-titredimensionB"/>
            </w:pPr>
            <w:r w:rsidRPr="00773D48">
              <w:t>Disposer de biens et services issus du bien commun</w:t>
            </w:r>
          </w:p>
          <w:p w14:paraId="05FEBCE0" w14:textId="77777777" w:rsidR="00A73563" w:rsidRPr="00773D48" w:rsidRDefault="00A73563" w:rsidP="00885150">
            <w:pPr>
              <w:pStyle w:val="Listepucesillustration"/>
            </w:pPr>
            <w:r w:rsidRPr="00773D48">
              <w:t>Espace numérique partagé dans les centres bourgs</w:t>
            </w:r>
          </w:p>
          <w:p w14:paraId="18A07F52" w14:textId="77777777" w:rsidR="00A73563" w:rsidRPr="00773D48" w:rsidRDefault="00A73563" w:rsidP="00885150">
            <w:pPr>
              <w:pStyle w:val="Listepucesillustration"/>
            </w:pPr>
            <w:r w:rsidRPr="00773D48">
              <w:t>Création de lieux pour se retrouver autour d'activités (ex. fermentation de sorgo), d'art, de création, de musées</w:t>
            </w:r>
          </w:p>
          <w:p w14:paraId="60412B21" w14:textId="77777777" w:rsidR="00A73563" w:rsidRPr="00773D48" w:rsidRDefault="00A73563" w:rsidP="00885150">
            <w:pPr>
              <w:pStyle w:val="Listepucesillustration"/>
            </w:pPr>
            <w:r w:rsidRPr="00773D48">
              <w:t>Proposition de services en échange de l'occupation d'un terrain pour habiter</w:t>
            </w:r>
          </w:p>
          <w:p w14:paraId="3F206FA0" w14:textId="77777777" w:rsidR="00A73563" w:rsidRPr="00773D48" w:rsidRDefault="00A73563" w:rsidP="00885150">
            <w:pPr>
              <w:pStyle w:val="Listepucesillustration"/>
            </w:pPr>
            <w:r w:rsidRPr="00773D48">
              <w:t>Système tout en main pour cultiver hors sol, autoroute en énergie</w:t>
            </w:r>
          </w:p>
          <w:p w14:paraId="5A671069" w14:textId="77777777" w:rsidR="00A73563" w:rsidRPr="00773D48" w:rsidRDefault="00A73563" w:rsidP="00885150">
            <w:pPr>
              <w:pStyle w:val="Listepucesillustration"/>
            </w:pPr>
            <w:r w:rsidRPr="00773D48">
              <w:t>Création de biens et services, communauté d'entraide, dons, etc.</w:t>
            </w:r>
          </w:p>
          <w:p w14:paraId="3EED6A54" w14:textId="77777777" w:rsidR="00A73563" w:rsidRPr="00773D48" w:rsidRDefault="00A73563" w:rsidP="00885150">
            <w:pPr>
              <w:pStyle w:val="Listepucesillustration"/>
            </w:pPr>
            <w:r w:rsidRPr="00773D48">
              <w:t>Création de communautés qui ne veulent pas de système d'entraide, de dons</w:t>
            </w:r>
          </w:p>
          <w:p w14:paraId="3514FEB8" w14:textId="77777777" w:rsidR="00A73563" w:rsidRDefault="00A73563" w:rsidP="00885150">
            <w:pPr>
              <w:pStyle w:val="Listepucesillustration"/>
            </w:pPr>
            <w:r w:rsidRPr="00773D48">
              <w:t>L'état est représenté par l'armée et la police pour la sécurité et le reste sont des communautés</w:t>
            </w:r>
          </w:p>
        </w:tc>
      </w:tr>
    </w:tbl>
    <w:p w14:paraId="267B4549" w14:textId="77777777" w:rsidR="00A73563" w:rsidRDefault="00A73563" w:rsidP="00A73563">
      <w:pPr>
        <w:pStyle w:val="Corpsdetexte"/>
      </w:pPr>
    </w:p>
    <w:tbl>
      <w:tblPr>
        <w:tblStyle w:val="Grilledutableau"/>
        <w:tblW w:w="0" w:type="auto"/>
        <w:tblLook w:val="04A0" w:firstRow="1" w:lastRow="0" w:firstColumn="1" w:lastColumn="0" w:noHBand="0" w:noVBand="1"/>
      </w:tblPr>
      <w:tblGrid>
        <w:gridCol w:w="4853"/>
        <w:gridCol w:w="4853"/>
        <w:gridCol w:w="4854"/>
      </w:tblGrid>
      <w:tr w:rsidR="00A73563" w14:paraId="621C955D" w14:textId="77777777" w:rsidTr="00885150">
        <w:trPr>
          <w:trHeight w:val="3686"/>
        </w:trPr>
        <w:tc>
          <w:tcPr>
            <w:tcW w:w="4853" w:type="dxa"/>
          </w:tcPr>
          <w:p w14:paraId="621DC0D5" w14:textId="77777777" w:rsidR="00A73563" w:rsidRDefault="00A73563" w:rsidP="00885150">
            <w:pPr>
              <w:pStyle w:val="Sous-titredimensionB"/>
            </w:pPr>
            <w:r>
              <w:lastRenderedPageBreak/>
              <w:t>DISPOSER DE BIENS</w:t>
            </w:r>
          </w:p>
          <w:p w14:paraId="2A7BA361" w14:textId="77777777" w:rsidR="00A73563" w:rsidRDefault="00A73563" w:rsidP="00885150">
            <w:pPr>
              <w:pStyle w:val="Sous-titredimensionB"/>
              <w:rPr>
                <w:b/>
                <w:bCs/>
              </w:rPr>
            </w:pPr>
            <w:r>
              <w:t>&amp; SERVICES</w:t>
            </w:r>
          </w:p>
          <w:p w14:paraId="643782EC" w14:textId="77777777" w:rsidR="00A73563" w:rsidRDefault="00A73563" w:rsidP="00885150">
            <w:pPr>
              <w:jc w:val="center"/>
              <w:rPr>
                <w:lang w:eastAsia="en-US" w:bidi="ar-SA"/>
              </w:rPr>
            </w:pPr>
            <w:r w:rsidRPr="007A5721">
              <w:rPr>
                <w:noProof/>
              </w:rPr>
              <mc:AlternateContent>
                <mc:Choice Requires="wps">
                  <w:drawing>
                    <wp:inline distT="0" distB="0" distL="0" distR="0" wp14:anchorId="3A83AF32" wp14:editId="68E4DA24">
                      <wp:extent cx="2481943" cy="1674421"/>
                      <wp:effectExtent l="0" t="0" r="0" b="2540"/>
                      <wp:docPr id="1583196752" name="CustomShape 32"/>
                      <wp:cNvGraphicFramePr/>
                      <a:graphic xmlns:a="http://schemas.openxmlformats.org/drawingml/2006/main">
                        <a:graphicData uri="http://schemas.microsoft.com/office/word/2010/wordprocessingShape">
                          <wps:wsp>
                            <wps:cNvSpPr/>
                            <wps:spPr>
                              <a:xfrm>
                                <a:off x="0" y="0"/>
                                <a:ext cx="2481943" cy="1674421"/>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wps:style>
                            <wps:txbx>
                              <w:txbxContent>
                                <w:p w14:paraId="487B7826" w14:textId="77777777" w:rsidR="00A73563" w:rsidRPr="00503700" w:rsidRDefault="00A73563" w:rsidP="00A73563">
                                  <w:pPr>
                                    <w:pStyle w:val="Titrepratique"/>
                                    <w:numPr>
                                      <w:ilvl w:val="0"/>
                                      <w:numId w:val="48"/>
                                    </w:numPr>
                                    <w:ind w:left="284"/>
                                    <w:rPr>
                                      <w:rStyle w:val="Accentuation"/>
                                      <w:b/>
                                      <w:iCs/>
                                    </w:rPr>
                                  </w:pPr>
                                  <w:r w:rsidRPr="00EA3CC9">
                                    <w:rPr>
                                      <w:rStyle w:val="Accentuation"/>
                                      <w:b/>
                                      <w:iCs/>
                                    </w:rPr>
                                    <w:t>Disposer de nouveaux services d’adaptabilité au changement et prendre soin de soi</w:t>
                                  </w:r>
                                </w:p>
                                <w:p w14:paraId="43BD163B" w14:textId="77777777" w:rsidR="00A73563" w:rsidRDefault="00A73563" w:rsidP="00A73563">
                                  <w:r w:rsidRPr="00EA3CC9">
                                    <w:rPr>
                                      <w:rStyle w:val="Accentuation"/>
                                      <w:b w:val="0"/>
                                      <w:bCs/>
                                    </w:rPr>
                                    <w:t>#Santé #Groupe de parole #Production autonome #Sport #psychisme</w:t>
                                  </w:r>
                                </w:p>
                              </w:txbxContent>
                            </wps:txbx>
                            <wps:bodyPr/>
                          </wps:wsp>
                        </a:graphicData>
                      </a:graphic>
                    </wp:inline>
                  </w:drawing>
                </mc:Choice>
                <mc:Fallback>
                  <w:pict>
                    <v:shape w14:anchorId="3A83AF32" id="CustomShape 32" o:spid="_x0000_s1033" style="width:195.45pt;height:131.8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0e6f6 [661]" stroked="f" strokeweight="1pt">
                      <v:stroke joinstyle="miter"/>
                      <v:formulas/>
                      <v:path arrowok="t" o:connecttype="custom" textboxrect="0,0,2842781,2519849"/>
                      <v:textbox>
                        <w:txbxContent>
                          <w:p w14:paraId="487B7826" w14:textId="77777777" w:rsidR="00A73563" w:rsidRPr="00503700" w:rsidRDefault="00A73563" w:rsidP="00A73563">
                            <w:pPr>
                              <w:pStyle w:val="Titrepratique"/>
                              <w:numPr>
                                <w:ilvl w:val="0"/>
                                <w:numId w:val="48"/>
                              </w:numPr>
                              <w:ind w:left="284"/>
                              <w:rPr>
                                <w:rStyle w:val="Accentuation"/>
                                <w:b/>
                                <w:iCs/>
                              </w:rPr>
                            </w:pPr>
                            <w:r w:rsidRPr="00EA3CC9">
                              <w:rPr>
                                <w:rStyle w:val="Accentuation"/>
                                <w:b/>
                                <w:iCs/>
                              </w:rPr>
                              <w:t>Disposer de nouveaux services d’adaptabilité au changement et prendre soin de soi</w:t>
                            </w:r>
                          </w:p>
                          <w:p w14:paraId="43BD163B" w14:textId="77777777" w:rsidR="00A73563" w:rsidRDefault="00A73563" w:rsidP="00A73563">
                            <w:r w:rsidRPr="00EA3CC9">
                              <w:rPr>
                                <w:rStyle w:val="Accentuation"/>
                                <w:b w:val="0"/>
                                <w:bCs/>
                              </w:rPr>
                              <w:t>#Santé #Groupe de parole #Production autonome #Sport #psychisme</w:t>
                            </w:r>
                          </w:p>
                        </w:txbxContent>
                      </v:textbox>
                      <w10:anchorlock/>
                    </v:shape>
                  </w:pict>
                </mc:Fallback>
              </mc:AlternateContent>
            </w:r>
          </w:p>
          <w:p w14:paraId="40A68AE6" w14:textId="77777777" w:rsidR="00A73563" w:rsidRDefault="00A73563" w:rsidP="00885150">
            <w:pPr>
              <w:jc w:val="center"/>
              <w:rPr>
                <w:lang w:eastAsia="en-US" w:bidi="ar-SA"/>
              </w:rPr>
            </w:pPr>
            <w:r w:rsidRPr="00A1331D">
              <w:rPr>
                <w:rFonts w:ascii="Times New Roman" w:eastAsia="Times New Roman" w:hAnsi="Times New Roman" w:cs="Times New Roman"/>
                <w:noProof/>
                <w:kern w:val="0"/>
                <w:sz w:val="24"/>
                <w:lang w:eastAsia="fr-FR" w:bidi="ar-SA"/>
              </w:rPr>
              <w:drawing>
                <wp:inline distT="0" distB="0" distL="0" distR="0" wp14:anchorId="2E919423" wp14:editId="21ECBC43">
                  <wp:extent cx="542447" cy="498702"/>
                  <wp:effectExtent l="0" t="0" r="0" b="0"/>
                  <wp:docPr id="1583196753" name="Image 158319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2">
                                <a:shade val="45000"/>
                                <a:satMod val="135000"/>
                              </a:schemeClr>
                              <a:prstClr val="white"/>
                            </a:duotone>
                          </a:blip>
                          <a:stretch>
                            <a:fillRect/>
                          </a:stretch>
                        </pic:blipFill>
                        <pic:spPr>
                          <a:xfrm>
                            <a:off x="0" y="0"/>
                            <a:ext cx="556211" cy="511356"/>
                          </a:xfrm>
                          <a:prstGeom prst="rect">
                            <a:avLst/>
                          </a:prstGeom>
                        </pic:spPr>
                      </pic:pic>
                    </a:graphicData>
                  </a:graphic>
                </wp:inline>
              </w:drawing>
            </w:r>
          </w:p>
        </w:tc>
        <w:tc>
          <w:tcPr>
            <w:tcW w:w="4853" w:type="dxa"/>
          </w:tcPr>
          <w:p w14:paraId="502B7A5D" w14:textId="77777777" w:rsidR="00A73563" w:rsidRDefault="00A73563" w:rsidP="00885150">
            <w:pPr>
              <w:pStyle w:val="Sous-titredimensionB"/>
            </w:pPr>
            <w:r>
              <w:t>DISPOSER DE BIENS</w:t>
            </w:r>
          </w:p>
          <w:p w14:paraId="2F020F56" w14:textId="77777777" w:rsidR="00A73563" w:rsidRDefault="00A73563" w:rsidP="00885150">
            <w:pPr>
              <w:pStyle w:val="Sous-titredimensionB"/>
              <w:rPr>
                <w:b/>
                <w:bCs/>
              </w:rPr>
            </w:pPr>
            <w:r>
              <w:t>&amp; SERVICES</w:t>
            </w:r>
          </w:p>
          <w:p w14:paraId="7D133001" w14:textId="77777777" w:rsidR="00A73563" w:rsidRDefault="00A73563" w:rsidP="00885150">
            <w:pPr>
              <w:suppressAutoHyphens w:val="0"/>
              <w:spacing w:before="23" w:after="142" w:line="276" w:lineRule="auto"/>
              <w:ind w:left="57"/>
              <w:jc w:val="center"/>
              <w:rPr>
                <w:lang w:eastAsia="en-US" w:bidi="ar-SA"/>
              </w:rPr>
            </w:pPr>
            <w:r w:rsidRPr="007A5721">
              <w:rPr>
                <w:noProof/>
              </w:rPr>
              <mc:AlternateContent>
                <mc:Choice Requires="wps">
                  <w:drawing>
                    <wp:inline distT="0" distB="0" distL="0" distR="0" wp14:anchorId="11FF1D00" wp14:editId="0308477F">
                      <wp:extent cx="2426012" cy="1626919"/>
                      <wp:effectExtent l="0" t="0" r="0" b="0"/>
                      <wp:docPr id="1583196754" name="CustomShape 32"/>
                      <wp:cNvGraphicFramePr/>
                      <a:graphic xmlns:a="http://schemas.openxmlformats.org/drawingml/2006/main">
                        <a:graphicData uri="http://schemas.microsoft.com/office/word/2010/wordprocessingShape">
                          <wps:wsp>
                            <wps:cNvSpPr/>
                            <wps:spPr>
                              <a:xfrm>
                                <a:off x="0" y="0"/>
                                <a:ext cx="2426012" cy="1626919"/>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wps:style>
                            <wps:txbx>
                              <w:txbxContent>
                                <w:p w14:paraId="5E854FFF" w14:textId="77777777" w:rsidR="00A73563" w:rsidRPr="00503700" w:rsidRDefault="00A73563" w:rsidP="00A73563">
                                  <w:pPr>
                                    <w:pStyle w:val="Titrepratique"/>
                                    <w:numPr>
                                      <w:ilvl w:val="0"/>
                                      <w:numId w:val="49"/>
                                    </w:numPr>
                                    <w:ind w:left="426"/>
                                    <w:rPr>
                                      <w:rStyle w:val="Accentuation"/>
                                      <w:b/>
                                      <w:iCs/>
                                    </w:rPr>
                                  </w:pPr>
                                  <w:r w:rsidRPr="00EA3CC9">
                                    <w:rPr>
                                      <w:rStyle w:val="Accentuation"/>
                                      <w:b/>
                                      <w:iCs/>
                                    </w:rPr>
                                    <w:t>Disposer de biens et de services résilients et sobres maximisant le local</w:t>
                                  </w:r>
                                </w:p>
                                <w:p w14:paraId="3B5AC187" w14:textId="77777777" w:rsidR="00A73563" w:rsidRDefault="00A73563" w:rsidP="00A73563">
                                  <w:r w:rsidRPr="00EA3CC9">
                                    <w:rPr>
                                      <w:rStyle w:val="Accentuation"/>
                                      <w:b w:val="0"/>
                                      <w:bCs/>
                                    </w:rPr>
                                    <w:t>#Système d’échange solidaire #Troc #Circuit court #Réemploi #Proximité</w:t>
                                  </w:r>
                                  <w:r>
                                    <w:rPr>
                                      <w:rStyle w:val="Accentuation"/>
                                      <w:b w:val="0"/>
                                      <w:bCs/>
                                    </w:rPr>
                                    <w:t xml:space="preserve"> </w:t>
                                  </w:r>
                                  <w:r w:rsidRPr="00EA3CC9">
                                    <w:rPr>
                                      <w:rStyle w:val="Accentuation"/>
                                      <w:b w:val="0"/>
                                      <w:bCs/>
                                    </w:rPr>
                                    <w:t>#Tourisme</w:t>
                                  </w:r>
                                </w:p>
                              </w:txbxContent>
                            </wps:txbx>
                            <wps:bodyPr/>
                          </wps:wsp>
                        </a:graphicData>
                      </a:graphic>
                    </wp:inline>
                  </w:drawing>
                </mc:Choice>
                <mc:Fallback>
                  <w:pict>
                    <v:shape w14:anchorId="11FF1D00" id="_x0000_s1034" style="width:191pt;height:128.1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0e6f6 [661]" stroked="f" strokeweight="1pt">
                      <v:stroke joinstyle="miter"/>
                      <v:formulas/>
                      <v:path arrowok="t" o:connecttype="custom" textboxrect="0,0,2842781,2519849"/>
                      <v:textbox>
                        <w:txbxContent>
                          <w:p w14:paraId="5E854FFF" w14:textId="77777777" w:rsidR="00A73563" w:rsidRPr="00503700" w:rsidRDefault="00A73563" w:rsidP="00A73563">
                            <w:pPr>
                              <w:pStyle w:val="Titrepratique"/>
                              <w:numPr>
                                <w:ilvl w:val="0"/>
                                <w:numId w:val="49"/>
                              </w:numPr>
                              <w:ind w:left="426"/>
                              <w:rPr>
                                <w:rStyle w:val="Accentuation"/>
                                <w:b/>
                                <w:iCs/>
                              </w:rPr>
                            </w:pPr>
                            <w:r w:rsidRPr="00EA3CC9">
                              <w:rPr>
                                <w:rStyle w:val="Accentuation"/>
                                <w:b/>
                                <w:iCs/>
                              </w:rPr>
                              <w:t>Disposer de biens et de services résilients et sobres maximisant le local</w:t>
                            </w:r>
                          </w:p>
                          <w:p w14:paraId="3B5AC187" w14:textId="77777777" w:rsidR="00A73563" w:rsidRDefault="00A73563" w:rsidP="00A73563">
                            <w:r w:rsidRPr="00EA3CC9">
                              <w:rPr>
                                <w:rStyle w:val="Accentuation"/>
                                <w:b w:val="0"/>
                                <w:bCs/>
                              </w:rPr>
                              <w:t>#Système d’échange solidaire #Troc #Circuit court #Réemploi #Proximité</w:t>
                            </w:r>
                            <w:r>
                              <w:rPr>
                                <w:rStyle w:val="Accentuation"/>
                                <w:b w:val="0"/>
                                <w:bCs/>
                              </w:rPr>
                              <w:t xml:space="preserve"> </w:t>
                            </w:r>
                            <w:r w:rsidRPr="00EA3CC9">
                              <w:rPr>
                                <w:rStyle w:val="Accentuation"/>
                                <w:b w:val="0"/>
                                <w:bCs/>
                              </w:rPr>
                              <w:t>#Tourisme</w:t>
                            </w:r>
                          </w:p>
                        </w:txbxContent>
                      </v:textbox>
                      <w10:anchorlock/>
                    </v:shape>
                  </w:pict>
                </mc:Fallback>
              </mc:AlternateContent>
            </w:r>
            <w:r w:rsidRPr="00A1331D">
              <w:rPr>
                <w:rFonts w:ascii="Times New Roman" w:eastAsia="Times New Roman" w:hAnsi="Times New Roman" w:cs="Times New Roman"/>
                <w:noProof/>
                <w:kern w:val="0"/>
                <w:sz w:val="24"/>
                <w:lang w:eastAsia="fr-FR" w:bidi="ar-SA"/>
              </w:rPr>
              <w:drawing>
                <wp:inline distT="0" distB="0" distL="0" distR="0" wp14:anchorId="6FAB72FB" wp14:editId="1F66E898">
                  <wp:extent cx="542447" cy="498702"/>
                  <wp:effectExtent l="0" t="0" r="0" b="0"/>
                  <wp:docPr id="1583196755" name="Image 158319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2">
                                <a:shade val="45000"/>
                                <a:satMod val="135000"/>
                              </a:schemeClr>
                              <a:prstClr val="white"/>
                            </a:duotone>
                          </a:blip>
                          <a:stretch>
                            <a:fillRect/>
                          </a:stretch>
                        </pic:blipFill>
                        <pic:spPr>
                          <a:xfrm>
                            <a:off x="0" y="0"/>
                            <a:ext cx="556211" cy="511356"/>
                          </a:xfrm>
                          <a:prstGeom prst="rect">
                            <a:avLst/>
                          </a:prstGeom>
                        </pic:spPr>
                      </pic:pic>
                    </a:graphicData>
                  </a:graphic>
                </wp:inline>
              </w:drawing>
            </w:r>
          </w:p>
        </w:tc>
        <w:tc>
          <w:tcPr>
            <w:tcW w:w="4854" w:type="dxa"/>
          </w:tcPr>
          <w:p w14:paraId="6425876E" w14:textId="77777777" w:rsidR="00A73563" w:rsidRDefault="00A73563" w:rsidP="00885150">
            <w:pPr>
              <w:pStyle w:val="Sous-titredimensionB"/>
            </w:pPr>
            <w:r>
              <w:t>DISPOSER DE BIENS</w:t>
            </w:r>
          </w:p>
          <w:p w14:paraId="0EC9648D" w14:textId="77777777" w:rsidR="00A73563" w:rsidRDefault="00A73563" w:rsidP="00885150">
            <w:pPr>
              <w:pStyle w:val="Sous-titredimensionB"/>
              <w:rPr>
                <w:b/>
                <w:bCs/>
              </w:rPr>
            </w:pPr>
            <w:r>
              <w:t>&amp; SERVICES</w:t>
            </w:r>
          </w:p>
          <w:p w14:paraId="5F2323AD" w14:textId="77777777" w:rsidR="00A73563" w:rsidRDefault="00A73563" w:rsidP="00885150">
            <w:pPr>
              <w:suppressAutoHyphens w:val="0"/>
              <w:spacing w:before="23" w:after="142" w:line="276" w:lineRule="auto"/>
              <w:ind w:left="57"/>
              <w:jc w:val="center"/>
              <w:rPr>
                <w:lang w:eastAsia="en-US" w:bidi="ar-SA"/>
              </w:rPr>
            </w:pPr>
            <w:r w:rsidRPr="007A5721">
              <w:rPr>
                <w:noProof/>
              </w:rPr>
              <mc:AlternateContent>
                <mc:Choice Requires="wps">
                  <w:drawing>
                    <wp:inline distT="0" distB="0" distL="0" distR="0" wp14:anchorId="49F5DEDE" wp14:editId="7873C7B5">
                      <wp:extent cx="2426012" cy="1620982"/>
                      <wp:effectExtent l="0" t="0" r="0" b="0"/>
                      <wp:docPr id="1583196756" name="CustomShape 32"/>
                      <wp:cNvGraphicFramePr/>
                      <a:graphic xmlns:a="http://schemas.openxmlformats.org/drawingml/2006/main">
                        <a:graphicData uri="http://schemas.microsoft.com/office/word/2010/wordprocessingShape">
                          <wps:wsp>
                            <wps:cNvSpPr/>
                            <wps:spPr>
                              <a:xfrm>
                                <a:off x="0" y="0"/>
                                <a:ext cx="2426012" cy="1620982"/>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wps:style>
                            <wps:txbx>
                              <w:txbxContent>
                                <w:p w14:paraId="79485881" w14:textId="77777777" w:rsidR="00A73563" w:rsidRPr="00503700" w:rsidRDefault="00A73563" w:rsidP="00A73563">
                                  <w:pPr>
                                    <w:pStyle w:val="Titrepratique"/>
                                    <w:numPr>
                                      <w:ilvl w:val="0"/>
                                      <w:numId w:val="50"/>
                                    </w:numPr>
                                    <w:ind w:left="284"/>
                                    <w:rPr>
                                      <w:rStyle w:val="Accentuation"/>
                                      <w:b/>
                                      <w:iCs/>
                                    </w:rPr>
                                  </w:pPr>
                                  <w:r w:rsidRPr="00EA3CC9">
                                    <w:rPr>
                                      <w:rStyle w:val="Accentuation"/>
                                      <w:b/>
                                      <w:iCs/>
                                    </w:rPr>
                                    <w:t>Disposer de moyens de communication et de démarches administratives résilientes</w:t>
                                  </w:r>
                                </w:p>
                                <w:p w14:paraId="677837B5" w14:textId="77777777" w:rsidR="00A73563" w:rsidRDefault="00A73563" w:rsidP="00A73563">
                                  <w:r w:rsidRPr="00EA3CC9">
                                    <w:rPr>
                                      <w:rStyle w:val="Accentuation"/>
                                      <w:b w:val="0"/>
                                      <w:bCs/>
                                    </w:rPr>
                                    <w:t>#Coupures réseau #Heures creuses #Confinement digital #Low Tech #Sobriété administrative</w:t>
                                  </w:r>
                                </w:p>
                              </w:txbxContent>
                            </wps:txbx>
                            <wps:bodyPr/>
                          </wps:wsp>
                        </a:graphicData>
                      </a:graphic>
                    </wp:inline>
                  </w:drawing>
                </mc:Choice>
                <mc:Fallback>
                  <w:pict>
                    <v:shape w14:anchorId="49F5DEDE" id="_x0000_s1035" style="width:191pt;height:127.6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0e6f6 [661]" stroked="f" strokeweight="1pt">
                      <v:stroke joinstyle="miter"/>
                      <v:formulas/>
                      <v:path arrowok="t" o:connecttype="custom" textboxrect="0,0,2842781,2519849"/>
                      <v:textbox>
                        <w:txbxContent>
                          <w:p w14:paraId="79485881" w14:textId="77777777" w:rsidR="00A73563" w:rsidRPr="00503700" w:rsidRDefault="00A73563" w:rsidP="00A73563">
                            <w:pPr>
                              <w:pStyle w:val="Titrepratique"/>
                              <w:numPr>
                                <w:ilvl w:val="0"/>
                                <w:numId w:val="50"/>
                              </w:numPr>
                              <w:ind w:left="284"/>
                              <w:rPr>
                                <w:rStyle w:val="Accentuation"/>
                                <w:b/>
                                <w:iCs/>
                              </w:rPr>
                            </w:pPr>
                            <w:r w:rsidRPr="00EA3CC9">
                              <w:rPr>
                                <w:rStyle w:val="Accentuation"/>
                                <w:b/>
                                <w:iCs/>
                              </w:rPr>
                              <w:t>Disposer de moyens de communication et de démarches administratives résilientes</w:t>
                            </w:r>
                          </w:p>
                          <w:p w14:paraId="677837B5" w14:textId="77777777" w:rsidR="00A73563" w:rsidRDefault="00A73563" w:rsidP="00A73563">
                            <w:r w:rsidRPr="00EA3CC9">
                              <w:rPr>
                                <w:rStyle w:val="Accentuation"/>
                                <w:b w:val="0"/>
                                <w:bCs/>
                              </w:rPr>
                              <w:t>#Coupures réseau #Heures creuses #Confinement digital #Low Tech #Sobriété administrative</w:t>
                            </w:r>
                          </w:p>
                        </w:txbxContent>
                      </v:textbox>
                      <w10:anchorlock/>
                    </v:shape>
                  </w:pict>
                </mc:Fallback>
              </mc:AlternateContent>
            </w:r>
            <w:r w:rsidRPr="00A1331D">
              <w:rPr>
                <w:rFonts w:ascii="Times New Roman" w:eastAsia="Times New Roman" w:hAnsi="Times New Roman" w:cs="Times New Roman"/>
                <w:noProof/>
                <w:kern w:val="0"/>
                <w:sz w:val="24"/>
                <w:lang w:eastAsia="fr-FR" w:bidi="ar-SA"/>
              </w:rPr>
              <w:drawing>
                <wp:inline distT="0" distB="0" distL="0" distR="0" wp14:anchorId="0CC15B86" wp14:editId="70E0E564">
                  <wp:extent cx="542447" cy="498702"/>
                  <wp:effectExtent l="0" t="0" r="0" b="0"/>
                  <wp:docPr id="1583196757" name="Image 158319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2">
                                <a:shade val="45000"/>
                                <a:satMod val="135000"/>
                              </a:schemeClr>
                              <a:prstClr val="white"/>
                            </a:duotone>
                          </a:blip>
                          <a:stretch>
                            <a:fillRect/>
                          </a:stretch>
                        </pic:blipFill>
                        <pic:spPr>
                          <a:xfrm>
                            <a:off x="0" y="0"/>
                            <a:ext cx="556211" cy="511356"/>
                          </a:xfrm>
                          <a:prstGeom prst="rect">
                            <a:avLst/>
                          </a:prstGeom>
                        </pic:spPr>
                      </pic:pic>
                    </a:graphicData>
                  </a:graphic>
                </wp:inline>
              </w:drawing>
            </w:r>
          </w:p>
        </w:tc>
      </w:tr>
      <w:tr w:rsidR="00A73563" w14:paraId="4B334A42" w14:textId="77777777" w:rsidTr="00885150">
        <w:trPr>
          <w:trHeight w:val="3686"/>
        </w:trPr>
        <w:tc>
          <w:tcPr>
            <w:tcW w:w="4853" w:type="dxa"/>
          </w:tcPr>
          <w:p w14:paraId="7D9AF1BD" w14:textId="77777777" w:rsidR="00A73563" w:rsidRDefault="00A73563" w:rsidP="00885150">
            <w:pPr>
              <w:pStyle w:val="Sous-titredimensionB"/>
            </w:pPr>
            <w:r>
              <w:t>DISPOSER DE BIENS</w:t>
            </w:r>
          </w:p>
          <w:p w14:paraId="3C38E183" w14:textId="77777777" w:rsidR="00A73563" w:rsidRDefault="00A73563" w:rsidP="00885150">
            <w:pPr>
              <w:pStyle w:val="Sous-titredimensionB"/>
              <w:rPr>
                <w:b/>
                <w:bCs/>
              </w:rPr>
            </w:pPr>
            <w:r>
              <w:t>&amp; SERVICES</w:t>
            </w:r>
          </w:p>
          <w:p w14:paraId="6D30302F" w14:textId="77777777" w:rsidR="00A73563" w:rsidRPr="00E2198B" w:rsidRDefault="00A73563" w:rsidP="00885150">
            <w:pPr>
              <w:jc w:val="center"/>
            </w:pPr>
            <w:r w:rsidRPr="007A5721">
              <w:rPr>
                <w:noProof/>
              </w:rPr>
              <mc:AlternateContent>
                <mc:Choice Requires="wps">
                  <w:drawing>
                    <wp:inline distT="0" distB="0" distL="0" distR="0" wp14:anchorId="7ECD12A1" wp14:editId="1C509A82">
                      <wp:extent cx="2426012" cy="1454728"/>
                      <wp:effectExtent l="0" t="0" r="0" b="0"/>
                      <wp:docPr id="1583196758" name="CustomShape 32"/>
                      <wp:cNvGraphicFramePr/>
                      <a:graphic xmlns:a="http://schemas.openxmlformats.org/drawingml/2006/main">
                        <a:graphicData uri="http://schemas.microsoft.com/office/word/2010/wordprocessingShape">
                          <wps:wsp>
                            <wps:cNvSpPr/>
                            <wps:spPr>
                              <a:xfrm>
                                <a:off x="0" y="0"/>
                                <a:ext cx="2426012" cy="145472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wps:style>
                            <wps:txbx>
                              <w:txbxContent>
                                <w:p w14:paraId="747F791F" w14:textId="77777777" w:rsidR="00A73563" w:rsidRPr="00503700" w:rsidRDefault="00A73563" w:rsidP="00A73563">
                                  <w:pPr>
                                    <w:pStyle w:val="Titrepratique"/>
                                    <w:numPr>
                                      <w:ilvl w:val="0"/>
                                      <w:numId w:val="51"/>
                                    </w:numPr>
                                    <w:ind w:left="426"/>
                                    <w:rPr>
                                      <w:rStyle w:val="Accentuation"/>
                                      <w:b/>
                                      <w:iCs/>
                                    </w:rPr>
                                  </w:pPr>
                                  <w:r w:rsidRPr="00EA3CC9">
                                    <w:rPr>
                                      <w:rStyle w:val="Accentuation"/>
                                      <w:b/>
                                      <w:iCs/>
                                    </w:rPr>
                                    <w:t>Disposer de services physiques et virtualisés cohérents et encadrés</w:t>
                                  </w:r>
                                </w:p>
                                <w:p w14:paraId="59568EED" w14:textId="77777777" w:rsidR="00A73563" w:rsidRDefault="00A73563" w:rsidP="00A73563">
                                  <w:pPr>
                                    <w:rPr>
                                      <w:rStyle w:val="Accentuation"/>
                                      <w:b w:val="0"/>
                                      <w:bCs/>
                                    </w:rPr>
                                  </w:pPr>
                                </w:p>
                                <w:p w14:paraId="68B5ECE4" w14:textId="77777777" w:rsidR="00A73563" w:rsidRDefault="00A73563" w:rsidP="00A73563">
                                  <w:r w:rsidRPr="002014AC">
                                    <w:rPr>
                                      <w:rStyle w:val="Accentuation"/>
                                      <w:b w:val="0"/>
                                      <w:bCs/>
                                    </w:rPr>
                                    <w:t>#Création espaces vivants vs espaces virtuels #Flexibilité</w:t>
                                  </w:r>
                                </w:p>
                              </w:txbxContent>
                            </wps:txbx>
                            <wps:bodyPr/>
                          </wps:wsp>
                        </a:graphicData>
                      </a:graphic>
                    </wp:inline>
                  </w:drawing>
                </mc:Choice>
                <mc:Fallback>
                  <w:pict>
                    <v:shape w14:anchorId="7ECD12A1" id="_x0000_s1036" style="width:191pt;height:114.5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0e6f6 [661]" stroked="f" strokeweight="1pt">
                      <v:stroke joinstyle="miter"/>
                      <v:formulas/>
                      <v:path arrowok="t" o:connecttype="custom" textboxrect="0,0,2842781,2519849"/>
                      <v:textbox>
                        <w:txbxContent>
                          <w:p w14:paraId="747F791F" w14:textId="77777777" w:rsidR="00A73563" w:rsidRPr="00503700" w:rsidRDefault="00A73563" w:rsidP="00A73563">
                            <w:pPr>
                              <w:pStyle w:val="Titrepratique"/>
                              <w:numPr>
                                <w:ilvl w:val="0"/>
                                <w:numId w:val="51"/>
                              </w:numPr>
                              <w:ind w:left="426"/>
                              <w:rPr>
                                <w:rStyle w:val="Accentuation"/>
                                <w:b/>
                                <w:iCs/>
                              </w:rPr>
                            </w:pPr>
                            <w:r w:rsidRPr="00EA3CC9">
                              <w:rPr>
                                <w:rStyle w:val="Accentuation"/>
                                <w:b/>
                                <w:iCs/>
                              </w:rPr>
                              <w:t>Disposer de services physiques et virtualisés cohérents et encadrés</w:t>
                            </w:r>
                          </w:p>
                          <w:p w14:paraId="59568EED" w14:textId="77777777" w:rsidR="00A73563" w:rsidRDefault="00A73563" w:rsidP="00A73563">
                            <w:pPr>
                              <w:rPr>
                                <w:rStyle w:val="Accentuation"/>
                                <w:b w:val="0"/>
                                <w:bCs/>
                              </w:rPr>
                            </w:pPr>
                          </w:p>
                          <w:p w14:paraId="68B5ECE4" w14:textId="77777777" w:rsidR="00A73563" w:rsidRDefault="00A73563" w:rsidP="00A73563">
                            <w:r w:rsidRPr="002014AC">
                              <w:rPr>
                                <w:rStyle w:val="Accentuation"/>
                                <w:b w:val="0"/>
                                <w:bCs/>
                              </w:rPr>
                              <w:t>#Création espaces vivants vs espaces virtuels #Flexibilité</w:t>
                            </w:r>
                          </w:p>
                        </w:txbxContent>
                      </v:textbox>
                      <w10:anchorlock/>
                    </v:shape>
                  </w:pict>
                </mc:Fallback>
              </mc:AlternateContent>
            </w:r>
            <w:r w:rsidRPr="00A1331D">
              <w:rPr>
                <w:rFonts w:ascii="Times New Roman" w:eastAsia="Times New Roman" w:hAnsi="Times New Roman" w:cs="Times New Roman"/>
                <w:noProof/>
                <w:kern w:val="0"/>
                <w:sz w:val="24"/>
                <w:lang w:eastAsia="fr-FR" w:bidi="ar-SA"/>
              </w:rPr>
              <w:drawing>
                <wp:inline distT="0" distB="0" distL="0" distR="0" wp14:anchorId="5B4435FB" wp14:editId="62D7C655">
                  <wp:extent cx="542447" cy="498702"/>
                  <wp:effectExtent l="0" t="0" r="0" b="0"/>
                  <wp:docPr id="1583196759" name="Image 158319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2">
                                <a:shade val="45000"/>
                                <a:satMod val="135000"/>
                              </a:schemeClr>
                              <a:prstClr val="white"/>
                            </a:duotone>
                          </a:blip>
                          <a:stretch>
                            <a:fillRect/>
                          </a:stretch>
                        </pic:blipFill>
                        <pic:spPr>
                          <a:xfrm>
                            <a:off x="0" y="0"/>
                            <a:ext cx="556211" cy="511356"/>
                          </a:xfrm>
                          <a:prstGeom prst="rect">
                            <a:avLst/>
                          </a:prstGeom>
                        </pic:spPr>
                      </pic:pic>
                    </a:graphicData>
                  </a:graphic>
                </wp:inline>
              </w:drawing>
            </w:r>
          </w:p>
        </w:tc>
        <w:tc>
          <w:tcPr>
            <w:tcW w:w="4853" w:type="dxa"/>
          </w:tcPr>
          <w:p w14:paraId="6CB573DB" w14:textId="77777777" w:rsidR="00A73563" w:rsidRDefault="00A73563" w:rsidP="00885150">
            <w:pPr>
              <w:pStyle w:val="Sous-titredimensionB"/>
            </w:pPr>
            <w:r>
              <w:t>DISPOSER DE BIENS</w:t>
            </w:r>
          </w:p>
          <w:p w14:paraId="082A9146" w14:textId="77777777" w:rsidR="00A73563" w:rsidRDefault="00A73563" w:rsidP="00885150">
            <w:pPr>
              <w:pStyle w:val="Sous-titredimensionB"/>
              <w:rPr>
                <w:b/>
                <w:bCs/>
              </w:rPr>
            </w:pPr>
            <w:r>
              <w:t>&amp; SERVICES</w:t>
            </w:r>
          </w:p>
          <w:p w14:paraId="6413CF84" w14:textId="77777777" w:rsidR="00A73563" w:rsidRDefault="00A73563" w:rsidP="00885150">
            <w:pPr>
              <w:jc w:val="center"/>
            </w:pPr>
            <w:r w:rsidRPr="007A5721">
              <w:rPr>
                <w:noProof/>
              </w:rPr>
              <mc:AlternateContent>
                <mc:Choice Requires="wps">
                  <w:drawing>
                    <wp:inline distT="0" distB="0" distL="0" distR="0" wp14:anchorId="0AE09727" wp14:editId="651378B3">
                      <wp:extent cx="2426012" cy="1383476"/>
                      <wp:effectExtent l="0" t="0" r="0" b="7620"/>
                      <wp:docPr id="1583196760" name="CustomShape 32"/>
                      <wp:cNvGraphicFramePr/>
                      <a:graphic xmlns:a="http://schemas.openxmlformats.org/drawingml/2006/main">
                        <a:graphicData uri="http://schemas.microsoft.com/office/word/2010/wordprocessingShape">
                          <wps:wsp>
                            <wps:cNvSpPr/>
                            <wps:spPr>
                              <a:xfrm>
                                <a:off x="0" y="0"/>
                                <a:ext cx="2426012" cy="1383476"/>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wps:style>
                            <wps:txbx>
                              <w:txbxContent>
                                <w:p w14:paraId="13FE6298" w14:textId="77777777" w:rsidR="00A73563" w:rsidRPr="00503700" w:rsidRDefault="00A73563" w:rsidP="00A73563">
                                  <w:pPr>
                                    <w:pStyle w:val="Titrepratique"/>
                                    <w:numPr>
                                      <w:ilvl w:val="0"/>
                                      <w:numId w:val="52"/>
                                    </w:numPr>
                                    <w:ind w:left="426"/>
                                    <w:rPr>
                                      <w:rStyle w:val="Accentuation"/>
                                      <w:b/>
                                      <w:iCs/>
                                    </w:rPr>
                                  </w:pPr>
                                  <w:r w:rsidRPr="002014AC">
                                    <w:rPr>
                                      <w:rStyle w:val="Accentuation"/>
                                      <w:b/>
                                      <w:iCs/>
                                    </w:rPr>
                                    <w:t>Disposer de moyens d’éducation à «</w:t>
                                  </w:r>
                                  <w:r w:rsidRPr="002014AC">
                                    <w:rPr>
                                      <w:rStyle w:val="Accentuation"/>
                                      <w:rFonts w:ascii="Calibri" w:hAnsi="Calibri" w:cs="Calibri"/>
                                      <w:b/>
                                      <w:iCs/>
                                    </w:rPr>
                                    <w:t> </w:t>
                                  </w:r>
                                  <w:r w:rsidRPr="002014AC">
                                    <w:rPr>
                                      <w:rStyle w:val="Accentuation"/>
                                      <w:b/>
                                      <w:iCs/>
                                    </w:rPr>
                                    <w:t>vivre en soci</w:t>
                                  </w:r>
                                  <w:r w:rsidRPr="002014AC">
                                    <w:rPr>
                                      <w:rStyle w:val="Accentuation"/>
                                      <w:rFonts w:cs="Marianne"/>
                                      <w:b/>
                                      <w:iCs/>
                                    </w:rPr>
                                    <w:t>é</w:t>
                                  </w:r>
                                  <w:r w:rsidRPr="002014AC">
                                    <w:rPr>
                                      <w:rStyle w:val="Accentuation"/>
                                      <w:b/>
                                      <w:iCs/>
                                    </w:rPr>
                                    <w:t>t</w:t>
                                  </w:r>
                                  <w:r w:rsidRPr="002014AC">
                                    <w:rPr>
                                      <w:rStyle w:val="Accentuation"/>
                                      <w:rFonts w:cs="Marianne"/>
                                      <w:b/>
                                      <w:iCs/>
                                    </w:rPr>
                                    <w:t>é</w:t>
                                  </w:r>
                                  <w:r w:rsidRPr="002014AC">
                                    <w:rPr>
                                      <w:rStyle w:val="Accentuation"/>
                                      <w:rFonts w:ascii="Calibri" w:hAnsi="Calibri" w:cs="Calibri"/>
                                      <w:b/>
                                      <w:iCs/>
                                    </w:rPr>
                                    <w:t> </w:t>
                                  </w:r>
                                  <w:r w:rsidRPr="002014AC">
                                    <w:rPr>
                                      <w:rStyle w:val="Accentuation"/>
                                      <w:rFonts w:cs="Marianne"/>
                                      <w:b/>
                                      <w:iCs/>
                                    </w:rPr>
                                    <w:t>»</w:t>
                                  </w:r>
                                  <w:r w:rsidRPr="002014AC">
                                    <w:rPr>
                                      <w:rStyle w:val="Accentuation"/>
                                      <w:b/>
                                      <w:iCs/>
                                    </w:rPr>
                                    <w:t xml:space="preserve"> durable</w:t>
                                  </w:r>
                                </w:p>
                                <w:p w14:paraId="21190C3B" w14:textId="77777777" w:rsidR="00A73563" w:rsidRDefault="00A73563" w:rsidP="00A73563">
                                  <w:pPr>
                                    <w:rPr>
                                      <w:rStyle w:val="Accentuation"/>
                                      <w:b w:val="0"/>
                                      <w:bCs/>
                                    </w:rPr>
                                  </w:pPr>
                                </w:p>
                                <w:p w14:paraId="58F6F0F3" w14:textId="77777777" w:rsidR="00A73563" w:rsidRDefault="00A73563" w:rsidP="00A73563">
                                  <w:r w:rsidRPr="002014AC">
                                    <w:rPr>
                                      <w:rStyle w:val="Accentuation"/>
                                      <w:b w:val="0"/>
                                      <w:bCs/>
                                    </w:rPr>
                                    <w:t>#Déclaration de l’Homme et de l’Environnement #École de la nature #Culture du risque</w:t>
                                  </w:r>
                                </w:p>
                              </w:txbxContent>
                            </wps:txbx>
                            <wps:bodyPr/>
                          </wps:wsp>
                        </a:graphicData>
                      </a:graphic>
                    </wp:inline>
                  </w:drawing>
                </mc:Choice>
                <mc:Fallback>
                  <w:pict>
                    <v:shape w14:anchorId="0AE09727" id="_x0000_s1037" style="width:191pt;height:108.9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0e6f6 [661]" stroked="f" strokeweight="1pt">
                      <v:stroke joinstyle="miter"/>
                      <v:formulas/>
                      <v:path arrowok="t" o:connecttype="custom" textboxrect="0,0,2842781,2519849"/>
                      <v:textbox>
                        <w:txbxContent>
                          <w:p w14:paraId="13FE6298" w14:textId="77777777" w:rsidR="00A73563" w:rsidRPr="00503700" w:rsidRDefault="00A73563" w:rsidP="00A73563">
                            <w:pPr>
                              <w:pStyle w:val="Titrepratique"/>
                              <w:numPr>
                                <w:ilvl w:val="0"/>
                                <w:numId w:val="52"/>
                              </w:numPr>
                              <w:ind w:left="426"/>
                              <w:rPr>
                                <w:rStyle w:val="Accentuation"/>
                                <w:b/>
                                <w:iCs/>
                              </w:rPr>
                            </w:pPr>
                            <w:r w:rsidRPr="002014AC">
                              <w:rPr>
                                <w:rStyle w:val="Accentuation"/>
                                <w:b/>
                                <w:iCs/>
                              </w:rPr>
                              <w:t>Disposer de moyens d’éducation à «</w:t>
                            </w:r>
                            <w:r w:rsidRPr="002014AC">
                              <w:rPr>
                                <w:rStyle w:val="Accentuation"/>
                                <w:rFonts w:ascii="Calibri" w:hAnsi="Calibri" w:cs="Calibri"/>
                                <w:b/>
                                <w:iCs/>
                              </w:rPr>
                              <w:t> </w:t>
                            </w:r>
                            <w:r w:rsidRPr="002014AC">
                              <w:rPr>
                                <w:rStyle w:val="Accentuation"/>
                                <w:b/>
                                <w:iCs/>
                              </w:rPr>
                              <w:t>vivre en soci</w:t>
                            </w:r>
                            <w:r w:rsidRPr="002014AC">
                              <w:rPr>
                                <w:rStyle w:val="Accentuation"/>
                                <w:rFonts w:cs="Marianne"/>
                                <w:b/>
                                <w:iCs/>
                              </w:rPr>
                              <w:t>é</w:t>
                            </w:r>
                            <w:r w:rsidRPr="002014AC">
                              <w:rPr>
                                <w:rStyle w:val="Accentuation"/>
                                <w:b/>
                                <w:iCs/>
                              </w:rPr>
                              <w:t>t</w:t>
                            </w:r>
                            <w:r w:rsidRPr="002014AC">
                              <w:rPr>
                                <w:rStyle w:val="Accentuation"/>
                                <w:rFonts w:cs="Marianne"/>
                                <w:b/>
                                <w:iCs/>
                              </w:rPr>
                              <w:t>é</w:t>
                            </w:r>
                            <w:r w:rsidRPr="002014AC">
                              <w:rPr>
                                <w:rStyle w:val="Accentuation"/>
                                <w:rFonts w:ascii="Calibri" w:hAnsi="Calibri" w:cs="Calibri"/>
                                <w:b/>
                                <w:iCs/>
                              </w:rPr>
                              <w:t> </w:t>
                            </w:r>
                            <w:r w:rsidRPr="002014AC">
                              <w:rPr>
                                <w:rStyle w:val="Accentuation"/>
                                <w:rFonts w:cs="Marianne"/>
                                <w:b/>
                                <w:iCs/>
                              </w:rPr>
                              <w:t>»</w:t>
                            </w:r>
                            <w:r w:rsidRPr="002014AC">
                              <w:rPr>
                                <w:rStyle w:val="Accentuation"/>
                                <w:b/>
                                <w:iCs/>
                              </w:rPr>
                              <w:t xml:space="preserve"> durable</w:t>
                            </w:r>
                          </w:p>
                          <w:p w14:paraId="21190C3B" w14:textId="77777777" w:rsidR="00A73563" w:rsidRDefault="00A73563" w:rsidP="00A73563">
                            <w:pPr>
                              <w:rPr>
                                <w:rStyle w:val="Accentuation"/>
                                <w:b w:val="0"/>
                                <w:bCs/>
                              </w:rPr>
                            </w:pPr>
                          </w:p>
                          <w:p w14:paraId="58F6F0F3" w14:textId="77777777" w:rsidR="00A73563" w:rsidRDefault="00A73563" w:rsidP="00A73563">
                            <w:r w:rsidRPr="002014AC">
                              <w:rPr>
                                <w:rStyle w:val="Accentuation"/>
                                <w:b w:val="0"/>
                                <w:bCs/>
                              </w:rPr>
                              <w:t>#Déclaration de l’Homme et de l’Environnement #École de la nature #Culture du risque</w:t>
                            </w:r>
                          </w:p>
                        </w:txbxContent>
                      </v:textbox>
                      <w10:anchorlock/>
                    </v:shape>
                  </w:pict>
                </mc:Fallback>
              </mc:AlternateContent>
            </w:r>
            <w:r w:rsidRPr="00A1331D">
              <w:rPr>
                <w:rFonts w:ascii="Times New Roman" w:eastAsia="Times New Roman" w:hAnsi="Times New Roman" w:cs="Times New Roman"/>
                <w:noProof/>
                <w:kern w:val="0"/>
                <w:sz w:val="24"/>
                <w:lang w:eastAsia="fr-FR" w:bidi="ar-SA"/>
              </w:rPr>
              <w:drawing>
                <wp:inline distT="0" distB="0" distL="0" distR="0" wp14:anchorId="370A5A72" wp14:editId="233CA514">
                  <wp:extent cx="542447" cy="498702"/>
                  <wp:effectExtent l="0" t="0" r="0" b="0"/>
                  <wp:docPr id="1583196761" name="Image 158319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2">
                                <a:shade val="45000"/>
                                <a:satMod val="135000"/>
                              </a:schemeClr>
                              <a:prstClr val="white"/>
                            </a:duotone>
                          </a:blip>
                          <a:stretch>
                            <a:fillRect/>
                          </a:stretch>
                        </pic:blipFill>
                        <pic:spPr>
                          <a:xfrm>
                            <a:off x="0" y="0"/>
                            <a:ext cx="556211" cy="511356"/>
                          </a:xfrm>
                          <a:prstGeom prst="rect">
                            <a:avLst/>
                          </a:prstGeom>
                        </pic:spPr>
                      </pic:pic>
                    </a:graphicData>
                  </a:graphic>
                </wp:inline>
              </w:drawing>
            </w:r>
          </w:p>
        </w:tc>
        <w:tc>
          <w:tcPr>
            <w:tcW w:w="4854" w:type="dxa"/>
          </w:tcPr>
          <w:p w14:paraId="670CF7C8" w14:textId="77777777" w:rsidR="00A73563" w:rsidRDefault="00A73563" w:rsidP="00885150">
            <w:pPr>
              <w:pStyle w:val="Sous-titredimensionB"/>
            </w:pPr>
            <w:r>
              <w:t>DISPOSER DE BIENS</w:t>
            </w:r>
          </w:p>
          <w:p w14:paraId="778AA505" w14:textId="77777777" w:rsidR="00A73563" w:rsidRDefault="00A73563" w:rsidP="00885150">
            <w:pPr>
              <w:pStyle w:val="Sous-titredimensionB"/>
              <w:rPr>
                <w:b/>
                <w:bCs/>
              </w:rPr>
            </w:pPr>
            <w:r>
              <w:t>&amp; SERVICES</w:t>
            </w:r>
          </w:p>
          <w:p w14:paraId="1CE9AA34" w14:textId="77777777" w:rsidR="00A73563" w:rsidRPr="00372246" w:rsidRDefault="00A73563" w:rsidP="00885150">
            <w:pPr>
              <w:jc w:val="center"/>
            </w:pPr>
            <w:r w:rsidRPr="007A5721">
              <w:rPr>
                <w:noProof/>
              </w:rPr>
              <mc:AlternateContent>
                <mc:Choice Requires="wps">
                  <w:drawing>
                    <wp:inline distT="0" distB="0" distL="0" distR="0" wp14:anchorId="6895A5B0" wp14:editId="50023E55">
                      <wp:extent cx="2426012" cy="1395351"/>
                      <wp:effectExtent l="0" t="0" r="0" b="0"/>
                      <wp:docPr id="1583196762" name="CustomShape 32"/>
                      <wp:cNvGraphicFramePr/>
                      <a:graphic xmlns:a="http://schemas.openxmlformats.org/drawingml/2006/main">
                        <a:graphicData uri="http://schemas.microsoft.com/office/word/2010/wordprocessingShape">
                          <wps:wsp>
                            <wps:cNvSpPr/>
                            <wps:spPr>
                              <a:xfrm>
                                <a:off x="0" y="0"/>
                                <a:ext cx="2426012" cy="1395351"/>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wps:style>
                            <wps:txbx>
                              <w:txbxContent>
                                <w:p w14:paraId="05DC4C2B" w14:textId="77777777" w:rsidR="00A73563" w:rsidRDefault="00A73563" w:rsidP="00A73563">
                                  <w:pPr>
                                    <w:pStyle w:val="Titrepratique"/>
                                    <w:numPr>
                                      <w:ilvl w:val="0"/>
                                      <w:numId w:val="53"/>
                                    </w:numPr>
                                    <w:ind w:left="426"/>
                                    <w:rPr>
                                      <w:rStyle w:val="Accentuation"/>
                                      <w:b/>
                                      <w:iCs/>
                                    </w:rPr>
                                  </w:pPr>
                                  <w:r w:rsidRPr="002014AC">
                                    <w:rPr>
                                      <w:rStyle w:val="Accentuation"/>
                                      <w:b/>
                                      <w:iCs/>
                                    </w:rPr>
                                    <w:t>Disposer de biens et de services issus du bien commun</w:t>
                                  </w:r>
                                </w:p>
                                <w:p w14:paraId="6F62C152" w14:textId="77777777" w:rsidR="00A73563" w:rsidRPr="00503700" w:rsidRDefault="00A73563" w:rsidP="00A73563">
                                  <w:pPr>
                                    <w:rPr>
                                      <w:rStyle w:val="Accentuation"/>
                                      <w:b w:val="0"/>
                                      <w:iCs w:val="0"/>
                                    </w:rPr>
                                  </w:pPr>
                                </w:p>
                                <w:p w14:paraId="3A9F4D5E" w14:textId="77777777" w:rsidR="00A73563" w:rsidRDefault="00A73563" w:rsidP="00A73563">
                                  <w:r w:rsidRPr="002014AC">
                                    <w:rPr>
                                      <w:rStyle w:val="Accentuation"/>
                                      <w:b w:val="0"/>
                                      <w:bCs/>
                                    </w:rPr>
                                    <w:t>#Service numérique partagé #Lieux de services communs #Temps communs #Communauté #Kit</w:t>
                                  </w:r>
                                </w:p>
                              </w:txbxContent>
                            </wps:txbx>
                            <wps:bodyPr/>
                          </wps:wsp>
                        </a:graphicData>
                      </a:graphic>
                    </wp:inline>
                  </w:drawing>
                </mc:Choice>
                <mc:Fallback>
                  <w:pict>
                    <v:shape w14:anchorId="6895A5B0" id="_x0000_s1038" style="width:191pt;height:109.8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d0e6f6 [661]" stroked="f" strokeweight="1pt">
                      <v:stroke joinstyle="miter"/>
                      <v:formulas/>
                      <v:path arrowok="t" o:connecttype="custom" textboxrect="0,0,2842781,2519849"/>
                      <v:textbox>
                        <w:txbxContent>
                          <w:p w14:paraId="05DC4C2B" w14:textId="77777777" w:rsidR="00A73563" w:rsidRDefault="00A73563" w:rsidP="00A73563">
                            <w:pPr>
                              <w:pStyle w:val="Titrepratique"/>
                              <w:numPr>
                                <w:ilvl w:val="0"/>
                                <w:numId w:val="53"/>
                              </w:numPr>
                              <w:ind w:left="426"/>
                              <w:rPr>
                                <w:rStyle w:val="Accentuation"/>
                                <w:b/>
                                <w:iCs/>
                              </w:rPr>
                            </w:pPr>
                            <w:r w:rsidRPr="002014AC">
                              <w:rPr>
                                <w:rStyle w:val="Accentuation"/>
                                <w:b/>
                                <w:iCs/>
                              </w:rPr>
                              <w:t>Disposer de biens et de services issus du bien commun</w:t>
                            </w:r>
                          </w:p>
                          <w:p w14:paraId="6F62C152" w14:textId="77777777" w:rsidR="00A73563" w:rsidRPr="00503700" w:rsidRDefault="00A73563" w:rsidP="00A73563">
                            <w:pPr>
                              <w:rPr>
                                <w:rStyle w:val="Accentuation"/>
                                <w:b w:val="0"/>
                                <w:iCs w:val="0"/>
                              </w:rPr>
                            </w:pPr>
                          </w:p>
                          <w:p w14:paraId="3A9F4D5E" w14:textId="77777777" w:rsidR="00A73563" w:rsidRDefault="00A73563" w:rsidP="00A73563">
                            <w:r w:rsidRPr="002014AC">
                              <w:rPr>
                                <w:rStyle w:val="Accentuation"/>
                                <w:b w:val="0"/>
                                <w:bCs/>
                              </w:rPr>
                              <w:t>#Service numérique partagé #Lieux de services communs #Temps communs #Communauté #Kit</w:t>
                            </w:r>
                          </w:p>
                        </w:txbxContent>
                      </v:textbox>
                      <w10:anchorlock/>
                    </v:shape>
                  </w:pict>
                </mc:Fallback>
              </mc:AlternateContent>
            </w:r>
            <w:r w:rsidRPr="00A1331D">
              <w:rPr>
                <w:rFonts w:ascii="Times New Roman" w:eastAsia="Times New Roman" w:hAnsi="Times New Roman" w:cs="Times New Roman"/>
                <w:noProof/>
                <w:kern w:val="0"/>
                <w:sz w:val="24"/>
                <w:lang w:eastAsia="fr-FR" w:bidi="ar-SA"/>
              </w:rPr>
              <w:drawing>
                <wp:inline distT="0" distB="0" distL="0" distR="0" wp14:anchorId="011E2437" wp14:editId="7C600394">
                  <wp:extent cx="542447" cy="498702"/>
                  <wp:effectExtent l="0" t="0" r="0" b="0"/>
                  <wp:docPr id="1583196763" name="Image 158319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2">
                                <a:shade val="45000"/>
                                <a:satMod val="135000"/>
                              </a:schemeClr>
                              <a:prstClr val="white"/>
                            </a:duotone>
                          </a:blip>
                          <a:stretch>
                            <a:fillRect/>
                          </a:stretch>
                        </pic:blipFill>
                        <pic:spPr>
                          <a:xfrm>
                            <a:off x="0" y="0"/>
                            <a:ext cx="556211" cy="511356"/>
                          </a:xfrm>
                          <a:prstGeom prst="rect">
                            <a:avLst/>
                          </a:prstGeom>
                        </pic:spPr>
                      </pic:pic>
                    </a:graphicData>
                  </a:graphic>
                </wp:inline>
              </w:drawing>
            </w:r>
          </w:p>
        </w:tc>
      </w:tr>
    </w:tbl>
    <w:p w14:paraId="09B496C1" w14:textId="77777777" w:rsidR="00A73563" w:rsidRPr="00685980" w:rsidRDefault="00A73563" w:rsidP="00A73563">
      <w:pPr>
        <w:pStyle w:val="Corpsdetexte"/>
      </w:pPr>
    </w:p>
    <w:p w14:paraId="7008163E" w14:textId="77777777" w:rsidR="00A73563" w:rsidRPr="00637A41" w:rsidRDefault="00A73563" w:rsidP="00A73563">
      <w:pPr>
        <w:pStyle w:val="TitredimensionD"/>
      </w:pPr>
      <w:r w:rsidRPr="00637A41">
        <w:lastRenderedPageBreak/>
        <w:t>SE DÉPLACER</w:t>
      </w:r>
    </w:p>
    <w:tbl>
      <w:tblPr>
        <w:tblStyle w:val="Grilledutableau"/>
        <w:tblW w:w="0" w:type="auto"/>
        <w:tblBorders>
          <w:top w:val="single" w:sz="4" w:space="0" w:color="E3E672"/>
          <w:left w:val="single" w:sz="4" w:space="0" w:color="E3E672"/>
          <w:bottom w:val="single" w:sz="4" w:space="0" w:color="E3E672"/>
          <w:right w:val="single" w:sz="4" w:space="0" w:color="E3E672"/>
          <w:insideH w:val="single" w:sz="4" w:space="0" w:color="E3E672"/>
          <w:insideV w:val="single" w:sz="4" w:space="0" w:color="E3E672"/>
        </w:tblBorders>
        <w:tblLook w:val="04A0" w:firstRow="1" w:lastRow="0" w:firstColumn="1" w:lastColumn="0" w:noHBand="0" w:noVBand="1"/>
      </w:tblPr>
      <w:tblGrid>
        <w:gridCol w:w="7280"/>
        <w:gridCol w:w="7280"/>
      </w:tblGrid>
      <w:tr w:rsidR="00A73563" w14:paraId="60C9F5EA" w14:textId="77777777" w:rsidTr="00885150">
        <w:tc>
          <w:tcPr>
            <w:tcW w:w="7280" w:type="dxa"/>
          </w:tcPr>
          <w:p w14:paraId="014A4835" w14:textId="77777777" w:rsidR="00A73563" w:rsidRPr="00773D48" w:rsidRDefault="00A73563" w:rsidP="00885150">
            <w:pPr>
              <w:pStyle w:val="Sous-titredimensionD"/>
            </w:pPr>
            <w:r w:rsidRPr="00773D48">
              <w:t>Se déplacer selon les «</w:t>
            </w:r>
            <w:r w:rsidRPr="00773D48">
              <w:rPr>
                <w:rFonts w:ascii="Calibri" w:hAnsi="Calibri" w:cs="Calibri"/>
              </w:rPr>
              <w:t> </w:t>
            </w:r>
            <w:r w:rsidRPr="00773D48">
              <w:t>atouts</w:t>
            </w:r>
            <w:r w:rsidRPr="00773D48">
              <w:rPr>
                <w:rFonts w:ascii="Calibri" w:hAnsi="Calibri" w:cs="Calibri"/>
              </w:rPr>
              <w:t> </w:t>
            </w:r>
            <w:r w:rsidRPr="00773D48">
              <w:rPr>
                <w:rFonts w:cs="Marianne"/>
              </w:rPr>
              <w:t>»</w:t>
            </w:r>
            <w:r>
              <w:rPr>
                <w:rFonts w:cs="Marianne"/>
              </w:rPr>
              <w:t xml:space="preserve"> </w:t>
            </w:r>
            <w:r w:rsidRPr="00773D48">
              <w:t>/</w:t>
            </w:r>
            <w:r>
              <w:t xml:space="preserve"> </w:t>
            </w:r>
            <w:r w:rsidRPr="00773D48">
              <w:t>avec les moyens les plus adapt</w:t>
            </w:r>
            <w:r w:rsidRPr="00773D48">
              <w:rPr>
                <w:rFonts w:cs="Marianne"/>
              </w:rPr>
              <w:t>é</w:t>
            </w:r>
            <w:r w:rsidRPr="00773D48">
              <w:t>s au territoire local</w:t>
            </w:r>
          </w:p>
          <w:p w14:paraId="19C0BA26" w14:textId="77777777" w:rsidR="00A73563" w:rsidRPr="00773D48" w:rsidRDefault="00A73563" w:rsidP="00885150">
            <w:pPr>
              <w:pStyle w:val="Listepucesillustration"/>
            </w:pPr>
            <w:r w:rsidRPr="00773D48">
              <w:t>Utilisation du vélo pour les petits déplacements et de la flotte de véhicules municipaux pour les longs trajets</w:t>
            </w:r>
          </w:p>
          <w:p w14:paraId="11B213AF" w14:textId="77777777" w:rsidR="00A73563" w:rsidRPr="00773D48" w:rsidRDefault="00A73563" w:rsidP="00885150">
            <w:pPr>
              <w:pStyle w:val="Listepucesillustration"/>
            </w:pPr>
            <w:r w:rsidRPr="00773D48">
              <w:t>Plus d'avion, cabotage généralisé, vitesse, circuit ?</w:t>
            </w:r>
          </w:p>
          <w:p w14:paraId="77A9D150" w14:textId="77777777" w:rsidR="00A73563" w:rsidRPr="00773D48" w:rsidRDefault="00A73563" w:rsidP="00885150">
            <w:pPr>
              <w:pStyle w:val="Listepucesillustration"/>
            </w:pPr>
            <w:r w:rsidRPr="00773D48">
              <w:t>Rallongement des temps de trajet pour se déplacer sur l'ensemble du territoire (acceptation)</w:t>
            </w:r>
          </w:p>
          <w:p w14:paraId="48CFDD1D" w14:textId="77777777" w:rsidR="00A73563" w:rsidRPr="00773D48" w:rsidRDefault="00A73563" w:rsidP="00885150">
            <w:pPr>
              <w:pStyle w:val="Listepucesillustration"/>
            </w:pPr>
            <w:r w:rsidRPr="00773D48">
              <w:t>Multi mobilités (vélos + transports en commun + etc.) Rapport au temps de déplacement ?</w:t>
            </w:r>
          </w:p>
          <w:p w14:paraId="69628B1B" w14:textId="77777777" w:rsidR="00A73563" w:rsidRPr="00773D48" w:rsidRDefault="00A73563" w:rsidP="00885150">
            <w:pPr>
              <w:pStyle w:val="Listepucesillustration"/>
            </w:pPr>
            <w:r w:rsidRPr="00773D48">
              <w:t xml:space="preserve">Distance lieu de vie, travail, 1 métier = 1 lieu d'habitation ? </w:t>
            </w:r>
          </w:p>
          <w:p w14:paraId="047F8864" w14:textId="77777777" w:rsidR="00A73563" w:rsidRPr="00773D48" w:rsidRDefault="00A73563" w:rsidP="00885150">
            <w:pPr>
              <w:pStyle w:val="Listepucesillustration"/>
            </w:pPr>
            <w:r w:rsidRPr="00773D48">
              <w:t>Voyager autrement, lent et partagé, en bateau cargo plutôt qu'en avion, la société prévoit du temps pour permettre aux gens de voyager</w:t>
            </w:r>
          </w:p>
          <w:p w14:paraId="2BA0284A" w14:textId="77777777" w:rsidR="00A73563" w:rsidRPr="00773D48" w:rsidRDefault="00A73563" w:rsidP="00885150">
            <w:pPr>
              <w:pStyle w:val="Listepucesillustration"/>
            </w:pPr>
            <w:r w:rsidRPr="00773D48">
              <w:t>Toutes les distances parcourues sont réduites, le bateau est utilisé pour retrouver la liberté passée</w:t>
            </w:r>
          </w:p>
          <w:p w14:paraId="3A366F0F" w14:textId="77777777" w:rsidR="00A73563" w:rsidRPr="00773D48" w:rsidRDefault="00A73563" w:rsidP="00885150">
            <w:pPr>
              <w:pStyle w:val="Listepucesillustration"/>
            </w:pPr>
            <w:r w:rsidRPr="00773D48">
              <w:t>Villes à taille humaine avec des réseaux de transports</w:t>
            </w:r>
          </w:p>
          <w:p w14:paraId="554F5390" w14:textId="77777777" w:rsidR="00A73563" w:rsidRPr="00773D48" w:rsidRDefault="00A73563" w:rsidP="00885150">
            <w:pPr>
              <w:pStyle w:val="Listepucesillustration"/>
            </w:pPr>
            <w:r w:rsidRPr="00773D48">
              <w:t>Contrainte financière de la mobilité</w:t>
            </w:r>
          </w:p>
          <w:p w14:paraId="5F458F3B" w14:textId="77777777" w:rsidR="00A73563" w:rsidRPr="00773D48" w:rsidRDefault="00A73563" w:rsidP="00885150">
            <w:pPr>
              <w:pStyle w:val="Listepucesillustration"/>
            </w:pPr>
            <w:r w:rsidRPr="00773D48">
              <w:t>Véhicule eau / terre</w:t>
            </w:r>
          </w:p>
          <w:p w14:paraId="0A94B50F" w14:textId="77777777" w:rsidR="00A73563" w:rsidRPr="00773D48" w:rsidRDefault="00A73563" w:rsidP="00885150">
            <w:pPr>
              <w:pStyle w:val="Listepucesillustration"/>
            </w:pPr>
            <w:r w:rsidRPr="00773D48">
              <w:t>Mode de déplacement multimodal</w:t>
            </w:r>
          </w:p>
          <w:p w14:paraId="05F2C623" w14:textId="77777777" w:rsidR="00A73563" w:rsidRPr="00773D48" w:rsidRDefault="00A73563" w:rsidP="00885150">
            <w:pPr>
              <w:pStyle w:val="Listepucesillustration"/>
            </w:pPr>
            <w:r w:rsidRPr="00773D48">
              <w:t>Technologies pour l'entretien des routes et des rails de train</w:t>
            </w:r>
          </w:p>
          <w:p w14:paraId="4DA7DD58" w14:textId="77777777" w:rsidR="00A73563" w:rsidRPr="00773D48" w:rsidRDefault="00A73563" w:rsidP="00885150">
            <w:pPr>
              <w:pStyle w:val="Listepucesillustration"/>
            </w:pPr>
            <w:r w:rsidRPr="00773D48">
              <w:t>Forte utilisation du vélo, aménagements de nombreuses pistes cyclables</w:t>
            </w:r>
          </w:p>
          <w:p w14:paraId="3BE34E63" w14:textId="77777777" w:rsidR="00A73563" w:rsidRPr="00773D48" w:rsidRDefault="00A73563" w:rsidP="00885150">
            <w:pPr>
              <w:pStyle w:val="Listepucesillustration"/>
            </w:pPr>
            <w:r w:rsidRPr="00773D48">
              <w:t>Se déplacer localement, tout se fait à l'échelle de déplacement doux "la ville du quart d'heure</w:t>
            </w:r>
            <w:r w:rsidRPr="00773D48">
              <w:rPr>
                <w:rFonts w:ascii="Calibri" w:hAnsi="Calibri" w:cs="Calibri"/>
              </w:rPr>
              <w:t> </w:t>
            </w:r>
            <w:r w:rsidRPr="00773D48">
              <w:rPr>
                <w:rFonts w:cs="Marianne"/>
              </w:rPr>
              <w:t>»</w:t>
            </w:r>
          </w:p>
          <w:p w14:paraId="1A430881" w14:textId="77777777" w:rsidR="00A73563" w:rsidRPr="00773D48" w:rsidRDefault="00A73563" w:rsidP="00885150">
            <w:pPr>
              <w:pStyle w:val="Listepucesillustration"/>
            </w:pPr>
            <w:proofErr w:type="gramStart"/>
            <w:r w:rsidRPr="00773D48">
              <w:t xml:space="preserve">Voir </w:t>
            </w:r>
            <w:r w:rsidRPr="00773D48">
              <w:rPr>
                <w:rFonts w:ascii="Calibri" w:hAnsi="Calibri" w:cs="Calibri"/>
              </w:rPr>
              <w:t> </w:t>
            </w:r>
            <w:r w:rsidRPr="00773D48">
              <w:t>Travailler</w:t>
            </w:r>
            <w:proofErr w:type="gramEnd"/>
            <w:r w:rsidRPr="00773D48">
              <w:t xml:space="preserve">, Habiter </w:t>
            </w:r>
          </w:p>
          <w:p w14:paraId="18A9FCDB" w14:textId="77777777" w:rsidR="00A73563" w:rsidRPr="00773D48" w:rsidRDefault="00A73563" w:rsidP="00885150">
            <w:pPr>
              <w:jc w:val="left"/>
            </w:pPr>
          </w:p>
          <w:p w14:paraId="4C5615AE" w14:textId="77777777" w:rsidR="00A73563" w:rsidRPr="00773D48" w:rsidRDefault="00A73563" w:rsidP="00885150">
            <w:pPr>
              <w:pStyle w:val="Sous-titredimensionD"/>
            </w:pPr>
            <w:r w:rsidRPr="00773D48">
              <w:t>Se déplacer de façon collective et partag</w:t>
            </w:r>
            <w:r>
              <w:t>ée</w:t>
            </w:r>
          </w:p>
          <w:p w14:paraId="1D8A8FED" w14:textId="77777777" w:rsidR="00A73563" w:rsidRPr="00773D48" w:rsidRDefault="00A73563" w:rsidP="00885150">
            <w:pPr>
              <w:pStyle w:val="Listepucesillustration"/>
            </w:pPr>
            <w:r w:rsidRPr="00773D48">
              <w:t>Réseaux solidaires pour les livraisons de produits et pour les personnes à mobilité réduite</w:t>
            </w:r>
          </w:p>
          <w:p w14:paraId="67C03729" w14:textId="77777777" w:rsidR="00A73563" w:rsidRPr="00773D48" w:rsidRDefault="00A73563" w:rsidP="00885150">
            <w:pPr>
              <w:pStyle w:val="Listepucesillustration"/>
            </w:pPr>
            <w:r w:rsidRPr="00773D48">
              <w:t>Transports solidaires</w:t>
            </w:r>
          </w:p>
          <w:p w14:paraId="54110559" w14:textId="77777777" w:rsidR="00A73563" w:rsidRPr="00773D48" w:rsidRDefault="00A73563" w:rsidP="00885150">
            <w:pPr>
              <w:pStyle w:val="Listepucesillustration"/>
            </w:pPr>
            <w:r w:rsidRPr="00773D48">
              <w:t>Chantier participatif</w:t>
            </w:r>
          </w:p>
          <w:p w14:paraId="2C06FEED" w14:textId="77777777" w:rsidR="00A73563" w:rsidRPr="00773D48" w:rsidRDefault="00A73563" w:rsidP="00885150">
            <w:pPr>
              <w:pStyle w:val="Listepucesillustration"/>
            </w:pPr>
            <w:r w:rsidRPr="00773D48">
              <w:t xml:space="preserve">Transports rapides et collectifs </w:t>
            </w:r>
          </w:p>
          <w:p w14:paraId="236E8A8A" w14:textId="77777777" w:rsidR="00A73563" w:rsidRPr="00773D48" w:rsidRDefault="00A73563" w:rsidP="00885150">
            <w:pPr>
              <w:pStyle w:val="Listepucesillustration"/>
            </w:pPr>
            <w:r w:rsidRPr="00773D48">
              <w:t>Passage de la propriété à la location (fin de voiture)</w:t>
            </w:r>
          </w:p>
          <w:p w14:paraId="62C58BB3" w14:textId="77777777" w:rsidR="00A73563" w:rsidRPr="00773D48" w:rsidRDefault="00A73563" w:rsidP="00885150">
            <w:pPr>
              <w:pStyle w:val="Listepucesillustration"/>
            </w:pPr>
            <w:r w:rsidRPr="00773D48">
              <w:t>Économie en partage (covoiturage)</w:t>
            </w:r>
          </w:p>
          <w:p w14:paraId="4F8D3B60" w14:textId="77777777" w:rsidR="00A73563" w:rsidRPr="00773D48" w:rsidRDefault="00A73563" w:rsidP="00885150">
            <w:pPr>
              <w:pStyle w:val="Listepucesillustration"/>
            </w:pPr>
            <w:r w:rsidRPr="00773D48">
              <w:t>Covoiturage et autopartage (ex. Plateforme de prêt de véhicules couramment utilisée), Les voitures sont marginalisées, les chevaux sont exploités pour le transport de charge</w:t>
            </w:r>
          </w:p>
          <w:p w14:paraId="782BBA8C" w14:textId="77777777" w:rsidR="00A73563" w:rsidRPr="00773D48" w:rsidRDefault="00A73563" w:rsidP="00885150">
            <w:pPr>
              <w:pStyle w:val="Listepucesillustration"/>
            </w:pPr>
            <w:r w:rsidRPr="00773D48">
              <w:t>Mobilité connectée, aider l'autre de manière collective</w:t>
            </w:r>
          </w:p>
          <w:p w14:paraId="40A0838C" w14:textId="77777777" w:rsidR="00A73563" w:rsidRPr="00773D48" w:rsidRDefault="00A73563" w:rsidP="00885150">
            <w:pPr>
              <w:pStyle w:val="Listepucesillustration"/>
            </w:pPr>
            <w:r w:rsidRPr="00773D48">
              <w:t>Location, temps d'usage réparties sur les différents modes de déplacement</w:t>
            </w:r>
          </w:p>
          <w:p w14:paraId="68E360E8" w14:textId="77777777" w:rsidR="00A73563" w:rsidRPr="00773D48" w:rsidRDefault="00A73563" w:rsidP="00885150">
            <w:pPr>
              <w:pStyle w:val="Listepucesillustration"/>
            </w:pPr>
            <w:r w:rsidRPr="00773D48">
              <w:t>Train, alternative durable</w:t>
            </w:r>
          </w:p>
          <w:p w14:paraId="76099652" w14:textId="77777777" w:rsidR="00A73563" w:rsidRDefault="00A73563" w:rsidP="00885150">
            <w:pPr>
              <w:jc w:val="left"/>
            </w:pPr>
          </w:p>
        </w:tc>
        <w:tc>
          <w:tcPr>
            <w:tcW w:w="7280" w:type="dxa"/>
          </w:tcPr>
          <w:p w14:paraId="68D8B329" w14:textId="77777777" w:rsidR="00A73563" w:rsidRPr="00773D48" w:rsidRDefault="00A73563" w:rsidP="00885150">
            <w:pPr>
              <w:pStyle w:val="Listepucesillustration"/>
            </w:pPr>
            <w:r w:rsidRPr="00773D48">
              <w:t>Covoiturage, transports collectifs sur l'eau pour transporter des personnes et des biens</w:t>
            </w:r>
          </w:p>
          <w:p w14:paraId="5C5E10F9" w14:textId="77777777" w:rsidR="00A73563" w:rsidRPr="00773D48" w:rsidRDefault="00A73563" w:rsidP="00885150">
            <w:pPr>
              <w:pStyle w:val="Listepucesillustration"/>
            </w:pPr>
            <w:r w:rsidRPr="00773D48">
              <w:t>Mise en place de navettes, collectives et autonomes</w:t>
            </w:r>
          </w:p>
          <w:p w14:paraId="1FBDFB92" w14:textId="77777777" w:rsidR="00A73563" w:rsidRPr="00773D48" w:rsidRDefault="00A73563" w:rsidP="00885150">
            <w:pPr>
              <w:pStyle w:val="Listepucesillustration"/>
            </w:pPr>
            <w:r w:rsidRPr="00773D48">
              <w:t>Création de service de transport bénévole</w:t>
            </w:r>
          </w:p>
          <w:p w14:paraId="5668E515" w14:textId="77777777" w:rsidR="00A73563" w:rsidRPr="00773D48" w:rsidRDefault="00A73563" w:rsidP="00885150">
            <w:pPr>
              <w:pStyle w:val="Listepucesillustration"/>
            </w:pPr>
            <w:r w:rsidRPr="00773D48">
              <w:t xml:space="preserve">Manque d'électricité, les déplacements seront diminués, collectifs et/ou individuels avec des véhicules adaptés. Les véhicules seront partagés </w:t>
            </w:r>
          </w:p>
          <w:p w14:paraId="112936B1" w14:textId="77777777" w:rsidR="00A73563" w:rsidRPr="00773D48" w:rsidRDefault="00A73563" w:rsidP="00885150">
            <w:pPr>
              <w:jc w:val="left"/>
            </w:pPr>
          </w:p>
          <w:p w14:paraId="7523D287" w14:textId="77777777" w:rsidR="00A73563" w:rsidRPr="00773D48" w:rsidRDefault="00A73563" w:rsidP="00885150">
            <w:pPr>
              <w:pStyle w:val="Sous-titredimensionD"/>
            </w:pPr>
            <w:r w:rsidRPr="00773D48">
              <w:t>Se déplacer en respectant les critères de durabilité</w:t>
            </w:r>
          </w:p>
          <w:p w14:paraId="7A508804" w14:textId="77777777" w:rsidR="00A73563" w:rsidRPr="00773D48" w:rsidRDefault="00A73563" w:rsidP="00885150">
            <w:pPr>
              <w:pStyle w:val="Listepucesillustration"/>
            </w:pPr>
            <w:r w:rsidRPr="00773D48">
              <w:t>Limitation - carte carbone (Stocks ? Bourse ? Points ?)</w:t>
            </w:r>
          </w:p>
          <w:p w14:paraId="7E7EEEC5" w14:textId="77777777" w:rsidR="00A73563" w:rsidRPr="00773D48" w:rsidRDefault="00A73563" w:rsidP="00885150">
            <w:pPr>
              <w:pStyle w:val="Listepucesillustration"/>
            </w:pPr>
            <w:r w:rsidRPr="00773D48">
              <w:t>Forte</w:t>
            </w:r>
            <w:r>
              <w:t>s</w:t>
            </w:r>
            <w:r w:rsidRPr="00773D48">
              <w:t xml:space="preserve"> régulations des déplacements, les transports seront à la demande pour limiter les déplacements non essentiels</w:t>
            </w:r>
          </w:p>
          <w:p w14:paraId="669AFC5E" w14:textId="77777777" w:rsidR="00A73563" w:rsidRPr="00773D48" w:rsidRDefault="00A73563" w:rsidP="00885150">
            <w:pPr>
              <w:pStyle w:val="Listepucesillustration"/>
            </w:pPr>
            <w:r w:rsidRPr="00773D48">
              <w:t>Restrictions des déplacements en fonction de la fragilité des lieux et des zones/temps de concentration (ex. ramassage scolaire)</w:t>
            </w:r>
          </w:p>
          <w:p w14:paraId="62D08547" w14:textId="77777777" w:rsidR="00A73563" w:rsidRPr="00773D48" w:rsidRDefault="00A73563" w:rsidP="00885150">
            <w:pPr>
              <w:pStyle w:val="Listepucesillustration"/>
            </w:pPr>
            <w:r w:rsidRPr="00773D48">
              <w:t>Quota touristique</w:t>
            </w:r>
          </w:p>
          <w:p w14:paraId="7495DA8B" w14:textId="77777777" w:rsidR="00A73563" w:rsidRPr="00773D48" w:rsidRDefault="00A73563" w:rsidP="00885150">
            <w:pPr>
              <w:pStyle w:val="Listepucesillustration"/>
            </w:pPr>
            <w:r w:rsidRPr="00773D48">
              <w:t>Diminution des voyages en avion, quota voiture</w:t>
            </w:r>
          </w:p>
          <w:p w14:paraId="33EDF9F6" w14:textId="77777777" w:rsidR="00A73563" w:rsidRPr="00773D48" w:rsidRDefault="00A73563" w:rsidP="00885150">
            <w:pPr>
              <w:jc w:val="left"/>
            </w:pPr>
          </w:p>
          <w:p w14:paraId="4B9B28C2" w14:textId="77777777" w:rsidR="00A73563" w:rsidRPr="00773D48" w:rsidRDefault="00A73563" w:rsidP="00885150">
            <w:pPr>
              <w:pStyle w:val="Sous-titredimensionD"/>
            </w:pPr>
            <w:r w:rsidRPr="00773D48">
              <w:t>Se déplacer massivement en fonction d’un aléa</w:t>
            </w:r>
          </w:p>
          <w:p w14:paraId="1A7784E1" w14:textId="77777777" w:rsidR="00A73563" w:rsidRPr="00773D48" w:rsidRDefault="00A73563" w:rsidP="00885150">
            <w:pPr>
              <w:jc w:val="left"/>
            </w:pPr>
          </w:p>
          <w:p w14:paraId="76315C83" w14:textId="77777777" w:rsidR="00A73563" w:rsidRPr="00773D48" w:rsidRDefault="00A73563" w:rsidP="00885150">
            <w:pPr>
              <w:pStyle w:val="Sous-titredimensionD"/>
            </w:pPr>
            <w:r w:rsidRPr="00773D48">
              <w:t>Se déplacer selon les critères de priorité</w:t>
            </w:r>
          </w:p>
          <w:p w14:paraId="5EB7174E" w14:textId="77777777" w:rsidR="00A73563" w:rsidRPr="00773D48" w:rsidRDefault="00A73563" w:rsidP="00885150">
            <w:pPr>
              <w:pStyle w:val="Listepucesillustration"/>
            </w:pPr>
            <w:r w:rsidRPr="00773D48">
              <w:t xml:space="preserve">Fin des activités portuaires de loisir lors de période critique </w:t>
            </w:r>
          </w:p>
          <w:p w14:paraId="31060625" w14:textId="77777777" w:rsidR="00A73563" w:rsidRPr="00773D48" w:rsidRDefault="00A73563" w:rsidP="00885150">
            <w:pPr>
              <w:pStyle w:val="Listepucesillustration"/>
            </w:pPr>
            <w:proofErr w:type="spellStart"/>
            <w:r w:rsidRPr="00773D48">
              <w:t>Démobilité</w:t>
            </w:r>
            <w:proofErr w:type="spellEnd"/>
            <w:r w:rsidRPr="00773D48">
              <w:t>, réduction, niveau associé</w:t>
            </w:r>
          </w:p>
          <w:p w14:paraId="4F26881E" w14:textId="77777777" w:rsidR="00A73563" w:rsidRPr="00773D48" w:rsidRDefault="00A73563" w:rsidP="00885150">
            <w:pPr>
              <w:pStyle w:val="Listepucesillustration"/>
            </w:pPr>
            <w:r w:rsidRPr="00773D48">
              <w:t xml:space="preserve">Outil de régulation de circulation, qui ? Quel périmètre ? </w:t>
            </w:r>
          </w:p>
          <w:p w14:paraId="1440B61A" w14:textId="77777777" w:rsidR="00A73563" w:rsidRPr="00773D48" w:rsidRDefault="00A73563" w:rsidP="00885150">
            <w:pPr>
              <w:pStyle w:val="Listepucesillustration"/>
            </w:pPr>
            <w:r w:rsidRPr="00773D48">
              <w:t>Limitation de déplacement uniquement à ceux pour qui c'est nécessaire</w:t>
            </w:r>
          </w:p>
          <w:p w14:paraId="1196B6B3" w14:textId="77777777" w:rsidR="00A73563" w:rsidRPr="00773D48" w:rsidRDefault="00A73563" w:rsidP="00885150">
            <w:pPr>
              <w:jc w:val="left"/>
            </w:pPr>
          </w:p>
          <w:p w14:paraId="5DEBADCB" w14:textId="77777777" w:rsidR="00A73563" w:rsidRPr="00773D48" w:rsidRDefault="00A73563" w:rsidP="00885150">
            <w:pPr>
              <w:pStyle w:val="Sous-titredimensionD"/>
            </w:pPr>
            <w:r w:rsidRPr="00773D48">
              <w:t>Se déplacer grâce à de nouvelles formes d’énergie</w:t>
            </w:r>
          </w:p>
          <w:p w14:paraId="35772A80" w14:textId="77777777" w:rsidR="00A73563" w:rsidRPr="00773D48" w:rsidRDefault="00A73563" w:rsidP="00885150">
            <w:pPr>
              <w:pStyle w:val="Listepucesillustration"/>
            </w:pPr>
            <w:r w:rsidRPr="00773D48">
              <w:t>Abandon des autoroutes, train hydrogène pour les longs trajets</w:t>
            </w:r>
          </w:p>
          <w:p w14:paraId="37A63D9A" w14:textId="77777777" w:rsidR="00A73563" w:rsidRPr="00773D48" w:rsidRDefault="00A73563" w:rsidP="00885150">
            <w:pPr>
              <w:pStyle w:val="Listepucesillustration"/>
            </w:pPr>
            <w:r w:rsidRPr="00773D48">
              <w:t>Véhicules qui créent leur propre énergie en se déplaçant</w:t>
            </w:r>
          </w:p>
          <w:p w14:paraId="7F961342" w14:textId="77777777" w:rsidR="00A73563" w:rsidRPr="00773D48" w:rsidRDefault="00A73563" w:rsidP="00885150">
            <w:pPr>
              <w:pStyle w:val="Listepucesillustration"/>
            </w:pPr>
            <w:r w:rsidRPr="00773D48">
              <w:t>Utilisation de l'hydrogène</w:t>
            </w:r>
          </w:p>
          <w:p w14:paraId="3B6DD4C5" w14:textId="77777777" w:rsidR="00A73563" w:rsidRPr="00773D48" w:rsidRDefault="00A73563" w:rsidP="00885150">
            <w:pPr>
              <w:jc w:val="left"/>
            </w:pPr>
          </w:p>
          <w:p w14:paraId="7F8864E7" w14:textId="77777777" w:rsidR="00A73563" w:rsidRPr="00773D48" w:rsidRDefault="00A73563" w:rsidP="00885150">
            <w:pPr>
              <w:pStyle w:val="Sous-titredimensionD"/>
            </w:pPr>
            <w:r w:rsidRPr="00773D48">
              <w:t>Se déplacer virtuellement</w:t>
            </w:r>
          </w:p>
          <w:p w14:paraId="2E93DBDE" w14:textId="77777777" w:rsidR="00A73563" w:rsidRPr="00773D48" w:rsidRDefault="00A73563" w:rsidP="00885150">
            <w:pPr>
              <w:pStyle w:val="Listepucesillustration"/>
            </w:pPr>
            <w:r w:rsidRPr="00773D48">
              <w:t>Plus besoin de voyager, utilisation de casques de réalité virtuelle</w:t>
            </w:r>
          </w:p>
          <w:p w14:paraId="7966A77D" w14:textId="77777777" w:rsidR="00A73563" w:rsidRPr="00773D48" w:rsidRDefault="00A73563" w:rsidP="00885150">
            <w:pPr>
              <w:jc w:val="left"/>
            </w:pPr>
          </w:p>
          <w:p w14:paraId="7234706D" w14:textId="77777777" w:rsidR="00A73563" w:rsidRDefault="00A73563" w:rsidP="00885150">
            <w:pPr>
              <w:jc w:val="left"/>
            </w:pPr>
          </w:p>
        </w:tc>
      </w:tr>
    </w:tbl>
    <w:p w14:paraId="3EEBF6A3" w14:textId="77777777" w:rsidR="00A73563" w:rsidRDefault="00A73563" w:rsidP="00A73563">
      <w:pPr>
        <w:jc w:val="left"/>
      </w:pPr>
    </w:p>
    <w:p w14:paraId="7D61A2E1" w14:textId="77777777" w:rsidR="00A73563" w:rsidRDefault="00A73563" w:rsidP="00A73563">
      <w:pPr>
        <w:jc w:val="left"/>
      </w:pPr>
      <w:r>
        <w:br w:type="page"/>
      </w:r>
    </w:p>
    <w:tbl>
      <w:tblPr>
        <w:tblStyle w:val="Grilledutableau"/>
        <w:tblW w:w="0" w:type="auto"/>
        <w:tblLook w:val="04A0" w:firstRow="1" w:lastRow="0" w:firstColumn="1" w:lastColumn="0" w:noHBand="0" w:noVBand="1"/>
      </w:tblPr>
      <w:tblGrid>
        <w:gridCol w:w="4853"/>
        <w:gridCol w:w="4853"/>
        <w:gridCol w:w="4854"/>
      </w:tblGrid>
      <w:tr w:rsidR="00A73563" w14:paraId="6A04F373" w14:textId="77777777" w:rsidTr="00885150">
        <w:trPr>
          <w:trHeight w:val="3686"/>
        </w:trPr>
        <w:tc>
          <w:tcPr>
            <w:tcW w:w="4853" w:type="dxa"/>
          </w:tcPr>
          <w:p w14:paraId="25B27F83" w14:textId="77777777" w:rsidR="00A73563" w:rsidRDefault="00A73563" w:rsidP="00885150">
            <w:pPr>
              <w:pStyle w:val="Sous-titredimensionD"/>
            </w:pPr>
            <w:r w:rsidRPr="00372246">
              <w:lastRenderedPageBreak/>
              <w:t>SE DÉPLACER</w:t>
            </w:r>
          </w:p>
          <w:p w14:paraId="4BD27C1C" w14:textId="77777777" w:rsidR="00A73563" w:rsidRDefault="00A73563" w:rsidP="00885150"/>
          <w:p w14:paraId="64F02EDD" w14:textId="77777777" w:rsidR="00A73563" w:rsidRDefault="00A73563" w:rsidP="00885150">
            <w:pPr>
              <w:suppressAutoHyphens w:val="0"/>
              <w:spacing w:before="23" w:after="142" w:line="276" w:lineRule="auto"/>
              <w:ind w:left="57"/>
              <w:jc w:val="center"/>
              <w:rPr>
                <w:lang w:eastAsia="en-US" w:bidi="ar-SA"/>
              </w:rPr>
            </w:pPr>
            <w:r w:rsidRPr="007A5721">
              <w:rPr>
                <w:noProof/>
              </w:rPr>
              <mc:AlternateContent>
                <mc:Choice Requires="wps">
                  <w:drawing>
                    <wp:inline distT="0" distB="0" distL="0" distR="0" wp14:anchorId="0A764E6A" wp14:editId="77AAEB15">
                      <wp:extent cx="2386210" cy="1454728"/>
                      <wp:effectExtent l="0" t="0" r="0" b="0"/>
                      <wp:docPr id="1583196776" name="CustomShape 3"/>
                      <wp:cNvGraphicFramePr/>
                      <a:graphic xmlns:a="http://schemas.openxmlformats.org/drawingml/2006/main">
                        <a:graphicData uri="http://schemas.microsoft.com/office/word/2010/wordprocessingShape">
                          <wps:wsp>
                            <wps:cNvSpPr/>
                            <wps:spPr>
                              <a:xfrm>
                                <a:off x="0" y="0"/>
                                <a:ext cx="2386210" cy="145472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CF9DD"/>
                              </a:solidFill>
                              <a:ln>
                                <a:noFill/>
                              </a:ln>
                            </wps:spPr>
                            <wps:style>
                              <a:lnRef idx="2">
                                <a:schemeClr val="accent1">
                                  <a:shade val="50000"/>
                                </a:schemeClr>
                              </a:lnRef>
                              <a:fillRef idx="1">
                                <a:schemeClr val="accent1"/>
                              </a:fillRef>
                              <a:effectRef idx="0">
                                <a:schemeClr val="accent1"/>
                              </a:effectRef>
                              <a:fontRef idx="minor"/>
                            </wps:style>
                            <wps:txbx>
                              <w:txbxContent>
                                <w:p w14:paraId="07795992" w14:textId="77777777" w:rsidR="00A73563" w:rsidRPr="00503700" w:rsidRDefault="00A73563" w:rsidP="00A73563">
                                  <w:pPr>
                                    <w:pStyle w:val="Titrepratique"/>
                                    <w:numPr>
                                      <w:ilvl w:val="0"/>
                                      <w:numId w:val="54"/>
                                    </w:numPr>
                                    <w:ind w:left="284"/>
                                    <w:rPr>
                                      <w:rStyle w:val="Accentuation"/>
                                      <w:b/>
                                      <w:iCs/>
                                    </w:rPr>
                                  </w:pPr>
                                  <w:r w:rsidRPr="002014AC">
                                    <w:rPr>
                                      <w:rStyle w:val="Accentuation"/>
                                      <w:b/>
                                      <w:iCs/>
                                    </w:rPr>
                                    <w:t>Se déplacer selon les «</w:t>
                                  </w:r>
                                  <w:r w:rsidRPr="002014AC">
                                    <w:rPr>
                                      <w:rStyle w:val="Accentuation"/>
                                      <w:rFonts w:ascii="Calibri" w:hAnsi="Calibri" w:cs="Calibri"/>
                                      <w:b/>
                                      <w:iCs/>
                                    </w:rPr>
                                    <w:t> </w:t>
                                  </w:r>
                                  <w:r w:rsidRPr="002014AC">
                                    <w:rPr>
                                      <w:rStyle w:val="Accentuation"/>
                                      <w:b/>
                                      <w:iCs/>
                                    </w:rPr>
                                    <w:t>atout</w:t>
                                  </w:r>
                                  <w:r w:rsidRPr="002014AC">
                                    <w:rPr>
                                      <w:rStyle w:val="Accentuation"/>
                                      <w:rFonts w:ascii="Calibri" w:hAnsi="Calibri" w:cs="Calibri"/>
                                      <w:b/>
                                      <w:iCs/>
                                    </w:rPr>
                                    <w:t> </w:t>
                                  </w:r>
                                  <w:r w:rsidRPr="002014AC">
                                    <w:rPr>
                                      <w:rStyle w:val="Accentuation"/>
                                      <w:rFonts w:cs="Marianne"/>
                                      <w:b/>
                                      <w:iCs/>
                                    </w:rPr>
                                    <w:t>»</w:t>
                                  </w:r>
                                  <w:r>
                                    <w:rPr>
                                      <w:rStyle w:val="Accentuation"/>
                                      <w:rFonts w:cs="Marianne"/>
                                      <w:b/>
                                      <w:iCs/>
                                    </w:rPr>
                                    <w:t xml:space="preserve"> </w:t>
                                  </w:r>
                                  <w:r w:rsidRPr="002014AC">
                                    <w:rPr>
                                      <w:rStyle w:val="Accentuation"/>
                                      <w:b/>
                                      <w:iCs/>
                                    </w:rPr>
                                    <w:t>/moyens les plus adapt</w:t>
                                  </w:r>
                                  <w:r w:rsidRPr="002014AC">
                                    <w:rPr>
                                      <w:rStyle w:val="Accentuation"/>
                                      <w:rFonts w:cs="Marianne"/>
                                      <w:b/>
                                      <w:iCs/>
                                    </w:rPr>
                                    <w:t>é</w:t>
                                  </w:r>
                                  <w:r w:rsidRPr="002014AC">
                                    <w:rPr>
                                      <w:rStyle w:val="Accentuation"/>
                                      <w:b/>
                                      <w:iCs/>
                                    </w:rPr>
                                    <w:t>s au territoire local</w:t>
                                  </w:r>
                                </w:p>
                                <w:p w14:paraId="556DF31B" w14:textId="77777777" w:rsidR="00A73563" w:rsidRPr="002014AC" w:rsidRDefault="00A73563" w:rsidP="00A73563">
                                  <w:pPr>
                                    <w:rPr>
                                      <w:rStyle w:val="Accentuation"/>
                                      <w:b w:val="0"/>
                                      <w:bCs/>
                                    </w:rPr>
                                  </w:pPr>
                                  <w:r w:rsidRPr="002014AC">
                                    <w:rPr>
                                      <w:rStyle w:val="Accentuation"/>
                                      <w:b w:val="0"/>
                                      <w:bCs/>
                                    </w:rPr>
                                    <w:t>#Offre de déplacement globale</w:t>
                                  </w:r>
                                </w:p>
                                <w:p w14:paraId="76142E11" w14:textId="77777777" w:rsidR="00A73563" w:rsidRPr="002014AC" w:rsidRDefault="00A73563" w:rsidP="00A73563">
                                  <w:pPr>
                                    <w:rPr>
                                      <w:rStyle w:val="Accentuation"/>
                                      <w:b w:val="0"/>
                                      <w:bCs/>
                                    </w:rPr>
                                  </w:pPr>
                                  <w:r w:rsidRPr="002014AC">
                                    <w:rPr>
                                      <w:rStyle w:val="Accentuation"/>
                                      <w:b w:val="0"/>
                                      <w:bCs/>
                                    </w:rPr>
                                    <w:t>#Mer #Fleuve #Multimodalités</w:t>
                                  </w:r>
                                </w:p>
                                <w:p w14:paraId="7F384B84" w14:textId="77777777" w:rsidR="00A73563" w:rsidRDefault="00A73563" w:rsidP="00A73563">
                                  <w:r w:rsidRPr="002014AC">
                                    <w:rPr>
                                      <w:rStyle w:val="Accentuation"/>
                                      <w:b w:val="0"/>
                                      <w:bCs/>
                                    </w:rPr>
                                    <w:t>#Cabotage</w:t>
                                  </w:r>
                                </w:p>
                              </w:txbxContent>
                            </wps:txbx>
                            <wps:bodyPr/>
                          </wps:wsp>
                        </a:graphicData>
                      </a:graphic>
                    </wp:inline>
                  </w:drawing>
                </mc:Choice>
                <mc:Fallback>
                  <w:pict>
                    <v:shape w14:anchorId="0A764E6A" id="_x0000_s1039" style="width:187.9pt;height:114.5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cf9dd" stroked="f" strokeweight="1pt">
                      <v:stroke joinstyle="miter"/>
                      <v:formulas/>
                      <v:path arrowok="t" o:connecttype="custom" textboxrect="0,0,2842781,2519849"/>
                      <v:textbox>
                        <w:txbxContent>
                          <w:p w14:paraId="07795992" w14:textId="77777777" w:rsidR="00A73563" w:rsidRPr="00503700" w:rsidRDefault="00A73563" w:rsidP="00A73563">
                            <w:pPr>
                              <w:pStyle w:val="Titrepratique"/>
                              <w:numPr>
                                <w:ilvl w:val="0"/>
                                <w:numId w:val="54"/>
                              </w:numPr>
                              <w:ind w:left="284"/>
                              <w:rPr>
                                <w:rStyle w:val="Accentuation"/>
                                <w:b/>
                                <w:iCs/>
                              </w:rPr>
                            </w:pPr>
                            <w:r w:rsidRPr="002014AC">
                              <w:rPr>
                                <w:rStyle w:val="Accentuation"/>
                                <w:b/>
                                <w:iCs/>
                              </w:rPr>
                              <w:t>Se déplacer selon les «</w:t>
                            </w:r>
                            <w:r w:rsidRPr="002014AC">
                              <w:rPr>
                                <w:rStyle w:val="Accentuation"/>
                                <w:rFonts w:ascii="Calibri" w:hAnsi="Calibri" w:cs="Calibri"/>
                                <w:b/>
                                <w:iCs/>
                              </w:rPr>
                              <w:t> </w:t>
                            </w:r>
                            <w:r w:rsidRPr="002014AC">
                              <w:rPr>
                                <w:rStyle w:val="Accentuation"/>
                                <w:b/>
                                <w:iCs/>
                              </w:rPr>
                              <w:t>atout</w:t>
                            </w:r>
                            <w:r w:rsidRPr="002014AC">
                              <w:rPr>
                                <w:rStyle w:val="Accentuation"/>
                                <w:rFonts w:ascii="Calibri" w:hAnsi="Calibri" w:cs="Calibri"/>
                                <w:b/>
                                <w:iCs/>
                              </w:rPr>
                              <w:t> </w:t>
                            </w:r>
                            <w:r w:rsidRPr="002014AC">
                              <w:rPr>
                                <w:rStyle w:val="Accentuation"/>
                                <w:rFonts w:cs="Marianne"/>
                                <w:b/>
                                <w:iCs/>
                              </w:rPr>
                              <w:t>»</w:t>
                            </w:r>
                            <w:r>
                              <w:rPr>
                                <w:rStyle w:val="Accentuation"/>
                                <w:rFonts w:cs="Marianne"/>
                                <w:b/>
                                <w:iCs/>
                              </w:rPr>
                              <w:t xml:space="preserve"> </w:t>
                            </w:r>
                            <w:r w:rsidRPr="002014AC">
                              <w:rPr>
                                <w:rStyle w:val="Accentuation"/>
                                <w:b/>
                                <w:iCs/>
                              </w:rPr>
                              <w:t>/moyens les plus adapt</w:t>
                            </w:r>
                            <w:r w:rsidRPr="002014AC">
                              <w:rPr>
                                <w:rStyle w:val="Accentuation"/>
                                <w:rFonts w:cs="Marianne"/>
                                <w:b/>
                                <w:iCs/>
                              </w:rPr>
                              <w:t>é</w:t>
                            </w:r>
                            <w:r w:rsidRPr="002014AC">
                              <w:rPr>
                                <w:rStyle w:val="Accentuation"/>
                                <w:b/>
                                <w:iCs/>
                              </w:rPr>
                              <w:t>s au territoire local</w:t>
                            </w:r>
                          </w:p>
                          <w:p w14:paraId="556DF31B" w14:textId="77777777" w:rsidR="00A73563" w:rsidRPr="002014AC" w:rsidRDefault="00A73563" w:rsidP="00A73563">
                            <w:pPr>
                              <w:rPr>
                                <w:rStyle w:val="Accentuation"/>
                                <w:b w:val="0"/>
                                <w:bCs/>
                              </w:rPr>
                            </w:pPr>
                            <w:r w:rsidRPr="002014AC">
                              <w:rPr>
                                <w:rStyle w:val="Accentuation"/>
                                <w:b w:val="0"/>
                                <w:bCs/>
                              </w:rPr>
                              <w:t>#Offre de déplacement globale</w:t>
                            </w:r>
                          </w:p>
                          <w:p w14:paraId="76142E11" w14:textId="77777777" w:rsidR="00A73563" w:rsidRPr="002014AC" w:rsidRDefault="00A73563" w:rsidP="00A73563">
                            <w:pPr>
                              <w:rPr>
                                <w:rStyle w:val="Accentuation"/>
                                <w:b w:val="0"/>
                                <w:bCs/>
                              </w:rPr>
                            </w:pPr>
                            <w:r w:rsidRPr="002014AC">
                              <w:rPr>
                                <w:rStyle w:val="Accentuation"/>
                                <w:b w:val="0"/>
                                <w:bCs/>
                              </w:rPr>
                              <w:t>#Mer #Fleuve #Multimodalités</w:t>
                            </w:r>
                          </w:p>
                          <w:p w14:paraId="7F384B84" w14:textId="77777777" w:rsidR="00A73563" w:rsidRDefault="00A73563" w:rsidP="00A73563">
                            <w:r w:rsidRPr="002014AC">
                              <w:rPr>
                                <w:rStyle w:val="Accentuation"/>
                                <w:b w:val="0"/>
                                <w:bCs/>
                              </w:rPr>
                              <w:t>#Cabotage</w:t>
                            </w:r>
                          </w:p>
                        </w:txbxContent>
                      </v:textbox>
                      <w10:anchorlock/>
                    </v:shape>
                  </w:pict>
                </mc:Fallback>
              </mc:AlternateContent>
            </w:r>
            <w:r>
              <w:rPr>
                <w:noProof/>
              </w:rPr>
              <mc:AlternateContent>
                <mc:Choice Requires="wpg">
                  <w:drawing>
                    <wp:inline distT="0" distB="0" distL="0" distR="0" wp14:anchorId="730975C5" wp14:editId="4CF7EB32">
                      <wp:extent cx="586596" cy="443721"/>
                      <wp:effectExtent l="0" t="0" r="4445" b="13970"/>
                      <wp:docPr id="1583196777" name="Group 1"/>
                      <wp:cNvGraphicFramePr/>
                      <a:graphic xmlns:a="http://schemas.openxmlformats.org/drawingml/2006/main">
                        <a:graphicData uri="http://schemas.microsoft.com/office/word/2010/wordprocessingGroup">
                          <wpg:wgp>
                            <wpg:cNvGrpSpPr/>
                            <wpg:grpSpPr>
                              <a:xfrm>
                                <a:off x="0" y="0"/>
                                <a:ext cx="586596" cy="443721"/>
                                <a:chOff x="0" y="0"/>
                                <a:chExt cx="2476800" cy="1873800"/>
                              </a:xfrm>
                            </wpg:grpSpPr>
                            <pic:pic xmlns:pic="http://schemas.openxmlformats.org/drawingml/2006/picture">
                              <pic:nvPicPr>
                                <pic:cNvPr id="1583196778" name="object 3"/>
                                <pic:cNvPicPr/>
                              </pic:nvPicPr>
                              <pic:blipFill>
                                <a:blip r:embed="rId21"/>
                                <a:stretch/>
                              </pic:blipFill>
                              <pic:spPr>
                                <a:xfrm>
                                  <a:off x="49320" y="0"/>
                                  <a:ext cx="2362320" cy="1858320"/>
                                </a:xfrm>
                                <a:prstGeom prst="rect">
                                  <a:avLst/>
                                </a:prstGeom>
                                <a:ln w="0">
                                  <a:noFill/>
                                </a:ln>
                              </pic:spPr>
                            </pic:pic>
                            <wps:wsp>
                              <wps:cNvPr id="1583196779" name="CustomShape 2"/>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1583196780" name="CustomShape 3"/>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FFFFF">
                                    <a:alpha val="40000"/>
                                  </a:srgbClr>
                                </a:solidFill>
                                <a:ln w="0">
                                  <a:noFill/>
                                </a:ln>
                              </wps:spPr>
                              <wps:style>
                                <a:lnRef idx="0">
                                  <a:scrgbClr r="0" g="0" b="0"/>
                                </a:lnRef>
                                <a:fillRef idx="0">
                                  <a:scrgbClr r="0" g="0" b="0"/>
                                </a:fillRef>
                                <a:effectRef idx="0">
                                  <a:scrgbClr r="0" g="0" b="0"/>
                                </a:effectRef>
                                <a:fontRef idx="minor"/>
                              </wps:style>
                              <wps:bodyPr/>
                            </wps:wsp>
                            <wps:wsp>
                              <wps:cNvPr id="1583196781" name="CustomShape 4"/>
                              <wps:cNvSpPr/>
                              <wps:spPr>
                                <a:xfrm>
                                  <a:off x="471960" y="1690200"/>
                                  <a:ext cx="102240" cy="160920"/>
                                </a:xfrm>
                                <a:custGeom>
                                  <a:avLst/>
                                  <a:gdLst/>
                                  <a:ahLst/>
                                  <a:cxnLst/>
                                  <a:rect l="l" t="t" r="r" b="b"/>
                                  <a:pathLst>
                                    <a:path w="104775" h="163195">
                                      <a:moveTo>
                                        <a:pt x="104775" y="0"/>
                                      </a:moveTo>
                                      <a:lnTo>
                                        <a:pt x="0" y="162674"/>
                                      </a:lnTo>
                                      <a:lnTo>
                                        <a:pt x="75387" y="162674"/>
                                      </a:lnTo>
                                      <a:lnTo>
                                        <a:pt x="104775" y="0"/>
                                      </a:lnTo>
                                      <a:close/>
                                    </a:path>
                                  </a:pathLst>
                                </a:custGeom>
                                <a:solidFill>
                                  <a:srgbClr val="000000">
                                    <a:alpha val="20000"/>
                                  </a:srgbClr>
                                </a:solidFill>
                                <a:ln w="0">
                                  <a:noFill/>
                                </a:ln>
                              </wps:spPr>
                              <wps:style>
                                <a:lnRef idx="0">
                                  <a:scrgbClr r="0" g="0" b="0"/>
                                </a:lnRef>
                                <a:fillRef idx="0">
                                  <a:scrgbClr r="0" g="0" b="0"/>
                                </a:fillRef>
                                <a:effectRef idx="0">
                                  <a:scrgbClr r="0" g="0" b="0"/>
                                </a:effectRef>
                                <a:fontRef idx="minor"/>
                              </wps:style>
                              <wps:bodyPr/>
                            </wps:wsp>
                            <wps:wsp>
                              <wps:cNvPr id="1583196782" name="CustomShape 5"/>
                              <wps:cNvSpPr/>
                              <wps:spPr>
                                <a:xfrm>
                                  <a:off x="154080" y="750240"/>
                                  <a:ext cx="285480" cy="1103400"/>
                                </a:xfrm>
                                <a:custGeom>
                                  <a:avLst/>
                                  <a:gdLst/>
                                  <a:ahLst/>
                                  <a:cxnLst/>
                                  <a:rect l="l" t="t" r="r" b="b"/>
                                  <a:pathLst>
                                    <a:path w="287655" h="1105535">
                                      <a:moveTo>
                                        <a:pt x="133667" y="0"/>
                                      </a:moveTo>
                                      <a:lnTo>
                                        <a:pt x="123620" y="6010"/>
                                      </a:lnTo>
                                      <a:lnTo>
                                        <a:pt x="116262" y="26144"/>
                                      </a:lnTo>
                                      <a:lnTo>
                                        <a:pt x="101828" y="92608"/>
                                      </a:lnTo>
                                      <a:lnTo>
                                        <a:pt x="93228" y="111719"/>
                                      </a:lnTo>
                                      <a:lnTo>
                                        <a:pt x="80002" y="131938"/>
                                      </a:lnTo>
                                      <a:lnTo>
                                        <a:pt x="66926" y="154003"/>
                                      </a:lnTo>
                                      <a:lnTo>
                                        <a:pt x="58775" y="178650"/>
                                      </a:lnTo>
                                      <a:lnTo>
                                        <a:pt x="59790" y="200846"/>
                                      </a:lnTo>
                                      <a:lnTo>
                                        <a:pt x="71987" y="249256"/>
                                      </a:lnTo>
                                      <a:lnTo>
                                        <a:pt x="73317" y="273951"/>
                                      </a:lnTo>
                                      <a:lnTo>
                                        <a:pt x="66744" y="295855"/>
                                      </a:lnTo>
                                      <a:lnTo>
                                        <a:pt x="55298" y="317782"/>
                                      </a:lnTo>
                                      <a:lnTo>
                                        <a:pt x="43934" y="340181"/>
                                      </a:lnTo>
                                      <a:lnTo>
                                        <a:pt x="37604" y="363499"/>
                                      </a:lnTo>
                                      <a:lnTo>
                                        <a:pt x="39757" y="386545"/>
                                      </a:lnTo>
                                      <a:lnTo>
                                        <a:pt x="54140" y="434261"/>
                                      </a:lnTo>
                                      <a:lnTo>
                                        <a:pt x="56400" y="458050"/>
                                      </a:lnTo>
                                      <a:lnTo>
                                        <a:pt x="50477" y="481100"/>
                                      </a:lnTo>
                                      <a:lnTo>
                                        <a:pt x="29088" y="525886"/>
                                      </a:lnTo>
                                      <a:lnTo>
                                        <a:pt x="23444" y="548728"/>
                                      </a:lnTo>
                                      <a:lnTo>
                                        <a:pt x="26125" y="572207"/>
                                      </a:lnTo>
                                      <a:lnTo>
                                        <a:pt x="41641" y="619516"/>
                                      </a:lnTo>
                                      <a:lnTo>
                                        <a:pt x="44500" y="642708"/>
                                      </a:lnTo>
                                      <a:lnTo>
                                        <a:pt x="39098" y="665592"/>
                                      </a:lnTo>
                                      <a:lnTo>
                                        <a:pt x="18458" y="711240"/>
                                      </a:lnTo>
                                      <a:lnTo>
                                        <a:pt x="13169" y="733945"/>
                                      </a:lnTo>
                                      <a:lnTo>
                                        <a:pt x="16177" y="757888"/>
                                      </a:lnTo>
                                      <a:lnTo>
                                        <a:pt x="32375" y="805131"/>
                                      </a:lnTo>
                                      <a:lnTo>
                                        <a:pt x="35598" y="827938"/>
                                      </a:lnTo>
                                      <a:lnTo>
                                        <a:pt x="30446" y="852036"/>
                                      </a:lnTo>
                                      <a:lnTo>
                                        <a:pt x="10398" y="897616"/>
                                      </a:lnTo>
                                      <a:lnTo>
                                        <a:pt x="5460" y="919492"/>
                                      </a:lnTo>
                                      <a:lnTo>
                                        <a:pt x="8725" y="945068"/>
                                      </a:lnTo>
                                      <a:lnTo>
                                        <a:pt x="17073" y="969359"/>
                                      </a:lnTo>
                                      <a:lnTo>
                                        <a:pt x="25504" y="992087"/>
                                      </a:lnTo>
                                      <a:lnTo>
                                        <a:pt x="29019" y="1012977"/>
                                      </a:lnTo>
                                      <a:lnTo>
                                        <a:pt x="23904" y="1045122"/>
                                      </a:lnTo>
                                      <a:lnTo>
                                        <a:pt x="14228" y="1063175"/>
                                      </a:lnTo>
                                      <a:lnTo>
                                        <a:pt x="4693" y="1079126"/>
                                      </a:lnTo>
                                      <a:lnTo>
                                        <a:pt x="0" y="1104963"/>
                                      </a:lnTo>
                                      <a:lnTo>
                                        <a:pt x="7023" y="1105154"/>
                                      </a:lnTo>
                                      <a:lnTo>
                                        <a:pt x="287058" y="1105154"/>
                                      </a:lnTo>
                                      <a:lnTo>
                                        <a:pt x="280463" y="1085446"/>
                                      </a:lnTo>
                                      <a:lnTo>
                                        <a:pt x="270987" y="1071521"/>
                                      </a:lnTo>
                                      <a:lnTo>
                                        <a:pt x="261981" y="1054047"/>
                                      </a:lnTo>
                                      <a:lnTo>
                                        <a:pt x="256794" y="1023696"/>
                                      </a:lnTo>
                                      <a:lnTo>
                                        <a:pt x="259754" y="1002545"/>
                                      </a:lnTo>
                                      <a:lnTo>
                                        <a:pt x="267581" y="979409"/>
                                      </a:lnTo>
                                      <a:lnTo>
                                        <a:pt x="275290" y="954700"/>
                                      </a:lnTo>
                                      <a:lnTo>
                                        <a:pt x="277901" y="928827"/>
                                      </a:lnTo>
                                      <a:lnTo>
                                        <a:pt x="272398" y="906940"/>
                                      </a:lnTo>
                                      <a:lnTo>
                                        <a:pt x="251171" y="861361"/>
                                      </a:lnTo>
                                      <a:lnTo>
                                        <a:pt x="245389" y="837145"/>
                                      </a:lnTo>
                                      <a:lnTo>
                                        <a:pt x="248027" y="814241"/>
                                      </a:lnTo>
                                      <a:lnTo>
                                        <a:pt x="262984" y="766362"/>
                                      </a:lnTo>
                                      <a:lnTo>
                                        <a:pt x="265379" y="741972"/>
                                      </a:lnTo>
                                      <a:lnTo>
                                        <a:pt x="259519" y="719318"/>
                                      </a:lnTo>
                                      <a:lnTo>
                                        <a:pt x="237627" y="674060"/>
                                      </a:lnTo>
                                      <a:lnTo>
                                        <a:pt x="231660" y="650735"/>
                                      </a:lnTo>
                                      <a:lnTo>
                                        <a:pt x="233958" y="626851"/>
                                      </a:lnTo>
                                      <a:lnTo>
                                        <a:pt x="248273" y="578878"/>
                                      </a:lnTo>
                                      <a:lnTo>
                                        <a:pt x="250456" y="555244"/>
                                      </a:lnTo>
                                      <a:lnTo>
                                        <a:pt x="244293" y="532248"/>
                                      </a:lnTo>
                                      <a:lnTo>
                                        <a:pt x="221603" y="487381"/>
                                      </a:lnTo>
                                      <a:lnTo>
                                        <a:pt x="215125" y="464629"/>
                                      </a:lnTo>
                                      <a:lnTo>
                                        <a:pt x="216850" y="440928"/>
                                      </a:lnTo>
                                      <a:lnTo>
                                        <a:pt x="229959" y="392179"/>
                                      </a:lnTo>
                                      <a:lnTo>
                                        <a:pt x="231470" y="368757"/>
                                      </a:lnTo>
                                      <a:lnTo>
                                        <a:pt x="224494" y="345410"/>
                                      </a:lnTo>
                                      <a:lnTo>
                                        <a:pt x="212509" y="323108"/>
                                      </a:lnTo>
                                      <a:lnTo>
                                        <a:pt x="200466" y="301275"/>
                                      </a:lnTo>
                                      <a:lnTo>
                                        <a:pt x="193319" y="279336"/>
                                      </a:lnTo>
                                      <a:lnTo>
                                        <a:pt x="193940" y="254373"/>
                                      </a:lnTo>
                                      <a:lnTo>
                                        <a:pt x="204777" y="205241"/>
                                      </a:lnTo>
                                      <a:lnTo>
                                        <a:pt x="205155" y="182778"/>
                                      </a:lnTo>
                                      <a:lnTo>
                                        <a:pt x="196378" y="158302"/>
                                      </a:lnTo>
                                      <a:lnTo>
                                        <a:pt x="182664" y="136493"/>
                                      </a:lnTo>
                                      <a:lnTo>
                                        <a:pt x="168854" y="116398"/>
                                      </a:lnTo>
                                      <a:lnTo>
                                        <a:pt x="159791" y="97066"/>
                                      </a:lnTo>
                                      <a:lnTo>
                                        <a:pt x="152526" y="62132"/>
                                      </a:lnTo>
                                      <a:lnTo>
                                        <a:pt x="147643" y="31730"/>
                                      </a:lnTo>
                                      <a:lnTo>
                                        <a:pt x="142303" y="9730"/>
                                      </a:lnTo>
                                      <a:lnTo>
                                        <a:pt x="133667"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1583196783" name="CustomShape 6"/>
                              <wps:cNvSpPr/>
                              <wps:spPr>
                                <a:xfrm>
                                  <a:off x="281520" y="842760"/>
                                  <a:ext cx="360" cy="997920"/>
                                </a:xfrm>
                                <a:custGeom>
                                  <a:avLst/>
                                  <a:gdLst/>
                                  <a:ahLst/>
                                  <a:cxnLst/>
                                  <a:rect l="l" t="t" r="r" b="b"/>
                                  <a:pathLst>
                                    <a:path h="1000125">
                                      <a:moveTo>
                                        <a:pt x="0" y="0"/>
                                      </a:moveTo>
                                      <a:lnTo>
                                        <a:pt x="0" y="1000074"/>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1583196784" name="CustomShape 7"/>
                              <wps:cNvSpPr/>
                              <wps:spPr>
                                <a:xfrm>
                                  <a:off x="242280" y="9370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1583196785" name="CustomShape 8"/>
                              <wps:cNvSpPr/>
                              <wps:spPr>
                                <a:xfrm>
                                  <a:off x="242280" y="111132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1583196786" name="CustomShape 9"/>
                              <wps:cNvSpPr/>
                              <wps:spPr>
                                <a:xfrm>
                                  <a:off x="242280" y="1275120"/>
                                  <a:ext cx="81000" cy="47880"/>
                                </a:xfrm>
                                <a:custGeom>
                                  <a:avLst/>
                                  <a:gdLst/>
                                  <a:ahLst/>
                                  <a:cxnLst/>
                                  <a:rect l="l" t="t" r="r" b="b"/>
                                  <a:pathLst>
                                    <a:path w="83184" h="50164">
                                      <a:moveTo>
                                        <a:pt x="82905" y="10337"/>
                                      </a:moveTo>
                                      <a:lnTo>
                                        <a:pt x="37287" y="4974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1583196787" name="CustomShape 10"/>
                              <wps:cNvSpPr/>
                              <wps:spPr>
                                <a:xfrm>
                                  <a:off x="242280" y="14698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1583196788" name="CustomShape 11"/>
                              <wps:cNvSpPr/>
                              <wps:spPr>
                                <a:xfrm>
                                  <a:off x="242280" y="1666440"/>
                                  <a:ext cx="81000" cy="47880"/>
                                </a:xfrm>
                                <a:custGeom>
                                  <a:avLst/>
                                  <a:gdLst/>
                                  <a:ahLst/>
                                  <a:cxnLst/>
                                  <a:rect l="l" t="t" r="r" b="b"/>
                                  <a:pathLst>
                                    <a:path w="83184" h="50164">
                                      <a:moveTo>
                                        <a:pt x="82905" y="10401"/>
                                      </a:moveTo>
                                      <a:lnTo>
                                        <a:pt x="37287" y="49758"/>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83196789" name="object 14"/>
                                <pic:cNvPicPr/>
                              </pic:nvPicPr>
                              <pic:blipFill>
                                <a:blip r:embed="rId22"/>
                                <a:stretch/>
                              </pic:blipFill>
                              <pic:spPr>
                                <a:xfrm>
                                  <a:off x="615960" y="405000"/>
                                  <a:ext cx="1828080" cy="1453320"/>
                                </a:xfrm>
                                <a:prstGeom prst="rect">
                                  <a:avLst/>
                                </a:prstGeom>
                                <a:ln w="0">
                                  <a:noFill/>
                                </a:ln>
                              </pic:spPr>
                            </pic:pic>
                            <wps:wsp>
                              <wps:cNvPr id="1583196790" name="CustomShape 12"/>
                              <wps:cNvSpPr/>
                              <wps:spPr>
                                <a:xfrm>
                                  <a:off x="0" y="1849320"/>
                                  <a:ext cx="2476800" cy="24480"/>
                                </a:xfrm>
                                <a:custGeom>
                                  <a:avLst/>
                                  <a:gdLst/>
                                  <a:ahLst/>
                                  <a:cxnLst/>
                                  <a:rect l="l" t="t" r="r" b="b"/>
                                  <a:pathLst>
                                    <a:path w="2479675" h="26670">
                                      <a:moveTo>
                                        <a:pt x="2473490" y="38"/>
                                      </a:moveTo>
                                      <a:lnTo>
                                        <a:pt x="6007" y="0"/>
                                      </a:lnTo>
                                      <a:lnTo>
                                        <a:pt x="38" y="5918"/>
                                      </a:lnTo>
                                      <a:lnTo>
                                        <a:pt x="0" y="20662"/>
                                      </a:lnTo>
                                      <a:lnTo>
                                        <a:pt x="5943" y="26606"/>
                                      </a:lnTo>
                                      <a:lnTo>
                                        <a:pt x="13347" y="26606"/>
                                      </a:lnTo>
                                      <a:lnTo>
                                        <a:pt x="2473490" y="26606"/>
                                      </a:lnTo>
                                      <a:lnTo>
                                        <a:pt x="2479446" y="20662"/>
                                      </a:lnTo>
                                      <a:lnTo>
                                        <a:pt x="2479446" y="5981"/>
                                      </a:lnTo>
                                      <a:lnTo>
                                        <a:pt x="2473490" y="38"/>
                                      </a:lnTo>
                                      <a:close/>
                                    </a:path>
                                  </a:pathLst>
                                </a:custGeom>
                                <a:solidFill>
                                  <a:srgbClr val="1C2F3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707C31F" id="Group 1" o:spid="_x0000_s1026" style="width:46.2pt;height:34.95pt;mso-position-horizontal-relative:char;mso-position-vertical-relative:line" coordsize="24768,1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7" type="#_x0000_t75" style="position:absolute;left:493;width:23623;height:18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" strokeweight="0">
                        <v:imagedata r:id="rId30" o:title=""/>
                      </v:shape>
                      <v:shape id="CustomShape 2" o:spid="_x0000_s1028"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" path="m1774853,r-17042,735l1742291,7805r-12031,12933l1291640,738847,820775,109549,782424,95050,,1058163r2370226,-4826l1803488,15823r-5435,-5702l1791449,6069,1774853,xe" fillcolor="#f4bf4e" stroked="f" strokeweight="0">
                        <v:path arrowok="t"/>
                      </v:shape>
                      <v:shape id="CustomShape 3" o:spid="_x0000_s1029"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" path="m1774853,r-17042,735l1742291,7805r-12031,12933l1291640,738847,820775,109549,782424,95050,,1058163r2370226,-4826l1803488,15823r-5435,-5702l1791449,6069,1774853,xe" stroked="f" strokeweight="0">
                        <v:fill opacity="26214f"/>
                        <v:path arrowok="t"/>
                      </v:shape>
                      <v:shape id="CustomShape 4" o:spid="_x0000_s1030" style="position:absolute;left:4719;top:16902;width:1023;height:1609;visibility:visible;mso-wrap-style:square;v-text-anchor:top" coordsize="10477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" path="m104775,l,162674r75387,l104775,xe" fillcolor="black" stroked="f" strokeweight="0">
                        <v:fill opacity="13107f"/>
                        <v:path arrowok="t"/>
                      </v:shape>
                      <v:shape id="CustomShape 5" o:spid="_x0000_s1031" style="position:absolute;left:1540;top:7502;width:2855;height:11034;visibility:visible;mso-wrap-style:square;v-text-anchor:top" coordsize="28765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" path="m133667,l123620,6010r-7358,20134l101828,92608r-8600,19111l80002,131938,66926,154003r-8151,24647l59790,200846r12197,48410l73317,273951r-6573,21904l55298,317782,43934,340181r-6330,23318l39757,386545r14383,47716l56400,458050r-5923,23050l29088,525886r-5644,22842l26125,572207r15516,47309l44500,642708r-5402,22884l18458,711240r-5289,22705l16177,757888r16198,47243l35598,827938r-5152,24098l10398,897616,5460,919492r3265,25576l17073,969359r8431,22728l29019,1012977r-5115,32145l14228,1063175r-9535,15951l,1104963r7023,191l287058,1105154r-6595,-19708l270987,1071521r-9006,-17474l256794,1023696r2960,-21151l267581,979409r7709,-24709l277901,928827r-5503,-21887l251171,861361r-5782,-24216l248027,814241r14957,-47879l265379,741972r-5860,-22654l237627,674060r-5967,-23325l233958,626851r14315,-47973l250456,555244r-6163,-22996l221603,487381r-6478,-22752l216850,440928r13109,-48749l231470,368757r-6976,-23347l212509,323108,200466,301275r-7147,-21939l193940,254373r10837,-49132l205155,182778r-8777,-24476l182664,136493,168854,116398,159791,97066,152526,62132,147643,31730,142303,9730,133667,xe" fillcolor="#f4bf4e" stroked="f" strokeweight="0">
                        <v:path arrowok="t"/>
                      </v:shape>
                      <v:shape id="CustomShape 6" o:spid="_x0000_s1032" style="position:absolute;left:2815;top:8427;width:3;height:9979;visibility:visible;mso-wrap-style:square;v-text-anchor:top" coordsize="360,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" path="m,l,1000074e" filled="f" strokecolor="#1c2f37" strokeweight=".5pt">
                        <v:path arrowok="t"/>
                      </v:shape>
                      <v:shape id="CustomShape 7" o:spid="_x0000_s1033" style="position:absolute;left:2422;top:9370;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" path="m82905,10337l37287,49695,,e" filled="f" strokecolor="#1c2f37" strokeweight=".5pt">
                        <v:path arrowok="t"/>
                      </v:shape>
                      <v:shape id="CustomShape 8" o:spid="_x0000_s1034" style="position:absolute;left:2422;top:11113;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" path="m82905,10337l37287,49695,,e" filled="f" strokecolor="#1c2f37" strokeweight=".5pt">
                        <v:path arrowok="t"/>
                      </v:shape>
                      <v:shape id="CustomShape 9" o:spid="_x0000_s1035" style="position:absolute;left:2422;top:12751;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" path="m82905,10337l37287,49745,,e" filled="f" strokecolor="#1c2f37" strokeweight=".5pt">
                        <v:path arrowok="t"/>
                      </v:shape>
                      <v:shape id="CustomShape 10" o:spid="_x0000_s1036" style="position:absolute;left:2422;top:14698;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" path="m82905,10337l37287,49695,,e" filled="f" strokecolor="#1c2f37" strokeweight=".5pt">
                        <v:path arrowok="t"/>
                      </v:shape>
                      <v:shape id="CustomShape 11" o:spid="_x0000_s1037" style="position:absolute;left:2422;top:16664;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" path="m82905,10401l37287,49758,,e" filled="f" strokecolor="#1c2f37" strokeweight=".5pt">
                        <v:path arrowok="t"/>
                      </v:shape>
                      <v:shape id="object 14" o:spid="_x0000_s1038" type="#_x0000_t75" style="position:absolute;left:6159;top:4050;width:18281;height:1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" strokeweight="0">
                        <v:imagedata r:id="rId31" o:title=""/>
                      </v:shape>
                      <v:shape id="CustomShape 12" o:spid="_x0000_s1039" style="position:absolute;top:18493;width:24768;height:245;visibility:visible;mso-wrap-style:square;v-text-anchor:top" coordsize="24796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" path="m2473490,38l6007,,38,5918,,20662r5943,5944l13347,26606r2460143,l2479446,20662r,-14681l2473490,38xe" fillcolor="#1c2f37" stroked="f" strokeweight="0">
                        <v:path arrowok="t"/>
                      </v:shape>
                      <w10:anchorlock/>
                    </v:group>
                  </w:pict>
                </mc:Fallback>
              </mc:AlternateContent>
            </w:r>
          </w:p>
        </w:tc>
        <w:tc>
          <w:tcPr>
            <w:tcW w:w="4853" w:type="dxa"/>
          </w:tcPr>
          <w:p w14:paraId="6D42B551" w14:textId="77777777" w:rsidR="00A73563" w:rsidRDefault="00A73563" w:rsidP="00885150">
            <w:pPr>
              <w:pStyle w:val="Sous-titredimensionD"/>
            </w:pPr>
            <w:r w:rsidRPr="00372246">
              <w:t>SE DÉPLACER</w:t>
            </w:r>
          </w:p>
          <w:p w14:paraId="3332C6E2" w14:textId="77777777" w:rsidR="00A73563" w:rsidRDefault="00A73563" w:rsidP="00885150"/>
          <w:p w14:paraId="3E0499A7" w14:textId="77777777" w:rsidR="00A73563" w:rsidRDefault="00A73563" w:rsidP="00885150">
            <w:pPr>
              <w:suppressAutoHyphens w:val="0"/>
              <w:spacing w:before="23" w:after="142" w:line="276" w:lineRule="auto"/>
              <w:ind w:left="57"/>
              <w:jc w:val="center"/>
              <w:rPr>
                <w:lang w:eastAsia="en-US" w:bidi="ar-SA"/>
              </w:rPr>
            </w:pPr>
            <w:r w:rsidRPr="007A5721">
              <w:rPr>
                <w:noProof/>
              </w:rPr>
              <mc:AlternateContent>
                <mc:Choice Requires="wps">
                  <w:drawing>
                    <wp:inline distT="0" distB="0" distL="0" distR="0" wp14:anchorId="5E06B4E7" wp14:editId="4256F6A8">
                      <wp:extent cx="2386210" cy="1335974"/>
                      <wp:effectExtent l="0" t="0" r="0" b="0"/>
                      <wp:docPr id="1583196791" name="CustomShape 3"/>
                      <wp:cNvGraphicFramePr/>
                      <a:graphic xmlns:a="http://schemas.openxmlformats.org/drawingml/2006/main">
                        <a:graphicData uri="http://schemas.microsoft.com/office/word/2010/wordprocessingShape">
                          <wps:wsp>
                            <wps:cNvSpPr/>
                            <wps:spPr>
                              <a:xfrm>
                                <a:off x="0" y="0"/>
                                <a:ext cx="2386210" cy="1335974"/>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CF9DD"/>
                              </a:solidFill>
                              <a:ln>
                                <a:noFill/>
                              </a:ln>
                            </wps:spPr>
                            <wps:style>
                              <a:lnRef idx="2">
                                <a:schemeClr val="accent1">
                                  <a:shade val="50000"/>
                                </a:schemeClr>
                              </a:lnRef>
                              <a:fillRef idx="1">
                                <a:schemeClr val="accent1"/>
                              </a:fillRef>
                              <a:effectRef idx="0">
                                <a:schemeClr val="accent1"/>
                              </a:effectRef>
                              <a:fontRef idx="minor"/>
                            </wps:style>
                            <wps:txbx>
                              <w:txbxContent>
                                <w:p w14:paraId="3AF29EA4" w14:textId="77777777" w:rsidR="00A73563" w:rsidRPr="00503700" w:rsidRDefault="00A73563" w:rsidP="00A73563">
                                  <w:pPr>
                                    <w:pStyle w:val="Titrepratique"/>
                                    <w:numPr>
                                      <w:ilvl w:val="0"/>
                                      <w:numId w:val="55"/>
                                    </w:numPr>
                                    <w:ind w:left="426"/>
                                    <w:rPr>
                                      <w:rStyle w:val="Accentuation"/>
                                      <w:b/>
                                      <w:iCs/>
                                    </w:rPr>
                                  </w:pPr>
                                  <w:r w:rsidRPr="002014AC">
                                    <w:rPr>
                                      <w:rStyle w:val="Accentuation"/>
                                      <w:b/>
                                      <w:iCs/>
                                    </w:rPr>
                                    <w:t>Se déplacer massivement en fonction d’un aléa</w:t>
                                  </w:r>
                                </w:p>
                                <w:p w14:paraId="08BCD1FF" w14:textId="77777777" w:rsidR="00A73563" w:rsidRDefault="00A73563" w:rsidP="00A73563">
                                  <w:pPr>
                                    <w:rPr>
                                      <w:rStyle w:val="Accentuation"/>
                                    </w:rPr>
                                  </w:pPr>
                                </w:p>
                                <w:p w14:paraId="4ED0E400" w14:textId="77777777" w:rsidR="00A73563" w:rsidRDefault="00A73563" w:rsidP="00A73563">
                                  <w:r w:rsidRPr="002014AC">
                                    <w:rPr>
                                      <w:rStyle w:val="Accentuation"/>
                                      <w:b w:val="0"/>
                                      <w:bCs/>
                                    </w:rPr>
                                    <w:t>#Évacuation #Saisonnalité #Nomadisme</w:t>
                                  </w:r>
                                </w:p>
                              </w:txbxContent>
                            </wps:txbx>
                            <wps:bodyPr/>
                          </wps:wsp>
                        </a:graphicData>
                      </a:graphic>
                    </wp:inline>
                  </w:drawing>
                </mc:Choice>
                <mc:Fallback>
                  <w:pict>
                    <v:shape w14:anchorId="5E06B4E7" id="_x0000_s1040" style="width:187.9pt;height:105.2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cf9dd" stroked="f" strokeweight="1pt">
                      <v:stroke joinstyle="miter"/>
                      <v:formulas/>
                      <v:path arrowok="t" o:connecttype="custom" textboxrect="0,0,2842781,2519849"/>
                      <v:textbox>
                        <w:txbxContent>
                          <w:p w14:paraId="3AF29EA4" w14:textId="77777777" w:rsidR="00A73563" w:rsidRPr="00503700" w:rsidRDefault="00A73563" w:rsidP="00A73563">
                            <w:pPr>
                              <w:pStyle w:val="Titrepratique"/>
                              <w:numPr>
                                <w:ilvl w:val="0"/>
                                <w:numId w:val="55"/>
                              </w:numPr>
                              <w:ind w:left="426"/>
                              <w:rPr>
                                <w:rStyle w:val="Accentuation"/>
                                <w:b/>
                                <w:iCs/>
                              </w:rPr>
                            </w:pPr>
                            <w:r w:rsidRPr="002014AC">
                              <w:rPr>
                                <w:rStyle w:val="Accentuation"/>
                                <w:b/>
                                <w:iCs/>
                              </w:rPr>
                              <w:t>Se déplacer massivement en fonction d’un aléa</w:t>
                            </w:r>
                          </w:p>
                          <w:p w14:paraId="08BCD1FF" w14:textId="77777777" w:rsidR="00A73563" w:rsidRDefault="00A73563" w:rsidP="00A73563">
                            <w:pPr>
                              <w:rPr>
                                <w:rStyle w:val="Accentuation"/>
                              </w:rPr>
                            </w:pPr>
                          </w:p>
                          <w:p w14:paraId="4ED0E400" w14:textId="77777777" w:rsidR="00A73563" w:rsidRDefault="00A73563" w:rsidP="00A73563">
                            <w:r w:rsidRPr="002014AC">
                              <w:rPr>
                                <w:rStyle w:val="Accentuation"/>
                                <w:b w:val="0"/>
                                <w:bCs/>
                              </w:rPr>
                              <w:t>#Évacuation #Saisonnalité #Nomadisme</w:t>
                            </w:r>
                          </w:p>
                        </w:txbxContent>
                      </v:textbox>
                      <w10:anchorlock/>
                    </v:shape>
                  </w:pict>
                </mc:Fallback>
              </mc:AlternateContent>
            </w:r>
          </w:p>
          <w:p w14:paraId="5187756E" w14:textId="77777777" w:rsidR="00A73563" w:rsidRDefault="00A73563" w:rsidP="00885150">
            <w:pPr>
              <w:suppressAutoHyphens w:val="0"/>
              <w:spacing w:before="23" w:after="142" w:line="276" w:lineRule="auto"/>
              <w:ind w:left="57"/>
              <w:jc w:val="center"/>
              <w:rPr>
                <w:lang w:eastAsia="en-US" w:bidi="ar-SA"/>
              </w:rPr>
            </w:pPr>
            <w:r>
              <w:rPr>
                <w:noProof/>
              </w:rPr>
              <mc:AlternateContent>
                <mc:Choice Requires="wpg">
                  <w:drawing>
                    <wp:inline distT="0" distB="0" distL="0" distR="0" wp14:anchorId="1D4164B9" wp14:editId="70C1D0F1">
                      <wp:extent cx="586596" cy="443721"/>
                      <wp:effectExtent l="0" t="0" r="4445" b="13970"/>
                      <wp:docPr id="1583196792" name="Group 1"/>
                      <wp:cNvGraphicFramePr/>
                      <a:graphic xmlns:a="http://schemas.openxmlformats.org/drawingml/2006/main">
                        <a:graphicData uri="http://schemas.microsoft.com/office/word/2010/wordprocessingGroup">
                          <wpg:wgp>
                            <wpg:cNvGrpSpPr/>
                            <wpg:grpSpPr>
                              <a:xfrm>
                                <a:off x="0" y="0"/>
                                <a:ext cx="586596" cy="443721"/>
                                <a:chOff x="0" y="0"/>
                                <a:chExt cx="2476800" cy="1873800"/>
                              </a:xfrm>
                            </wpg:grpSpPr>
                            <pic:pic xmlns:pic="http://schemas.openxmlformats.org/drawingml/2006/picture">
                              <pic:nvPicPr>
                                <pic:cNvPr id="1583196793" name="object 3"/>
                                <pic:cNvPicPr/>
                              </pic:nvPicPr>
                              <pic:blipFill>
                                <a:blip r:embed="rId21"/>
                                <a:stretch/>
                              </pic:blipFill>
                              <pic:spPr>
                                <a:xfrm>
                                  <a:off x="49320" y="0"/>
                                  <a:ext cx="2362320" cy="1858320"/>
                                </a:xfrm>
                                <a:prstGeom prst="rect">
                                  <a:avLst/>
                                </a:prstGeom>
                                <a:ln w="0">
                                  <a:noFill/>
                                </a:ln>
                              </pic:spPr>
                            </pic:pic>
                            <wps:wsp>
                              <wps:cNvPr id="1583196794" name="CustomShape 2"/>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1583196795" name="CustomShape 3"/>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FFFFF">
                                    <a:alpha val="40000"/>
                                  </a:srgbClr>
                                </a:solidFill>
                                <a:ln w="0">
                                  <a:noFill/>
                                </a:ln>
                              </wps:spPr>
                              <wps:style>
                                <a:lnRef idx="0">
                                  <a:scrgbClr r="0" g="0" b="0"/>
                                </a:lnRef>
                                <a:fillRef idx="0">
                                  <a:scrgbClr r="0" g="0" b="0"/>
                                </a:fillRef>
                                <a:effectRef idx="0">
                                  <a:scrgbClr r="0" g="0" b="0"/>
                                </a:effectRef>
                                <a:fontRef idx="minor"/>
                              </wps:style>
                              <wps:bodyPr/>
                            </wps:wsp>
                            <wps:wsp>
                              <wps:cNvPr id="1583196796" name="CustomShape 4"/>
                              <wps:cNvSpPr/>
                              <wps:spPr>
                                <a:xfrm>
                                  <a:off x="471960" y="1690200"/>
                                  <a:ext cx="102240" cy="160920"/>
                                </a:xfrm>
                                <a:custGeom>
                                  <a:avLst/>
                                  <a:gdLst/>
                                  <a:ahLst/>
                                  <a:cxnLst/>
                                  <a:rect l="l" t="t" r="r" b="b"/>
                                  <a:pathLst>
                                    <a:path w="104775" h="163195">
                                      <a:moveTo>
                                        <a:pt x="104775" y="0"/>
                                      </a:moveTo>
                                      <a:lnTo>
                                        <a:pt x="0" y="162674"/>
                                      </a:lnTo>
                                      <a:lnTo>
                                        <a:pt x="75387" y="162674"/>
                                      </a:lnTo>
                                      <a:lnTo>
                                        <a:pt x="104775" y="0"/>
                                      </a:lnTo>
                                      <a:close/>
                                    </a:path>
                                  </a:pathLst>
                                </a:custGeom>
                                <a:solidFill>
                                  <a:srgbClr val="000000">
                                    <a:alpha val="20000"/>
                                  </a:srgbClr>
                                </a:solidFill>
                                <a:ln w="0">
                                  <a:noFill/>
                                </a:ln>
                              </wps:spPr>
                              <wps:style>
                                <a:lnRef idx="0">
                                  <a:scrgbClr r="0" g="0" b="0"/>
                                </a:lnRef>
                                <a:fillRef idx="0">
                                  <a:scrgbClr r="0" g="0" b="0"/>
                                </a:fillRef>
                                <a:effectRef idx="0">
                                  <a:scrgbClr r="0" g="0" b="0"/>
                                </a:effectRef>
                                <a:fontRef idx="minor"/>
                              </wps:style>
                              <wps:bodyPr/>
                            </wps:wsp>
                            <wps:wsp>
                              <wps:cNvPr id="1583196797" name="CustomShape 5"/>
                              <wps:cNvSpPr/>
                              <wps:spPr>
                                <a:xfrm>
                                  <a:off x="154080" y="750240"/>
                                  <a:ext cx="285480" cy="1103400"/>
                                </a:xfrm>
                                <a:custGeom>
                                  <a:avLst/>
                                  <a:gdLst/>
                                  <a:ahLst/>
                                  <a:cxnLst/>
                                  <a:rect l="l" t="t" r="r" b="b"/>
                                  <a:pathLst>
                                    <a:path w="287655" h="1105535">
                                      <a:moveTo>
                                        <a:pt x="133667" y="0"/>
                                      </a:moveTo>
                                      <a:lnTo>
                                        <a:pt x="123620" y="6010"/>
                                      </a:lnTo>
                                      <a:lnTo>
                                        <a:pt x="116262" y="26144"/>
                                      </a:lnTo>
                                      <a:lnTo>
                                        <a:pt x="101828" y="92608"/>
                                      </a:lnTo>
                                      <a:lnTo>
                                        <a:pt x="93228" y="111719"/>
                                      </a:lnTo>
                                      <a:lnTo>
                                        <a:pt x="80002" y="131938"/>
                                      </a:lnTo>
                                      <a:lnTo>
                                        <a:pt x="66926" y="154003"/>
                                      </a:lnTo>
                                      <a:lnTo>
                                        <a:pt x="58775" y="178650"/>
                                      </a:lnTo>
                                      <a:lnTo>
                                        <a:pt x="59790" y="200846"/>
                                      </a:lnTo>
                                      <a:lnTo>
                                        <a:pt x="71987" y="249256"/>
                                      </a:lnTo>
                                      <a:lnTo>
                                        <a:pt x="73317" y="273951"/>
                                      </a:lnTo>
                                      <a:lnTo>
                                        <a:pt x="66744" y="295855"/>
                                      </a:lnTo>
                                      <a:lnTo>
                                        <a:pt x="55298" y="317782"/>
                                      </a:lnTo>
                                      <a:lnTo>
                                        <a:pt x="43934" y="340181"/>
                                      </a:lnTo>
                                      <a:lnTo>
                                        <a:pt x="37604" y="363499"/>
                                      </a:lnTo>
                                      <a:lnTo>
                                        <a:pt x="39757" y="386545"/>
                                      </a:lnTo>
                                      <a:lnTo>
                                        <a:pt x="54140" y="434261"/>
                                      </a:lnTo>
                                      <a:lnTo>
                                        <a:pt x="56400" y="458050"/>
                                      </a:lnTo>
                                      <a:lnTo>
                                        <a:pt x="50477" y="481100"/>
                                      </a:lnTo>
                                      <a:lnTo>
                                        <a:pt x="29088" y="525886"/>
                                      </a:lnTo>
                                      <a:lnTo>
                                        <a:pt x="23444" y="548728"/>
                                      </a:lnTo>
                                      <a:lnTo>
                                        <a:pt x="26125" y="572207"/>
                                      </a:lnTo>
                                      <a:lnTo>
                                        <a:pt x="41641" y="619516"/>
                                      </a:lnTo>
                                      <a:lnTo>
                                        <a:pt x="44500" y="642708"/>
                                      </a:lnTo>
                                      <a:lnTo>
                                        <a:pt x="39098" y="665592"/>
                                      </a:lnTo>
                                      <a:lnTo>
                                        <a:pt x="18458" y="711240"/>
                                      </a:lnTo>
                                      <a:lnTo>
                                        <a:pt x="13169" y="733945"/>
                                      </a:lnTo>
                                      <a:lnTo>
                                        <a:pt x="16177" y="757888"/>
                                      </a:lnTo>
                                      <a:lnTo>
                                        <a:pt x="32375" y="805131"/>
                                      </a:lnTo>
                                      <a:lnTo>
                                        <a:pt x="35598" y="827938"/>
                                      </a:lnTo>
                                      <a:lnTo>
                                        <a:pt x="30446" y="852036"/>
                                      </a:lnTo>
                                      <a:lnTo>
                                        <a:pt x="10398" y="897616"/>
                                      </a:lnTo>
                                      <a:lnTo>
                                        <a:pt x="5460" y="919492"/>
                                      </a:lnTo>
                                      <a:lnTo>
                                        <a:pt x="8725" y="945068"/>
                                      </a:lnTo>
                                      <a:lnTo>
                                        <a:pt x="17073" y="969359"/>
                                      </a:lnTo>
                                      <a:lnTo>
                                        <a:pt x="25504" y="992087"/>
                                      </a:lnTo>
                                      <a:lnTo>
                                        <a:pt x="29019" y="1012977"/>
                                      </a:lnTo>
                                      <a:lnTo>
                                        <a:pt x="23904" y="1045122"/>
                                      </a:lnTo>
                                      <a:lnTo>
                                        <a:pt x="14228" y="1063175"/>
                                      </a:lnTo>
                                      <a:lnTo>
                                        <a:pt x="4693" y="1079126"/>
                                      </a:lnTo>
                                      <a:lnTo>
                                        <a:pt x="0" y="1104963"/>
                                      </a:lnTo>
                                      <a:lnTo>
                                        <a:pt x="7023" y="1105154"/>
                                      </a:lnTo>
                                      <a:lnTo>
                                        <a:pt x="287058" y="1105154"/>
                                      </a:lnTo>
                                      <a:lnTo>
                                        <a:pt x="280463" y="1085446"/>
                                      </a:lnTo>
                                      <a:lnTo>
                                        <a:pt x="270987" y="1071521"/>
                                      </a:lnTo>
                                      <a:lnTo>
                                        <a:pt x="261981" y="1054047"/>
                                      </a:lnTo>
                                      <a:lnTo>
                                        <a:pt x="256794" y="1023696"/>
                                      </a:lnTo>
                                      <a:lnTo>
                                        <a:pt x="259754" y="1002545"/>
                                      </a:lnTo>
                                      <a:lnTo>
                                        <a:pt x="267581" y="979409"/>
                                      </a:lnTo>
                                      <a:lnTo>
                                        <a:pt x="275290" y="954700"/>
                                      </a:lnTo>
                                      <a:lnTo>
                                        <a:pt x="277901" y="928827"/>
                                      </a:lnTo>
                                      <a:lnTo>
                                        <a:pt x="272398" y="906940"/>
                                      </a:lnTo>
                                      <a:lnTo>
                                        <a:pt x="251171" y="861361"/>
                                      </a:lnTo>
                                      <a:lnTo>
                                        <a:pt x="245389" y="837145"/>
                                      </a:lnTo>
                                      <a:lnTo>
                                        <a:pt x="248027" y="814241"/>
                                      </a:lnTo>
                                      <a:lnTo>
                                        <a:pt x="262984" y="766362"/>
                                      </a:lnTo>
                                      <a:lnTo>
                                        <a:pt x="265379" y="741972"/>
                                      </a:lnTo>
                                      <a:lnTo>
                                        <a:pt x="259519" y="719318"/>
                                      </a:lnTo>
                                      <a:lnTo>
                                        <a:pt x="237627" y="674060"/>
                                      </a:lnTo>
                                      <a:lnTo>
                                        <a:pt x="231660" y="650735"/>
                                      </a:lnTo>
                                      <a:lnTo>
                                        <a:pt x="233958" y="626851"/>
                                      </a:lnTo>
                                      <a:lnTo>
                                        <a:pt x="248273" y="578878"/>
                                      </a:lnTo>
                                      <a:lnTo>
                                        <a:pt x="250456" y="555244"/>
                                      </a:lnTo>
                                      <a:lnTo>
                                        <a:pt x="244293" y="532248"/>
                                      </a:lnTo>
                                      <a:lnTo>
                                        <a:pt x="221603" y="487381"/>
                                      </a:lnTo>
                                      <a:lnTo>
                                        <a:pt x="215125" y="464629"/>
                                      </a:lnTo>
                                      <a:lnTo>
                                        <a:pt x="216850" y="440928"/>
                                      </a:lnTo>
                                      <a:lnTo>
                                        <a:pt x="229959" y="392179"/>
                                      </a:lnTo>
                                      <a:lnTo>
                                        <a:pt x="231470" y="368757"/>
                                      </a:lnTo>
                                      <a:lnTo>
                                        <a:pt x="224494" y="345410"/>
                                      </a:lnTo>
                                      <a:lnTo>
                                        <a:pt x="212509" y="323108"/>
                                      </a:lnTo>
                                      <a:lnTo>
                                        <a:pt x="200466" y="301275"/>
                                      </a:lnTo>
                                      <a:lnTo>
                                        <a:pt x="193319" y="279336"/>
                                      </a:lnTo>
                                      <a:lnTo>
                                        <a:pt x="193940" y="254373"/>
                                      </a:lnTo>
                                      <a:lnTo>
                                        <a:pt x="204777" y="205241"/>
                                      </a:lnTo>
                                      <a:lnTo>
                                        <a:pt x="205155" y="182778"/>
                                      </a:lnTo>
                                      <a:lnTo>
                                        <a:pt x="196378" y="158302"/>
                                      </a:lnTo>
                                      <a:lnTo>
                                        <a:pt x="182664" y="136493"/>
                                      </a:lnTo>
                                      <a:lnTo>
                                        <a:pt x="168854" y="116398"/>
                                      </a:lnTo>
                                      <a:lnTo>
                                        <a:pt x="159791" y="97066"/>
                                      </a:lnTo>
                                      <a:lnTo>
                                        <a:pt x="152526" y="62132"/>
                                      </a:lnTo>
                                      <a:lnTo>
                                        <a:pt x="147643" y="31730"/>
                                      </a:lnTo>
                                      <a:lnTo>
                                        <a:pt x="142303" y="9730"/>
                                      </a:lnTo>
                                      <a:lnTo>
                                        <a:pt x="133667"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1583196798" name="CustomShape 6"/>
                              <wps:cNvSpPr/>
                              <wps:spPr>
                                <a:xfrm>
                                  <a:off x="281520" y="842760"/>
                                  <a:ext cx="360" cy="997920"/>
                                </a:xfrm>
                                <a:custGeom>
                                  <a:avLst/>
                                  <a:gdLst/>
                                  <a:ahLst/>
                                  <a:cxnLst/>
                                  <a:rect l="l" t="t" r="r" b="b"/>
                                  <a:pathLst>
                                    <a:path h="1000125">
                                      <a:moveTo>
                                        <a:pt x="0" y="0"/>
                                      </a:moveTo>
                                      <a:lnTo>
                                        <a:pt x="0" y="1000074"/>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1583196799" name="CustomShape 7"/>
                              <wps:cNvSpPr/>
                              <wps:spPr>
                                <a:xfrm>
                                  <a:off x="242280" y="9370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256" name="CustomShape 8"/>
                              <wps:cNvSpPr/>
                              <wps:spPr>
                                <a:xfrm>
                                  <a:off x="242280" y="111132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257" name="CustomShape 9"/>
                              <wps:cNvSpPr/>
                              <wps:spPr>
                                <a:xfrm>
                                  <a:off x="242280" y="1275120"/>
                                  <a:ext cx="81000" cy="47880"/>
                                </a:xfrm>
                                <a:custGeom>
                                  <a:avLst/>
                                  <a:gdLst/>
                                  <a:ahLst/>
                                  <a:cxnLst/>
                                  <a:rect l="l" t="t" r="r" b="b"/>
                                  <a:pathLst>
                                    <a:path w="83184" h="50164">
                                      <a:moveTo>
                                        <a:pt x="82905" y="10337"/>
                                      </a:moveTo>
                                      <a:lnTo>
                                        <a:pt x="37287" y="4974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258" name="CustomShape 10"/>
                              <wps:cNvSpPr/>
                              <wps:spPr>
                                <a:xfrm>
                                  <a:off x="242280" y="14698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259" name="CustomShape 11"/>
                              <wps:cNvSpPr/>
                              <wps:spPr>
                                <a:xfrm>
                                  <a:off x="242280" y="1666440"/>
                                  <a:ext cx="81000" cy="47880"/>
                                </a:xfrm>
                                <a:custGeom>
                                  <a:avLst/>
                                  <a:gdLst/>
                                  <a:ahLst/>
                                  <a:cxnLst/>
                                  <a:rect l="l" t="t" r="r" b="b"/>
                                  <a:pathLst>
                                    <a:path w="83184" h="50164">
                                      <a:moveTo>
                                        <a:pt x="82905" y="10401"/>
                                      </a:moveTo>
                                      <a:lnTo>
                                        <a:pt x="37287" y="49758"/>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60" name="object 14"/>
                                <pic:cNvPicPr/>
                              </pic:nvPicPr>
                              <pic:blipFill>
                                <a:blip r:embed="rId22"/>
                                <a:stretch/>
                              </pic:blipFill>
                              <pic:spPr>
                                <a:xfrm>
                                  <a:off x="615960" y="405000"/>
                                  <a:ext cx="1828080" cy="1453320"/>
                                </a:xfrm>
                                <a:prstGeom prst="rect">
                                  <a:avLst/>
                                </a:prstGeom>
                                <a:ln w="0">
                                  <a:noFill/>
                                </a:ln>
                              </pic:spPr>
                            </pic:pic>
                            <wps:wsp>
                              <wps:cNvPr id="261" name="CustomShape 12"/>
                              <wps:cNvSpPr/>
                              <wps:spPr>
                                <a:xfrm>
                                  <a:off x="0" y="1849320"/>
                                  <a:ext cx="2476800" cy="24480"/>
                                </a:xfrm>
                                <a:custGeom>
                                  <a:avLst/>
                                  <a:gdLst/>
                                  <a:ahLst/>
                                  <a:cxnLst/>
                                  <a:rect l="l" t="t" r="r" b="b"/>
                                  <a:pathLst>
                                    <a:path w="2479675" h="26670">
                                      <a:moveTo>
                                        <a:pt x="2473490" y="38"/>
                                      </a:moveTo>
                                      <a:lnTo>
                                        <a:pt x="6007" y="0"/>
                                      </a:lnTo>
                                      <a:lnTo>
                                        <a:pt x="38" y="5918"/>
                                      </a:lnTo>
                                      <a:lnTo>
                                        <a:pt x="0" y="20662"/>
                                      </a:lnTo>
                                      <a:lnTo>
                                        <a:pt x="5943" y="26606"/>
                                      </a:lnTo>
                                      <a:lnTo>
                                        <a:pt x="13347" y="26606"/>
                                      </a:lnTo>
                                      <a:lnTo>
                                        <a:pt x="2473490" y="26606"/>
                                      </a:lnTo>
                                      <a:lnTo>
                                        <a:pt x="2479446" y="20662"/>
                                      </a:lnTo>
                                      <a:lnTo>
                                        <a:pt x="2479446" y="5981"/>
                                      </a:lnTo>
                                      <a:lnTo>
                                        <a:pt x="2473490" y="38"/>
                                      </a:lnTo>
                                      <a:close/>
                                    </a:path>
                                  </a:pathLst>
                                </a:custGeom>
                                <a:solidFill>
                                  <a:srgbClr val="1C2F3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4EF733A" id="Group 1" o:spid="_x0000_s1026" style="width:46.2pt;height:34.95pt;mso-position-horizontal-relative:char;mso-position-vertical-relative:line" coordsize="24768,1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">
                      <v:shape id="object 3" o:spid="_x0000_s1027" type="#_x0000_t75" style="position:absolute;left:493;width:23623;height:18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" strokeweight="0">
                        <v:imagedata r:id="rId30" o:title=""/>
                      </v:shape>
                      <v:shape id="CustomShape 2" o:spid="_x0000_s1028"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" path="m1774853,r-17042,735l1742291,7805r-12031,12933l1291640,738847,820775,109549,782424,95050,,1058163r2370226,-4826l1803488,15823r-5435,-5702l1791449,6069,1774853,xe" fillcolor="#f4bf4e" stroked="f" strokeweight="0">
                        <v:path arrowok="t"/>
                      </v:shape>
                      <v:shape id="CustomShape 3" o:spid="_x0000_s1029"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" path="m1774853,r-17042,735l1742291,7805r-12031,12933l1291640,738847,820775,109549,782424,95050,,1058163r2370226,-4826l1803488,15823r-5435,-5702l1791449,6069,1774853,xe" stroked="f" strokeweight="0">
                        <v:fill opacity="26214f"/>
                        <v:path arrowok="t"/>
                      </v:shape>
                      <v:shape id="CustomShape 4" o:spid="_x0000_s1030" style="position:absolute;left:4719;top:16902;width:1023;height:1609;visibility:visible;mso-wrap-style:square;v-text-anchor:top" coordsize="10477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" path="m104775,l,162674r75387,l104775,xe" fillcolor="black" stroked="f" strokeweight="0">
                        <v:fill opacity="13107f"/>
                        <v:path arrowok="t"/>
                      </v:shape>
                      <v:shape id="CustomShape 5" o:spid="_x0000_s1031" style="position:absolute;left:1540;top:7502;width:2855;height:11034;visibility:visible;mso-wrap-style:square;v-text-anchor:top" coordsize="28765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" path="m133667,l123620,6010r-7358,20134l101828,92608r-8600,19111l80002,131938,66926,154003r-8151,24647l59790,200846r12197,48410l73317,273951r-6573,21904l55298,317782,43934,340181r-6330,23318l39757,386545r14383,47716l56400,458050r-5923,23050l29088,525886r-5644,22842l26125,572207r15516,47309l44500,642708r-5402,22884l18458,711240r-5289,22705l16177,757888r16198,47243l35598,827938r-5152,24098l10398,897616,5460,919492r3265,25576l17073,969359r8431,22728l29019,1012977r-5115,32145l14228,1063175r-9535,15951l,1104963r7023,191l287058,1105154r-6595,-19708l270987,1071521r-9006,-17474l256794,1023696r2960,-21151l267581,979409r7709,-24709l277901,928827r-5503,-21887l251171,861361r-5782,-24216l248027,814241r14957,-47879l265379,741972r-5860,-22654l237627,674060r-5967,-23325l233958,626851r14315,-47973l250456,555244r-6163,-22996l221603,487381r-6478,-22752l216850,440928r13109,-48749l231470,368757r-6976,-23347l212509,323108,200466,301275r-7147,-21939l193940,254373r10837,-49132l205155,182778r-8777,-24476l182664,136493,168854,116398,159791,97066,152526,62132,147643,31730,142303,9730,133667,xe" fillcolor="#f4bf4e" stroked="f" strokeweight="0">
                        <v:path arrowok="t"/>
                      </v:shape>
                      <v:shape id="CustomShape 6" o:spid="_x0000_s1032" style="position:absolute;left:2815;top:8427;width:3;height:9979;visibility:visible;mso-wrap-style:square;v-text-anchor:top" coordsize="360,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" path="m,l,1000074e" filled="f" strokecolor="#1c2f37" strokeweight=".5pt">
                        <v:path arrowok="t"/>
                      </v:shape>
                      <v:shape id="CustomShape 7" o:spid="_x0000_s1033" style="position:absolute;left:2422;top:9370;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" path="m82905,10337l37287,49695,,e" filled="f" strokecolor="#1c2f37" strokeweight=".5pt">
                        <v:path arrowok="t"/>
                      </v:shape>
                      <v:shape id="CustomShape 8" o:spid="_x0000_s1034" style="position:absolute;left:2422;top:11113;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" path="m82905,10337l37287,49695,,e" filled="f" strokecolor="#1c2f37" strokeweight=".5pt">
                        <v:path arrowok="t"/>
                      </v:shape>
                      <v:shape id="CustomShape 9" o:spid="_x0000_s1035" style="position:absolute;left:2422;top:12751;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" path="m82905,10337l37287,49745,,e" filled="f" strokecolor="#1c2f37" strokeweight=".5pt">
                        <v:path arrowok="t"/>
                      </v:shape>
                      <v:shape id="CustomShape 10" o:spid="_x0000_s1036" style="position:absolute;left:2422;top:14698;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" path="m82905,10337l37287,49695,,e" filled="f" strokecolor="#1c2f37" strokeweight=".5pt">
                        <v:path arrowok="t"/>
                      </v:shape>
                      <v:shape id="CustomShape 11" o:spid="_x0000_s1037" style="position:absolute;left:2422;top:16664;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" path="m82905,10401l37287,49758,,e" filled="f" strokecolor="#1c2f37" strokeweight=".5pt">
                        <v:path arrowok="t"/>
                      </v:shape>
                      <v:shape id="object 14" o:spid="_x0000_s1038" type="#_x0000_t75" style="position:absolute;left:6159;top:4050;width:18281;height:1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" strokeweight="0">
                        <v:imagedata r:id="rId31" o:title=""/>
                      </v:shape>
                      <v:shape id="CustomShape 12" o:spid="_x0000_s1039" style="position:absolute;top:18493;width:24768;height:245;visibility:visible;mso-wrap-style:square;v-text-anchor:top" coordsize="24796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" path="m2473490,38l6007,,38,5918,,20662r5943,5944l13347,26606r2460143,l2479446,20662r,-14681l2473490,38xe" fillcolor="#1c2f37" stroked="f" strokeweight="0">
                        <v:path arrowok="t"/>
                      </v:shape>
                      <w10:anchorlock/>
                    </v:group>
                  </w:pict>
                </mc:Fallback>
              </mc:AlternateContent>
            </w:r>
          </w:p>
        </w:tc>
        <w:tc>
          <w:tcPr>
            <w:tcW w:w="4854" w:type="dxa"/>
          </w:tcPr>
          <w:p w14:paraId="54B0EE07" w14:textId="77777777" w:rsidR="00A73563" w:rsidRDefault="00A73563" w:rsidP="00885150">
            <w:pPr>
              <w:pStyle w:val="Sous-titredimensionD"/>
            </w:pPr>
            <w:r w:rsidRPr="00372246">
              <w:t>SE DÉPLACER</w:t>
            </w:r>
          </w:p>
          <w:p w14:paraId="22A8600E" w14:textId="77777777" w:rsidR="00A73563" w:rsidRDefault="00A73563" w:rsidP="00885150"/>
          <w:p w14:paraId="3079C6F0" w14:textId="77777777" w:rsidR="00A73563" w:rsidRDefault="00A73563" w:rsidP="00885150">
            <w:pPr>
              <w:suppressAutoHyphens w:val="0"/>
              <w:spacing w:before="23" w:after="142" w:line="276" w:lineRule="auto"/>
              <w:ind w:left="57"/>
              <w:jc w:val="center"/>
              <w:rPr>
                <w:lang w:eastAsia="en-US" w:bidi="ar-SA"/>
              </w:rPr>
            </w:pPr>
            <w:r w:rsidRPr="007A5721">
              <w:rPr>
                <w:noProof/>
              </w:rPr>
              <mc:AlternateContent>
                <mc:Choice Requires="wps">
                  <w:drawing>
                    <wp:inline distT="0" distB="0" distL="0" distR="0" wp14:anchorId="56798F2E" wp14:editId="1076CBA1">
                      <wp:extent cx="2386210" cy="1335405"/>
                      <wp:effectExtent l="0" t="0" r="0" b="0"/>
                      <wp:docPr id="262" name="CustomShape 3"/>
                      <wp:cNvGraphicFramePr/>
                      <a:graphic xmlns:a="http://schemas.openxmlformats.org/drawingml/2006/main">
                        <a:graphicData uri="http://schemas.microsoft.com/office/word/2010/wordprocessingShape">
                          <wps:wsp>
                            <wps:cNvSpPr/>
                            <wps:spPr>
                              <a:xfrm>
                                <a:off x="0" y="0"/>
                                <a:ext cx="2386210" cy="1335405"/>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CF9DD"/>
                              </a:solidFill>
                              <a:ln>
                                <a:noFill/>
                              </a:ln>
                            </wps:spPr>
                            <wps:style>
                              <a:lnRef idx="2">
                                <a:schemeClr val="accent1">
                                  <a:shade val="50000"/>
                                </a:schemeClr>
                              </a:lnRef>
                              <a:fillRef idx="1">
                                <a:schemeClr val="accent1"/>
                              </a:fillRef>
                              <a:effectRef idx="0">
                                <a:schemeClr val="accent1"/>
                              </a:effectRef>
                              <a:fontRef idx="minor"/>
                            </wps:style>
                            <wps:txbx>
                              <w:txbxContent>
                                <w:p w14:paraId="0D9000D7" w14:textId="77777777" w:rsidR="00A73563" w:rsidRDefault="00A73563" w:rsidP="00A73563">
                                  <w:pPr>
                                    <w:pStyle w:val="Titrepratique"/>
                                    <w:numPr>
                                      <w:ilvl w:val="0"/>
                                      <w:numId w:val="56"/>
                                    </w:numPr>
                                    <w:ind w:left="426"/>
                                    <w:rPr>
                                      <w:rStyle w:val="Accentuation"/>
                                      <w:b/>
                                      <w:iCs/>
                                    </w:rPr>
                                  </w:pPr>
                                  <w:r w:rsidRPr="002014AC">
                                    <w:rPr>
                                      <w:rStyle w:val="Accentuation"/>
                                      <w:b/>
                                      <w:iCs/>
                                    </w:rPr>
                                    <w:t>Se déplacer grâce à de nouvelles formes d’énergie</w:t>
                                  </w:r>
                                </w:p>
                                <w:p w14:paraId="687CFA0A" w14:textId="77777777" w:rsidR="00A73563" w:rsidRPr="00503700" w:rsidRDefault="00A73563" w:rsidP="00A73563">
                                  <w:pPr>
                                    <w:rPr>
                                      <w:rStyle w:val="Accentuation"/>
                                      <w:b w:val="0"/>
                                      <w:iCs w:val="0"/>
                                    </w:rPr>
                                  </w:pPr>
                                </w:p>
                                <w:p w14:paraId="1D914BD8" w14:textId="77777777" w:rsidR="00A73563" w:rsidRDefault="00A73563" w:rsidP="00A73563">
                                  <w:r w:rsidRPr="002014AC">
                                    <w:rPr>
                                      <w:rStyle w:val="Accentuation"/>
                                      <w:b w:val="0"/>
                                      <w:bCs/>
                                    </w:rPr>
                                    <w:t>#Hydrogène #Électricité</w:t>
                                  </w:r>
                                </w:p>
                              </w:txbxContent>
                            </wps:txbx>
                            <wps:bodyPr/>
                          </wps:wsp>
                        </a:graphicData>
                      </a:graphic>
                    </wp:inline>
                  </w:drawing>
                </mc:Choice>
                <mc:Fallback>
                  <w:pict>
                    <v:shape w14:anchorId="56798F2E" id="_x0000_s1041" style="width:187.9pt;height:105.1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cf9dd" stroked="f" strokeweight="1pt">
                      <v:stroke joinstyle="miter"/>
                      <v:formulas/>
                      <v:path arrowok="t" o:connecttype="custom" textboxrect="0,0,2842781,2519849"/>
                      <v:textbox>
                        <w:txbxContent>
                          <w:p w14:paraId="0D9000D7" w14:textId="77777777" w:rsidR="00A73563" w:rsidRDefault="00A73563" w:rsidP="00A73563">
                            <w:pPr>
                              <w:pStyle w:val="Titrepratique"/>
                              <w:numPr>
                                <w:ilvl w:val="0"/>
                                <w:numId w:val="56"/>
                              </w:numPr>
                              <w:ind w:left="426"/>
                              <w:rPr>
                                <w:rStyle w:val="Accentuation"/>
                                <w:b/>
                                <w:iCs/>
                              </w:rPr>
                            </w:pPr>
                            <w:r w:rsidRPr="002014AC">
                              <w:rPr>
                                <w:rStyle w:val="Accentuation"/>
                                <w:b/>
                                <w:iCs/>
                              </w:rPr>
                              <w:t>Se déplacer grâce à de nouvelles formes d’énergie</w:t>
                            </w:r>
                          </w:p>
                          <w:p w14:paraId="687CFA0A" w14:textId="77777777" w:rsidR="00A73563" w:rsidRPr="00503700" w:rsidRDefault="00A73563" w:rsidP="00A73563">
                            <w:pPr>
                              <w:rPr>
                                <w:rStyle w:val="Accentuation"/>
                                <w:b w:val="0"/>
                                <w:iCs w:val="0"/>
                              </w:rPr>
                            </w:pPr>
                          </w:p>
                          <w:p w14:paraId="1D914BD8" w14:textId="77777777" w:rsidR="00A73563" w:rsidRDefault="00A73563" w:rsidP="00A73563">
                            <w:r w:rsidRPr="002014AC">
                              <w:rPr>
                                <w:rStyle w:val="Accentuation"/>
                                <w:b w:val="0"/>
                                <w:bCs/>
                              </w:rPr>
                              <w:t>#Hydrogène #Électricité</w:t>
                            </w:r>
                          </w:p>
                        </w:txbxContent>
                      </v:textbox>
                      <w10:anchorlock/>
                    </v:shape>
                  </w:pict>
                </mc:Fallback>
              </mc:AlternateContent>
            </w:r>
          </w:p>
          <w:p w14:paraId="4AD1B476" w14:textId="77777777" w:rsidR="00A73563" w:rsidRDefault="00A73563" w:rsidP="00885150">
            <w:pPr>
              <w:suppressAutoHyphens w:val="0"/>
              <w:spacing w:before="23" w:after="142" w:line="276" w:lineRule="auto"/>
              <w:ind w:left="57"/>
              <w:jc w:val="center"/>
              <w:rPr>
                <w:lang w:eastAsia="en-US" w:bidi="ar-SA"/>
              </w:rPr>
            </w:pPr>
            <w:r>
              <w:rPr>
                <w:noProof/>
              </w:rPr>
              <mc:AlternateContent>
                <mc:Choice Requires="wpg">
                  <w:drawing>
                    <wp:inline distT="0" distB="0" distL="0" distR="0" wp14:anchorId="386E92E4" wp14:editId="0505FF89">
                      <wp:extent cx="586596" cy="443721"/>
                      <wp:effectExtent l="0" t="0" r="4445" b="13970"/>
                      <wp:docPr id="263" name="Group 1"/>
                      <wp:cNvGraphicFramePr/>
                      <a:graphic xmlns:a="http://schemas.openxmlformats.org/drawingml/2006/main">
                        <a:graphicData uri="http://schemas.microsoft.com/office/word/2010/wordprocessingGroup">
                          <wpg:wgp>
                            <wpg:cNvGrpSpPr/>
                            <wpg:grpSpPr>
                              <a:xfrm>
                                <a:off x="0" y="0"/>
                                <a:ext cx="586596" cy="443721"/>
                                <a:chOff x="0" y="0"/>
                                <a:chExt cx="2476800" cy="1873800"/>
                              </a:xfrm>
                            </wpg:grpSpPr>
                            <pic:pic xmlns:pic="http://schemas.openxmlformats.org/drawingml/2006/picture">
                              <pic:nvPicPr>
                                <pic:cNvPr id="264" name="object 3"/>
                                <pic:cNvPicPr/>
                              </pic:nvPicPr>
                              <pic:blipFill>
                                <a:blip r:embed="rId21"/>
                                <a:stretch/>
                              </pic:blipFill>
                              <pic:spPr>
                                <a:xfrm>
                                  <a:off x="49320" y="0"/>
                                  <a:ext cx="2362320" cy="1858320"/>
                                </a:xfrm>
                                <a:prstGeom prst="rect">
                                  <a:avLst/>
                                </a:prstGeom>
                                <a:ln w="0">
                                  <a:noFill/>
                                </a:ln>
                              </pic:spPr>
                            </pic:pic>
                            <wps:wsp>
                              <wps:cNvPr id="265" name="CustomShape 2"/>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266" name="CustomShape 3"/>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FFFFF">
                                    <a:alpha val="40000"/>
                                  </a:srgbClr>
                                </a:solidFill>
                                <a:ln w="0">
                                  <a:noFill/>
                                </a:ln>
                              </wps:spPr>
                              <wps:style>
                                <a:lnRef idx="0">
                                  <a:scrgbClr r="0" g="0" b="0"/>
                                </a:lnRef>
                                <a:fillRef idx="0">
                                  <a:scrgbClr r="0" g="0" b="0"/>
                                </a:fillRef>
                                <a:effectRef idx="0">
                                  <a:scrgbClr r="0" g="0" b="0"/>
                                </a:effectRef>
                                <a:fontRef idx="minor"/>
                              </wps:style>
                              <wps:bodyPr/>
                            </wps:wsp>
                            <wps:wsp>
                              <wps:cNvPr id="267" name="CustomShape 4"/>
                              <wps:cNvSpPr/>
                              <wps:spPr>
                                <a:xfrm>
                                  <a:off x="471960" y="1690200"/>
                                  <a:ext cx="102240" cy="160920"/>
                                </a:xfrm>
                                <a:custGeom>
                                  <a:avLst/>
                                  <a:gdLst/>
                                  <a:ahLst/>
                                  <a:cxnLst/>
                                  <a:rect l="l" t="t" r="r" b="b"/>
                                  <a:pathLst>
                                    <a:path w="104775" h="163195">
                                      <a:moveTo>
                                        <a:pt x="104775" y="0"/>
                                      </a:moveTo>
                                      <a:lnTo>
                                        <a:pt x="0" y="162674"/>
                                      </a:lnTo>
                                      <a:lnTo>
                                        <a:pt x="75387" y="162674"/>
                                      </a:lnTo>
                                      <a:lnTo>
                                        <a:pt x="104775" y="0"/>
                                      </a:lnTo>
                                      <a:close/>
                                    </a:path>
                                  </a:pathLst>
                                </a:custGeom>
                                <a:solidFill>
                                  <a:srgbClr val="000000">
                                    <a:alpha val="20000"/>
                                  </a:srgbClr>
                                </a:solidFill>
                                <a:ln w="0">
                                  <a:noFill/>
                                </a:ln>
                              </wps:spPr>
                              <wps:style>
                                <a:lnRef idx="0">
                                  <a:scrgbClr r="0" g="0" b="0"/>
                                </a:lnRef>
                                <a:fillRef idx="0">
                                  <a:scrgbClr r="0" g="0" b="0"/>
                                </a:fillRef>
                                <a:effectRef idx="0">
                                  <a:scrgbClr r="0" g="0" b="0"/>
                                </a:effectRef>
                                <a:fontRef idx="minor"/>
                              </wps:style>
                              <wps:bodyPr/>
                            </wps:wsp>
                            <wps:wsp>
                              <wps:cNvPr id="268" name="CustomShape 5"/>
                              <wps:cNvSpPr/>
                              <wps:spPr>
                                <a:xfrm>
                                  <a:off x="154080" y="750240"/>
                                  <a:ext cx="285480" cy="1103400"/>
                                </a:xfrm>
                                <a:custGeom>
                                  <a:avLst/>
                                  <a:gdLst/>
                                  <a:ahLst/>
                                  <a:cxnLst/>
                                  <a:rect l="l" t="t" r="r" b="b"/>
                                  <a:pathLst>
                                    <a:path w="287655" h="1105535">
                                      <a:moveTo>
                                        <a:pt x="133667" y="0"/>
                                      </a:moveTo>
                                      <a:lnTo>
                                        <a:pt x="123620" y="6010"/>
                                      </a:lnTo>
                                      <a:lnTo>
                                        <a:pt x="116262" y="26144"/>
                                      </a:lnTo>
                                      <a:lnTo>
                                        <a:pt x="101828" y="92608"/>
                                      </a:lnTo>
                                      <a:lnTo>
                                        <a:pt x="93228" y="111719"/>
                                      </a:lnTo>
                                      <a:lnTo>
                                        <a:pt x="80002" y="131938"/>
                                      </a:lnTo>
                                      <a:lnTo>
                                        <a:pt x="66926" y="154003"/>
                                      </a:lnTo>
                                      <a:lnTo>
                                        <a:pt x="58775" y="178650"/>
                                      </a:lnTo>
                                      <a:lnTo>
                                        <a:pt x="59790" y="200846"/>
                                      </a:lnTo>
                                      <a:lnTo>
                                        <a:pt x="71987" y="249256"/>
                                      </a:lnTo>
                                      <a:lnTo>
                                        <a:pt x="73317" y="273951"/>
                                      </a:lnTo>
                                      <a:lnTo>
                                        <a:pt x="66744" y="295855"/>
                                      </a:lnTo>
                                      <a:lnTo>
                                        <a:pt x="55298" y="317782"/>
                                      </a:lnTo>
                                      <a:lnTo>
                                        <a:pt x="43934" y="340181"/>
                                      </a:lnTo>
                                      <a:lnTo>
                                        <a:pt x="37604" y="363499"/>
                                      </a:lnTo>
                                      <a:lnTo>
                                        <a:pt x="39757" y="386545"/>
                                      </a:lnTo>
                                      <a:lnTo>
                                        <a:pt x="54140" y="434261"/>
                                      </a:lnTo>
                                      <a:lnTo>
                                        <a:pt x="56400" y="458050"/>
                                      </a:lnTo>
                                      <a:lnTo>
                                        <a:pt x="50477" y="481100"/>
                                      </a:lnTo>
                                      <a:lnTo>
                                        <a:pt x="29088" y="525886"/>
                                      </a:lnTo>
                                      <a:lnTo>
                                        <a:pt x="23444" y="548728"/>
                                      </a:lnTo>
                                      <a:lnTo>
                                        <a:pt x="26125" y="572207"/>
                                      </a:lnTo>
                                      <a:lnTo>
                                        <a:pt x="41641" y="619516"/>
                                      </a:lnTo>
                                      <a:lnTo>
                                        <a:pt x="44500" y="642708"/>
                                      </a:lnTo>
                                      <a:lnTo>
                                        <a:pt x="39098" y="665592"/>
                                      </a:lnTo>
                                      <a:lnTo>
                                        <a:pt x="18458" y="711240"/>
                                      </a:lnTo>
                                      <a:lnTo>
                                        <a:pt x="13169" y="733945"/>
                                      </a:lnTo>
                                      <a:lnTo>
                                        <a:pt x="16177" y="757888"/>
                                      </a:lnTo>
                                      <a:lnTo>
                                        <a:pt x="32375" y="805131"/>
                                      </a:lnTo>
                                      <a:lnTo>
                                        <a:pt x="35598" y="827938"/>
                                      </a:lnTo>
                                      <a:lnTo>
                                        <a:pt x="30446" y="852036"/>
                                      </a:lnTo>
                                      <a:lnTo>
                                        <a:pt x="10398" y="897616"/>
                                      </a:lnTo>
                                      <a:lnTo>
                                        <a:pt x="5460" y="919492"/>
                                      </a:lnTo>
                                      <a:lnTo>
                                        <a:pt x="8725" y="945068"/>
                                      </a:lnTo>
                                      <a:lnTo>
                                        <a:pt x="17073" y="969359"/>
                                      </a:lnTo>
                                      <a:lnTo>
                                        <a:pt x="25504" y="992087"/>
                                      </a:lnTo>
                                      <a:lnTo>
                                        <a:pt x="29019" y="1012977"/>
                                      </a:lnTo>
                                      <a:lnTo>
                                        <a:pt x="23904" y="1045122"/>
                                      </a:lnTo>
                                      <a:lnTo>
                                        <a:pt x="14228" y="1063175"/>
                                      </a:lnTo>
                                      <a:lnTo>
                                        <a:pt x="4693" y="1079126"/>
                                      </a:lnTo>
                                      <a:lnTo>
                                        <a:pt x="0" y="1104963"/>
                                      </a:lnTo>
                                      <a:lnTo>
                                        <a:pt x="7023" y="1105154"/>
                                      </a:lnTo>
                                      <a:lnTo>
                                        <a:pt x="287058" y="1105154"/>
                                      </a:lnTo>
                                      <a:lnTo>
                                        <a:pt x="280463" y="1085446"/>
                                      </a:lnTo>
                                      <a:lnTo>
                                        <a:pt x="270987" y="1071521"/>
                                      </a:lnTo>
                                      <a:lnTo>
                                        <a:pt x="261981" y="1054047"/>
                                      </a:lnTo>
                                      <a:lnTo>
                                        <a:pt x="256794" y="1023696"/>
                                      </a:lnTo>
                                      <a:lnTo>
                                        <a:pt x="259754" y="1002545"/>
                                      </a:lnTo>
                                      <a:lnTo>
                                        <a:pt x="267581" y="979409"/>
                                      </a:lnTo>
                                      <a:lnTo>
                                        <a:pt x="275290" y="954700"/>
                                      </a:lnTo>
                                      <a:lnTo>
                                        <a:pt x="277901" y="928827"/>
                                      </a:lnTo>
                                      <a:lnTo>
                                        <a:pt x="272398" y="906940"/>
                                      </a:lnTo>
                                      <a:lnTo>
                                        <a:pt x="251171" y="861361"/>
                                      </a:lnTo>
                                      <a:lnTo>
                                        <a:pt x="245389" y="837145"/>
                                      </a:lnTo>
                                      <a:lnTo>
                                        <a:pt x="248027" y="814241"/>
                                      </a:lnTo>
                                      <a:lnTo>
                                        <a:pt x="262984" y="766362"/>
                                      </a:lnTo>
                                      <a:lnTo>
                                        <a:pt x="265379" y="741972"/>
                                      </a:lnTo>
                                      <a:lnTo>
                                        <a:pt x="259519" y="719318"/>
                                      </a:lnTo>
                                      <a:lnTo>
                                        <a:pt x="237627" y="674060"/>
                                      </a:lnTo>
                                      <a:lnTo>
                                        <a:pt x="231660" y="650735"/>
                                      </a:lnTo>
                                      <a:lnTo>
                                        <a:pt x="233958" y="626851"/>
                                      </a:lnTo>
                                      <a:lnTo>
                                        <a:pt x="248273" y="578878"/>
                                      </a:lnTo>
                                      <a:lnTo>
                                        <a:pt x="250456" y="555244"/>
                                      </a:lnTo>
                                      <a:lnTo>
                                        <a:pt x="244293" y="532248"/>
                                      </a:lnTo>
                                      <a:lnTo>
                                        <a:pt x="221603" y="487381"/>
                                      </a:lnTo>
                                      <a:lnTo>
                                        <a:pt x="215125" y="464629"/>
                                      </a:lnTo>
                                      <a:lnTo>
                                        <a:pt x="216850" y="440928"/>
                                      </a:lnTo>
                                      <a:lnTo>
                                        <a:pt x="229959" y="392179"/>
                                      </a:lnTo>
                                      <a:lnTo>
                                        <a:pt x="231470" y="368757"/>
                                      </a:lnTo>
                                      <a:lnTo>
                                        <a:pt x="224494" y="345410"/>
                                      </a:lnTo>
                                      <a:lnTo>
                                        <a:pt x="212509" y="323108"/>
                                      </a:lnTo>
                                      <a:lnTo>
                                        <a:pt x="200466" y="301275"/>
                                      </a:lnTo>
                                      <a:lnTo>
                                        <a:pt x="193319" y="279336"/>
                                      </a:lnTo>
                                      <a:lnTo>
                                        <a:pt x="193940" y="254373"/>
                                      </a:lnTo>
                                      <a:lnTo>
                                        <a:pt x="204777" y="205241"/>
                                      </a:lnTo>
                                      <a:lnTo>
                                        <a:pt x="205155" y="182778"/>
                                      </a:lnTo>
                                      <a:lnTo>
                                        <a:pt x="196378" y="158302"/>
                                      </a:lnTo>
                                      <a:lnTo>
                                        <a:pt x="182664" y="136493"/>
                                      </a:lnTo>
                                      <a:lnTo>
                                        <a:pt x="168854" y="116398"/>
                                      </a:lnTo>
                                      <a:lnTo>
                                        <a:pt x="159791" y="97066"/>
                                      </a:lnTo>
                                      <a:lnTo>
                                        <a:pt x="152526" y="62132"/>
                                      </a:lnTo>
                                      <a:lnTo>
                                        <a:pt x="147643" y="31730"/>
                                      </a:lnTo>
                                      <a:lnTo>
                                        <a:pt x="142303" y="9730"/>
                                      </a:lnTo>
                                      <a:lnTo>
                                        <a:pt x="133667"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269" name="CustomShape 6"/>
                              <wps:cNvSpPr/>
                              <wps:spPr>
                                <a:xfrm>
                                  <a:off x="281520" y="842760"/>
                                  <a:ext cx="360" cy="997920"/>
                                </a:xfrm>
                                <a:custGeom>
                                  <a:avLst/>
                                  <a:gdLst/>
                                  <a:ahLst/>
                                  <a:cxnLst/>
                                  <a:rect l="l" t="t" r="r" b="b"/>
                                  <a:pathLst>
                                    <a:path h="1000125">
                                      <a:moveTo>
                                        <a:pt x="0" y="0"/>
                                      </a:moveTo>
                                      <a:lnTo>
                                        <a:pt x="0" y="1000074"/>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270" name="CustomShape 7"/>
                              <wps:cNvSpPr/>
                              <wps:spPr>
                                <a:xfrm>
                                  <a:off x="242280" y="9370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271" name="CustomShape 8"/>
                              <wps:cNvSpPr/>
                              <wps:spPr>
                                <a:xfrm>
                                  <a:off x="242280" y="111132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272" name="CustomShape 9"/>
                              <wps:cNvSpPr/>
                              <wps:spPr>
                                <a:xfrm>
                                  <a:off x="242280" y="1275120"/>
                                  <a:ext cx="81000" cy="47880"/>
                                </a:xfrm>
                                <a:custGeom>
                                  <a:avLst/>
                                  <a:gdLst/>
                                  <a:ahLst/>
                                  <a:cxnLst/>
                                  <a:rect l="l" t="t" r="r" b="b"/>
                                  <a:pathLst>
                                    <a:path w="83184" h="50164">
                                      <a:moveTo>
                                        <a:pt x="82905" y="10337"/>
                                      </a:moveTo>
                                      <a:lnTo>
                                        <a:pt x="37287" y="4974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273" name="CustomShape 10"/>
                              <wps:cNvSpPr/>
                              <wps:spPr>
                                <a:xfrm>
                                  <a:off x="242280" y="14698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274" name="CustomShape 11"/>
                              <wps:cNvSpPr/>
                              <wps:spPr>
                                <a:xfrm>
                                  <a:off x="242280" y="1666440"/>
                                  <a:ext cx="81000" cy="47880"/>
                                </a:xfrm>
                                <a:custGeom>
                                  <a:avLst/>
                                  <a:gdLst/>
                                  <a:ahLst/>
                                  <a:cxnLst/>
                                  <a:rect l="l" t="t" r="r" b="b"/>
                                  <a:pathLst>
                                    <a:path w="83184" h="50164">
                                      <a:moveTo>
                                        <a:pt x="82905" y="10401"/>
                                      </a:moveTo>
                                      <a:lnTo>
                                        <a:pt x="37287" y="49758"/>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42859524" name="object 14"/>
                                <pic:cNvPicPr/>
                              </pic:nvPicPr>
                              <pic:blipFill>
                                <a:blip r:embed="rId22"/>
                                <a:stretch/>
                              </pic:blipFill>
                              <pic:spPr>
                                <a:xfrm>
                                  <a:off x="615960" y="405000"/>
                                  <a:ext cx="1828080" cy="1453320"/>
                                </a:xfrm>
                                <a:prstGeom prst="rect">
                                  <a:avLst/>
                                </a:prstGeom>
                                <a:ln w="0">
                                  <a:noFill/>
                                </a:ln>
                              </pic:spPr>
                            </pic:pic>
                            <wps:wsp>
                              <wps:cNvPr id="1542859525" name="CustomShape 12"/>
                              <wps:cNvSpPr/>
                              <wps:spPr>
                                <a:xfrm>
                                  <a:off x="0" y="1849320"/>
                                  <a:ext cx="2476800" cy="24480"/>
                                </a:xfrm>
                                <a:custGeom>
                                  <a:avLst/>
                                  <a:gdLst/>
                                  <a:ahLst/>
                                  <a:cxnLst/>
                                  <a:rect l="l" t="t" r="r" b="b"/>
                                  <a:pathLst>
                                    <a:path w="2479675" h="26670">
                                      <a:moveTo>
                                        <a:pt x="2473490" y="38"/>
                                      </a:moveTo>
                                      <a:lnTo>
                                        <a:pt x="6007" y="0"/>
                                      </a:lnTo>
                                      <a:lnTo>
                                        <a:pt x="38" y="5918"/>
                                      </a:lnTo>
                                      <a:lnTo>
                                        <a:pt x="0" y="20662"/>
                                      </a:lnTo>
                                      <a:lnTo>
                                        <a:pt x="5943" y="26606"/>
                                      </a:lnTo>
                                      <a:lnTo>
                                        <a:pt x="13347" y="26606"/>
                                      </a:lnTo>
                                      <a:lnTo>
                                        <a:pt x="2473490" y="26606"/>
                                      </a:lnTo>
                                      <a:lnTo>
                                        <a:pt x="2479446" y="20662"/>
                                      </a:lnTo>
                                      <a:lnTo>
                                        <a:pt x="2479446" y="5981"/>
                                      </a:lnTo>
                                      <a:lnTo>
                                        <a:pt x="2473490" y="38"/>
                                      </a:lnTo>
                                      <a:close/>
                                    </a:path>
                                  </a:pathLst>
                                </a:custGeom>
                                <a:solidFill>
                                  <a:srgbClr val="1C2F3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E5DC1AA" id="Group 1" o:spid="_x0000_s1026" style="width:46.2pt;height:34.95pt;mso-position-horizontal-relative:char;mso-position-vertical-relative:line" coordsize="24768,1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">
                      <v:shape id="object 3" o:spid="_x0000_s1027" type="#_x0000_t75" style="position:absolute;left:493;width:23623;height:18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" strokeweight="0">
                        <v:imagedata r:id="rId30" o:title=""/>
                      </v:shape>
                      <v:shape id="CustomShape 2" o:spid="_x0000_s1028"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" path="m1774853,r-17042,735l1742291,7805r-12031,12933l1291640,738847,820775,109549,782424,95050,,1058163r2370226,-4826l1803488,15823r-5435,-5702l1791449,6069,1774853,xe" fillcolor="#f4bf4e" stroked="f" strokeweight="0">
                        <v:path arrowok="t"/>
                      </v:shape>
                      <v:shape id="CustomShape 3" o:spid="_x0000_s1029"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" path="m1774853,r-17042,735l1742291,7805r-12031,12933l1291640,738847,820775,109549,782424,95050,,1058163r2370226,-4826l1803488,15823r-5435,-5702l1791449,6069,1774853,xe" stroked="f" strokeweight="0">
                        <v:fill opacity="26214f"/>
                        <v:path arrowok="t"/>
                      </v:shape>
                      <v:shape id="CustomShape 4" o:spid="_x0000_s1030" style="position:absolute;left:4719;top:16902;width:1023;height:1609;visibility:visible;mso-wrap-style:square;v-text-anchor:top" coordsize="10477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" path="m104775,l,162674r75387,l104775,xe" fillcolor="black" stroked="f" strokeweight="0">
                        <v:fill opacity="13107f"/>
                        <v:path arrowok="t"/>
                      </v:shape>
                      <v:shape id="CustomShape 5" o:spid="_x0000_s1031" style="position:absolute;left:1540;top:7502;width:2855;height:11034;visibility:visible;mso-wrap-style:square;v-text-anchor:top" coordsize="28765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" path="m133667,l123620,6010r-7358,20134l101828,92608r-8600,19111l80002,131938,66926,154003r-8151,24647l59790,200846r12197,48410l73317,273951r-6573,21904l55298,317782,43934,340181r-6330,23318l39757,386545r14383,47716l56400,458050r-5923,23050l29088,525886r-5644,22842l26125,572207r15516,47309l44500,642708r-5402,22884l18458,711240r-5289,22705l16177,757888r16198,47243l35598,827938r-5152,24098l10398,897616,5460,919492r3265,25576l17073,969359r8431,22728l29019,1012977r-5115,32145l14228,1063175r-9535,15951l,1104963r7023,191l287058,1105154r-6595,-19708l270987,1071521r-9006,-17474l256794,1023696r2960,-21151l267581,979409r7709,-24709l277901,928827r-5503,-21887l251171,861361r-5782,-24216l248027,814241r14957,-47879l265379,741972r-5860,-22654l237627,674060r-5967,-23325l233958,626851r14315,-47973l250456,555244r-6163,-22996l221603,487381r-6478,-22752l216850,440928r13109,-48749l231470,368757r-6976,-23347l212509,323108,200466,301275r-7147,-21939l193940,254373r10837,-49132l205155,182778r-8777,-24476l182664,136493,168854,116398,159791,97066,152526,62132,147643,31730,142303,9730,133667,xe" fillcolor="#f4bf4e" stroked="f" strokeweight="0">
                        <v:path arrowok="t"/>
                      </v:shape>
                      <v:shape id="CustomShape 6" o:spid="_x0000_s1032" style="position:absolute;left:2815;top:8427;width:3;height:9979;visibility:visible;mso-wrap-style:square;v-text-anchor:top" coordsize="360,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" path="m,l,1000074e" filled="f" strokecolor="#1c2f37" strokeweight=".5pt">
                        <v:path arrowok="t"/>
                      </v:shape>
                      <v:shape id="CustomShape 7" o:spid="_x0000_s1033" style="position:absolute;left:2422;top:9370;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" path="m82905,10337l37287,49695,,e" filled="f" strokecolor="#1c2f37" strokeweight=".5pt">
                        <v:path arrowok="t"/>
                      </v:shape>
                      <v:shape id="CustomShape 8" o:spid="_x0000_s1034" style="position:absolute;left:2422;top:11113;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" path="m82905,10337l37287,49695,,e" filled="f" strokecolor="#1c2f37" strokeweight=".5pt">
                        <v:path arrowok="t"/>
                      </v:shape>
                      <v:shape id="CustomShape 9" o:spid="_x0000_s1035" style="position:absolute;left:2422;top:12751;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" path="m82905,10337l37287,49745,,e" filled="f" strokecolor="#1c2f37" strokeweight=".5pt">
                        <v:path arrowok="t"/>
                      </v:shape>
                      <v:shape id="CustomShape 10" o:spid="_x0000_s1036" style="position:absolute;left:2422;top:14698;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" path="m82905,10337l37287,49695,,e" filled="f" strokecolor="#1c2f37" strokeweight=".5pt">
                        <v:path arrowok="t"/>
                      </v:shape>
                      <v:shape id="CustomShape 11" o:spid="_x0000_s1037" style="position:absolute;left:2422;top:16664;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" path="m82905,10401l37287,49758,,e" filled="f" strokecolor="#1c2f37" strokeweight=".5pt">
                        <v:path arrowok="t"/>
                      </v:shape>
                      <v:shape id="object 14" o:spid="_x0000_s1038" type="#_x0000_t75" style="position:absolute;left:6159;top:4050;width:18281;height:1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" strokeweight="0">
                        <v:imagedata r:id="rId31" o:title=""/>
                      </v:shape>
                      <v:shape id="CustomShape 12" o:spid="_x0000_s1039" style="position:absolute;top:18493;width:24768;height:245;visibility:visible;mso-wrap-style:square;v-text-anchor:top" coordsize="24796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" path="m2473490,38l6007,,38,5918,,20662r5943,5944l13347,26606r2460143,l2479446,20662r,-14681l2473490,38xe" fillcolor="#1c2f37" stroked="f" strokeweight="0">
                        <v:path arrowok="t"/>
                      </v:shape>
                      <w10:anchorlock/>
                    </v:group>
                  </w:pict>
                </mc:Fallback>
              </mc:AlternateContent>
            </w:r>
          </w:p>
        </w:tc>
      </w:tr>
      <w:tr w:rsidR="00A73563" w14:paraId="6A45B085" w14:textId="77777777" w:rsidTr="00885150">
        <w:trPr>
          <w:trHeight w:val="3686"/>
        </w:trPr>
        <w:tc>
          <w:tcPr>
            <w:tcW w:w="4853" w:type="dxa"/>
          </w:tcPr>
          <w:p w14:paraId="5AFC61C9" w14:textId="77777777" w:rsidR="00A73563" w:rsidRDefault="00A73563" w:rsidP="00885150">
            <w:pPr>
              <w:pStyle w:val="Sous-titredimensionD"/>
            </w:pPr>
            <w:r w:rsidRPr="00372246">
              <w:t>SE DÉPLACER</w:t>
            </w:r>
          </w:p>
          <w:p w14:paraId="1F404226" w14:textId="77777777" w:rsidR="00A73563" w:rsidRDefault="00A73563" w:rsidP="00885150"/>
          <w:p w14:paraId="7F367561" w14:textId="77777777" w:rsidR="00A73563" w:rsidRDefault="00A73563" w:rsidP="00885150">
            <w:pPr>
              <w:suppressAutoHyphens w:val="0"/>
              <w:spacing w:before="23" w:after="142" w:line="276" w:lineRule="auto"/>
              <w:ind w:left="57"/>
              <w:jc w:val="center"/>
              <w:rPr>
                <w:lang w:eastAsia="en-US" w:bidi="ar-SA"/>
              </w:rPr>
            </w:pPr>
            <w:r w:rsidRPr="007A5721">
              <w:rPr>
                <w:noProof/>
              </w:rPr>
              <mc:AlternateContent>
                <mc:Choice Requires="wps">
                  <w:drawing>
                    <wp:inline distT="0" distB="0" distL="0" distR="0" wp14:anchorId="5228E1EA" wp14:editId="056FC23A">
                      <wp:extent cx="2386210" cy="1377538"/>
                      <wp:effectExtent l="0" t="0" r="0" b="0"/>
                      <wp:docPr id="1542859526" name="CustomShape 3"/>
                      <wp:cNvGraphicFramePr/>
                      <a:graphic xmlns:a="http://schemas.openxmlformats.org/drawingml/2006/main">
                        <a:graphicData uri="http://schemas.microsoft.com/office/word/2010/wordprocessingShape">
                          <wps:wsp>
                            <wps:cNvSpPr/>
                            <wps:spPr>
                              <a:xfrm>
                                <a:off x="0" y="0"/>
                                <a:ext cx="2386210" cy="137753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CF9DD"/>
                              </a:solidFill>
                              <a:ln>
                                <a:noFill/>
                              </a:ln>
                            </wps:spPr>
                            <wps:style>
                              <a:lnRef idx="2">
                                <a:schemeClr val="accent1">
                                  <a:shade val="50000"/>
                                </a:schemeClr>
                              </a:lnRef>
                              <a:fillRef idx="1">
                                <a:schemeClr val="accent1"/>
                              </a:fillRef>
                              <a:effectRef idx="0">
                                <a:schemeClr val="accent1"/>
                              </a:effectRef>
                              <a:fontRef idx="minor"/>
                            </wps:style>
                            <wps:txbx>
                              <w:txbxContent>
                                <w:p w14:paraId="1D01B4A6" w14:textId="77777777" w:rsidR="00A73563" w:rsidRPr="00503700" w:rsidRDefault="00A73563" w:rsidP="00A73563">
                                  <w:pPr>
                                    <w:pStyle w:val="Titrepratique"/>
                                    <w:numPr>
                                      <w:ilvl w:val="0"/>
                                      <w:numId w:val="57"/>
                                    </w:numPr>
                                    <w:ind w:left="426"/>
                                    <w:rPr>
                                      <w:rStyle w:val="Accentuation"/>
                                      <w:b/>
                                      <w:iCs/>
                                    </w:rPr>
                                  </w:pPr>
                                  <w:r w:rsidRPr="002014AC">
                                    <w:rPr>
                                      <w:rStyle w:val="Accentuation"/>
                                      <w:b/>
                                      <w:iCs/>
                                    </w:rPr>
                                    <w:t>Se déplacer de façon collective et partagée</w:t>
                                  </w:r>
                                </w:p>
                                <w:p w14:paraId="657BF48E" w14:textId="77777777" w:rsidR="00A73563" w:rsidRDefault="00A73563" w:rsidP="00A73563">
                                  <w:pPr>
                                    <w:rPr>
                                      <w:rStyle w:val="Accentuation"/>
                                    </w:rPr>
                                  </w:pPr>
                                </w:p>
                                <w:p w14:paraId="5F61EAE3" w14:textId="77777777" w:rsidR="00A73563" w:rsidRDefault="00A73563" w:rsidP="00A73563">
                                  <w:r w:rsidRPr="002014AC">
                                    <w:rPr>
                                      <w:rStyle w:val="Accentuation"/>
                                      <w:b w:val="0"/>
                                      <w:bCs/>
                                    </w:rPr>
                                    <w:t>#Passage de la propriété à la location #Transports solidaires #Transports collectifs</w:t>
                                  </w:r>
                                </w:p>
                              </w:txbxContent>
                            </wps:txbx>
                            <wps:bodyPr/>
                          </wps:wsp>
                        </a:graphicData>
                      </a:graphic>
                    </wp:inline>
                  </w:drawing>
                </mc:Choice>
                <mc:Fallback>
                  <w:pict>
                    <v:shape w14:anchorId="5228E1EA" id="_x0000_s1042" style="width:187.9pt;height:108.4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cf9dd" stroked="f" strokeweight="1pt">
                      <v:stroke joinstyle="miter"/>
                      <v:formulas/>
                      <v:path arrowok="t" o:connecttype="custom" textboxrect="0,0,2842781,2519849"/>
                      <v:textbox>
                        <w:txbxContent>
                          <w:p w14:paraId="1D01B4A6" w14:textId="77777777" w:rsidR="00A73563" w:rsidRPr="00503700" w:rsidRDefault="00A73563" w:rsidP="00A73563">
                            <w:pPr>
                              <w:pStyle w:val="Titrepratique"/>
                              <w:numPr>
                                <w:ilvl w:val="0"/>
                                <w:numId w:val="57"/>
                              </w:numPr>
                              <w:ind w:left="426"/>
                              <w:rPr>
                                <w:rStyle w:val="Accentuation"/>
                                <w:b/>
                                <w:iCs/>
                              </w:rPr>
                            </w:pPr>
                            <w:r w:rsidRPr="002014AC">
                              <w:rPr>
                                <w:rStyle w:val="Accentuation"/>
                                <w:b/>
                                <w:iCs/>
                              </w:rPr>
                              <w:t>Se déplacer de façon collective et partagée</w:t>
                            </w:r>
                          </w:p>
                          <w:p w14:paraId="657BF48E" w14:textId="77777777" w:rsidR="00A73563" w:rsidRDefault="00A73563" w:rsidP="00A73563">
                            <w:pPr>
                              <w:rPr>
                                <w:rStyle w:val="Accentuation"/>
                              </w:rPr>
                            </w:pPr>
                          </w:p>
                          <w:p w14:paraId="5F61EAE3" w14:textId="77777777" w:rsidR="00A73563" w:rsidRDefault="00A73563" w:rsidP="00A73563">
                            <w:r w:rsidRPr="002014AC">
                              <w:rPr>
                                <w:rStyle w:val="Accentuation"/>
                                <w:b w:val="0"/>
                                <w:bCs/>
                              </w:rPr>
                              <w:t>#Passage de la propriété à la location #Transports solidaires #Transports collectifs</w:t>
                            </w:r>
                          </w:p>
                        </w:txbxContent>
                      </v:textbox>
                      <w10:anchorlock/>
                    </v:shape>
                  </w:pict>
                </mc:Fallback>
              </mc:AlternateContent>
            </w:r>
          </w:p>
          <w:p w14:paraId="674218AD" w14:textId="77777777" w:rsidR="00A73563" w:rsidRPr="00E2198B" w:rsidRDefault="00A73563" w:rsidP="00885150">
            <w:pPr>
              <w:jc w:val="center"/>
            </w:pPr>
            <w:r>
              <w:rPr>
                <w:noProof/>
              </w:rPr>
              <mc:AlternateContent>
                <mc:Choice Requires="wpg">
                  <w:drawing>
                    <wp:inline distT="0" distB="0" distL="0" distR="0" wp14:anchorId="2B7AD3FC" wp14:editId="222324C5">
                      <wp:extent cx="586596" cy="443721"/>
                      <wp:effectExtent l="0" t="0" r="4445" b="13970"/>
                      <wp:docPr id="1542859527" name="Group 1"/>
                      <wp:cNvGraphicFramePr/>
                      <a:graphic xmlns:a="http://schemas.openxmlformats.org/drawingml/2006/main">
                        <a:graphicData uri="http://schemas.microsoft.com/office/word/2010/wordprocessingGroup">
                          <wpg:wgp>
                            <wpg:cNvGrpSpPr/>
                            <wpg:grpSpPr>
                              <a:xfrm>
                                <a:off x="0" y="0"/>
                                <a:ext cx="586596" cy="443721"/>
                                <a:chOff x="0" y="0"/>
                                <a:chExt cx="2476800" cy="1873800"/>
                              </a:xfrm>
                            </wpg:grpSpPr>
                            <pic:pic xmlns:pic="http://schemas.openxmlformats.org/drawingml/2006/picture">
                              <pic:nvPicPr>
                                <pic:cNvPr id="1542859528" name="object 3"/>
                                <pic:cNvPicPr/>
                              </pic:nvPicPr>
                              <pic:blipFill>
                                <a:blip r:embed="rId21"/>
                                <a:stretch/>
                              </pic:blipFill>
                              <pic:spPr>
                                <a:xfrm>
                                  <a:off x="49320" y="0"/>
                                  <a:ext cx="2362320" cy="1858320"/>
                                </a:xfrm>
                                <a:prstGeom prst="rect">
                                  <a:avLst/>
                                </a:prstGeom>
                                <a:ln w="0">
                                  <a:noFill/>
                                </a:ln>
                              </pic:spPr>
                            </pic:pic>
                            <wps:wsp>
                              <wps:cNvPr id="1542859529" name="CustomShape 2"/>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1542859530" name="CustomShape 3"/>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FFFFF">
                                    <a:alpha val="40000"/>
                                  </a:srgbClr>
                                </a:solidFill>
                                <a:ln w="0">
                                  <a:noFill/>
                                </a:ln>
                              </wps:spPr>
                              <wps:style>
                                <a:lnRef idx="0">
                                  <a:scrgbClr r="0" g="0" b="0"/>
                                </a:lnRef>
                                <a:fillRef idx="0">
                                  <a:scrgbClr r="0" g="0" b="0"/>
                                </a:fillRef>
                                <a:effectRef idx="0">
                                  <a:scrgbClr r="0" g="0" b="0"/>
                                </a:effectRef>
                                <a:fontRef idx="minor"/>
                              </wps:style>
                              <wps:bodyPr/>
                            </wps:wsp>
                            <wps:wsp>
                              <wps:cNvPr id="1542859531" name="CustomShape 4"/>
                              <wps:cNvSpPr/>
                              <wps:spPr>
                                <a:xfrm>
                                  <a:off x="471960" y="1690200"/>
                                  <a:ext cx="102240" cy="160920"/>
                                </a:xfrm>
                                <a:custGeom>
                                  <a:avLst/>
                                  <a:gdLst/>
                                  <a:ahLst/>
                                  <a:cxnLst/>
                                  <a:rect l="l" t="t" r="r" b="b"/>
                                  <a:pathLst>
                                    <a:path w="104775" h="163195">
                                      <a:moveTo>
                                        <a:pt x="104775" y="0"/>
                                      </a:moveTo>
                                      <a:lnTo>
                                        <a:pt x="0" y="162674"/>
                                      </a:lnTo>
                                      <a:lnTo>
                                        <a:pt x="75387" y="162674"/>
                                      </a:lnTo>
                                      <a:lnTo>
                                        <a:pt x="104775" y="0"/>
                                      </a:lnTo>
                                      <a:close/>
                                    </a:path>
                                  </a:pathLst>
                                </a:custGeom>
                                <a:solidFill>
                                  <a:srgbClr val="000000">
                                    <a:alpha val="20000"/>
                                  </a:srgbClr>
                                </a:solidFill>
                                <a:ln w="0">
                                  <a:noFill/>
                                </a:ln>
                              </wps:spPr>
                              <wps:style>
                                <a:lnRef idx="0">
                                  <a:scrgbClr r="0" g="0" b="0"/>
                                </a:lnRef>
                                <a:fillRef idx="0">
                                  <a:scrgbClr r="0" g="0" b="0"/>
                                </a:fillRef>
                                <a:effectRef idx="0">
                                  <a:scrgbClr r="0" g="0" b="0"/>
                                </a:effectRef>
                                <a:fontRef idx="minor"/>
                              </wps:style>
                              <wps:bodyPr/>
                            </wps:wsp>
                            <wps:wsp>
                              <wps:cNvPr id="1542859532" name="CustomShape 5"/>
                              <wps:cNvSpPr/>
                              <wps:spPr>
                                <a:xfrm>
                                  <a:off x="154080" y="750240"/>
                                  <a:ext cx="285480" cy="1103400"/>
                                </a:xfrm>
                                <a:custGeom>
                                  <a:avLst/>
                                  <a:gdLst/>
                                  <a:ahLst/>
                                  <a:cxnLst/>
                                  <a:rect l="l" t="t" r="r" b="b"/>
                                  <a:pathLst>
                                    <a:path w="287655" h="1105535">
                                      <a:moveTo>
                                        <a:pt x="133667" y="0"/>
                                      </a:moveTo>
                                      <a:lnTo>
                                        <a:pt x="123620" y="6010"/>
                                      </a:lnTo>
                                      <a:lnTo>
                                        <a:pt x="116262" y="26144"/>
                                      </a:lnTo>
                                      <a:lnTo>
                                        <a:pt x="101828" y="92608"/>
                                      </a:lnTo>
                                      <a:lnTo>
                                        <a:pt x="93228" y="111719"/>
                                      </a:lnTo>
                                      <a:lnTo>
                                        <a:pt x="80002" y="131938"/>
                                      </a:lnTo>
                                      <a:lnTo>
                                        <a:pt x="66926" y="154003"/>
                                      </a:lnTo>
                                      <a:lnTo>
                                        <a:pt x="58775" y="178650"/>
                                      </a:lnTo>
                                      <a:lnTo>
                                        <a:pt x="59790" y="200846"/>
                                      </a:lnTo>
                                      <a:lnTo>
                                        <a:pt x="71987" y="249256"/>
                                      </a:lnTo>
                                      <a:lnTo>
                                        <a:pt x="73317" y="273951"/>
                                      </a:lnTo>
                                      <a:lnTo>
                                        <a:pt x="66744" y="295855"/>
                                      </a:lnTo>
                                      <a:lnTo>
                                        <a:pt x="55298" y="317782"/>
                                      </a:lnTo>
                                      <a:lnTo>
                                        <a:pt x="43934" y="340181"/>
                                      </a:lnTo>
                                      <a:lnTo>
                                        <a:pt x="37604" y="363499"/>
                                      </a:lnTo>
                                      <a:lnTo>
                                        <a:pt x="39757" y="386545"/>
                                      </a:lnTo>
                                      <a:lnTo>
                                        <a:pt x="54140" y="434261"/>
                                      </a:lnTo>
                                      <a:lnTo>
                                        <a:pt x="56400" y="458050"/>
                                      </a:lnTo>
                                      <a:lnTo>
                                        <a:pt x="50477" y="481100"/>
                                      </a:lnTo>
                                      <a:lnTo>
                                        <a:pt x="29088" y="525886"/>
                                      </a:lnTo>
                                      <a:lnTo>
                                        <a:pt x="23444" y="548728"/>
                                      </a:lnTo>
                                      <a:lnTo>
                                        <a:pt x="26125" y="572207"/>
                                      </a:lnTo>
                                      <a:lnTo>
                                        <a:pt x="41641" y="619516"/>
                                      </a:lnTo>
                                      <a:lnTo>
                                        <a:pt x="44500" y="642708"/>
                                      </a:lnTo>
                                      <a:lnTo>
                                        <a:pt x="39098" y="665592"/>
                                      </a:lnTo>
                                      <a:lnTo>
                                        <a:pt x="18458" y="711240"/>
                                      </a:lnTo>
                                      <a:lnTo>
                                        <a:pt x="13169" y="733945"/>
                                      </a:lnTo>
                                      <a:lnTo>
                                        <a:pt x="16177" y="757888"/>
                                      </a:lnTo>
                                      <a:lnTo>
                                        <a:pt x="32375" y="805131"/>
                                      </a:lnTo>
                                      <a:lnTo>
                                        <a:pt x="35598" y="827938"/>
                                      </a:lnTo>
                                      <a:lnTo>
                                        <a:pt x="30446" y="852036"/>
                                      </a:lnTo>
                                      <a:lnTo>
                                        <a:pt x="10398" y="897616"/>
                                      </a:lnTo>
                                      <a:lnTo>
                                        <a:pt x="5460" y="919492"/>
                                      </a:lnTo>
                                      <a:lnTo>
                                        <a:pt x="8725" y="945068"/>
                                      </a:lnTo>
                                      <a:lnTo>
                                        <a:pt x="17073" y="969359"/>
                                      </a:lnTo>
                                      <a:lnTo>
                                        <a:pt x="25504" y="992087"/>
                                      </a:lnTo>
                                      <a:lnTo>
                                        <a:pt x="29019" y="1012977"/>
                                      </a:lnTo>
                                      <a:lnTo>
                                        <a:pt x="23904" y="1045122"/>
                                      </a:lnTo>
                                      <a:lnTo>
                                        <a:pt x="14228" y="1063175"/>
                                      </a:lnTo>
                                      <a:lnTo>
                                        <a:pt x="4693" y="1079126"/>
                                      </a:lnTo>
                                      <a:lnTo>
                                        <a:pt x="0" y="1104963"/>
                                      </a:lnTo>
                                      <a:lnTo>
                                        <a:pt x="7023" y="1105154"/>
                                      </a:lnTo>
                                      <a:lnTo>
                                        <a:pt x="287058" y="1105154"/>
                                      </a:lnTo>
                                      <a:lnTo>
                                        <a:pt x="280463" y="1085446"/>
                                      </a:lnTo>
                                      <a:lnTo>
                                        <a:pt x="270987" y="1071521"/>
                                      </a:lnTo>
                                      <a:lnTo>
                                        <a:pt x="261981" y="1054047"/>
                                      </a:lnTo>
                                      <a:lnTo>
                                        <a:pt x="256794" y="1023696"/>
                                      </a:lnTo>
                                      <a:lnTo>
                                        <a:pt x="259754" y="1002545"/>
                                      </a:lnTo>
                                      <a:lnTo>
                                        <a:pt x="267581" y="979409"/>
                                      </a:lnTo>
                                      <a:lnTo>
                                        <a:pt x="275290" y="954700"/>
                                      </a:lnTo>
                                      <a:lnTo>
                                        <a:pt x="277901" y="928827"/>
                                      </a:lnTo>
                                      <a:lnTo>
                                        <a:pt x="272398" y="906940"/>
                                      </a:lnTo>
                                      <a:lnTo>
                                        <a:pt x="251171" y="861361"/>
                                      </a:lnTo>
                                      <a:lnTo>
                                        <a:pt x="245389" y="837145"/>
                                      </a:lnTo>
                                      <a:lnTo>
                                        <a:pt x="248027" y="814241"/>
                                      </a:lnTo>
                                      <a:lnTo>
                                        <a:pt x="262984" y="766362"/>
                                      </a:lnTo>
                                      <a:lnTo>
                                        <a:pt x="265379" y="741972"/>
                                      </a:lnTo>
                                      <a:lnTo>
                                        <a:pt x="259519" y="719318"/>
                                      </a:lnTo>
                                      <a:lnTo>
                                        <a:pt x="237627" y="674060"/>
                                      </a:lnTo>
                                      <a:lnTo>
                                        <a:pt x="231660" y="650735"/>
                                      </a:lnTo>
                                      <a:lnTo>
                                        <a:pt x="233958" y="626851"/>
                                      </a:lnTo>
                                      <a:lnTo>
                                        <a:pt x="248273" y="578878"/>
                                      </a:lnTo>
                                      <a:lnTo>
                                        <a:pt x="250456" y="555244"/>
                                      </a:lnTo>
                                      <a:lnTo>
                                        <a:pt x="244293" y="532248"/>
                                      </a:lnTo>
                                      <a:lnTo>
                                        <a:pt x="221603" y="487381"/>
                                      </a:lnTo>
                                      <a:lnTo>
                                        <a:pt x="215125" y="464629"/>
                                      </a:lnTo>
                                      <a:lnTo>
                                        <a:pt x="216850" y="440928"/>
                                      </a:lnTo>
                                      <a:lnTo>
                                        <a:pt x="229959" y="392179"/>
                                      </a:lnTo>
                                      <a:lnTo>
                                        <a:pt x="231470" y="368757"/>
                                      </a:lnTo>
                                      <a:lnTo>
                                        <a:pt x="224494" y="345410"/>
                                      </a:lnTo>
                                      <a:lnTo>
                                        <a:pt x="212509" y="323108"/>
                                      </a:lnTo>
                                      <a:lnTo>
                                        <a:pt x="200466" y="301275"/>
                                      </a:lnTo>
                                      <a:lnTo>
                                        <a:pt x="193319" y="279336"/>
                                      </a:lnTo>
                                      <a:lnTo>
                                        <a:pt x="193940" y="254373"/>
                                      </a:lnTo>
                                      <a:lnTo>
                                        <a:pt x="204777" y="205241"/>
                                      </a:lnTo>
                                      <a:lnTo>
                                        <a:pt x="205155" y="182778"/>
                                      </a:lnTo>
                                      <a:lnTo>
                                        <a:pt x="196378" y="158302"/>
                                      </a:lnTo>
                                      <a:lnTo>
                                        <a:pt x="182664" y="136493"/>
                                      </a:lnTo>
                                      <a:lnTo>
                                        <a:pt x="168854" y="116398"/>
                                      </a:lnTo>
                                      <a:lnTo>
                                        <a:pt x="159791" y="97066"/>
                                      </a:lnTo>
                                      <a:lnTo>
                                        <a:pt x="152526" y="62132"/>
                                      </a:lnTo>
                                      <a:lnTo>
                                        <a:pt x="147643" y="31730"/>
                                      </a:lnTo>
                                      <a:lnTo>
                                        <a:pt x="142303" y="9730"/>
                                      </a:lnTo>
                                      <a:lnTo>
                                        <a:pt x="133667"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1542859533" name="CustomShape 6"/>
                              <wps:cNvSpPr/>
                              <wps:spPr>
                                <a:xfrm>
                                  <a:off x="281520" y="842760"/>
                                  <a:ext cx="360" cy="997920"/>
                                </a:xfrm>
                                <a:custGeom>
                                  <a:avLst/>
                                  <a:gdLst/>
                                  <a:ahLst/>
                                  <a:cxnLst/>
                                  <a:rect l="l" t="t" r="r" b="b"/>
                                  <a:pathLst>
                                    <a:path h="1000125">
                                      <a:moveTo>
                                        <a:pt x="0" y="0"/>
                                      </a:moveTo>
                                      <a:lnTo>
                                        <a:pt x="0" y="1000074"/>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1542859534" name="CustomShape 7"/>
                              <wps:cNvSpPr/>
                              <wps:spPr>
                                <a:xfrm>
                                  <a:off x="242280" y="9370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1542859535" name="CustomShape 8"/>
                              <wps:cNvSpPr/>
                              <wps:spPr>
                                <a:xfrm>
                                  <a:off x="242280" y="111132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1542859536" name="CustomShape 9"/>
                              <wps:cNvSpPr/>
                              <wps:spPr>
                                <a:xfrm>
                                  <a:off x="242280" y="1275120"/>
                                  <a:ext cx="81000" cy="47880"/>
                                </a:xfrm>
                                <a:custGeom>
                                  <a:avLst/>
                                  <a:gdLst/>
                                  <a:ahLst/>
                                  <a:cxnLst/>
                                  <a:rect l="l" t="t" r="r" b="b"/>
                                  <a:pathLst>
                                    <a:path w="83184" h="50164">
                                      <a:moveTo>
                                        <a:pt x="82905" y="10337"/>
                                      </a:moveTo>
                                      <a:lnTo>
                                        <a:pt x="37287" y="4974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1542859537" name="CustomShape 10"/>
                              <wps:cNvSpPr/>
                              <wps:spPr>
                                <a:xfrm>
                                  <a:off x="242280" y="14698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1542859571" name="CustomShape 11"/>
                              <wps:cNvSpPr/>
                              <wps:spPr>
                                <a:xfrm>
                                  <a:off x="242280" y="1666440"/>
                                  <a:ext cx="81000" cy="47880"/>
                                </a:xfrm>
                                <a:custGeom>
                                  <a:avLst/>
                                  <a:gdLst/>
                                  <a:ahLst/>
                                  <a:cxnLst/>
                                  <a:rect l="l" t="t" r="r" b="b"/>
                                  <a:pathLst>
                                    <a:path w="83184" h="50164">
                                      <a:moveTo>
                                        <a:pt x="82905" y="10401"/>
                                      </a:moveTo>
                                      <a:lnTo>
                                        <a:pt x="37287" y="49758"/>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42859572" name="object 14"/>
                                <pic:cNvPicPr/>
                              </pic:nvPicPr>
                              <pic:blipFill>
                                <a:blip r:embed="rId22"/>
                                <a:stretch/>
                              </pic:blipFill>
                              <pic:spPr>
                                <a:xfrm>
                                  <a:off x="615960" y="405000"/>
                                  <a:ext cx="1828080" cy="1453320"/>
                                </a:xfrm>
                                <a:prstGeom prst="rect">
                                  <a:avLst/>
                                </a:prstGeom>
                                <a:ln w="0">
                                  <a:noFill/>
                                </a:ln>
                              </pic:spPr>
                            </pic:pic>
                            <wps:wsp>
                              <wps:cNvPr id="1542859573" name="CustomShape 12"/>
                              <wps:cNvSpPr/>
                              <wps:spPr>
                                <a:xfrm>
                                  <a:off x="0" y="1849320"/>
                                  <a:ext cx="2476800" cy="24480"/>
                                </a:xfrm>
                                <a:custGeom>
                                  <a:avLst/>
                                  <a:gdLst/>
                                  <a:ahLst/>
                                  <a:cxnLst/>
                                  <a:rect l="l" t="t" r="r" b="b"/>
                                  <a:pathLst>
                                    <a:path w="2479675" h="26670">
                                      <a:moveTo>
                                        <a:pt x="2473490" y="38"/>
                                      </a:moveTo>
                                      <a:lnTo>
                                        <a:pt x="6007" y="0"/>
                                      </a:lnTo>
                                      <a:lnTo>
                                        <a:pt x="38" y="5918"/>
                                      </a:lnTo>
                                      <a:lnTo>
                                        <a:pt x="0" y="20662"/>
                                      </a:lnTo>
                                      <a:lnTo>
                                        <a:pt x="5943" y="26606"/>
                                      </a:lnTo>
                                      <a:lnTo>
                                        <a:pt x="13347" y="26606"/>
                                      </a:lnTo>
                                      <a:lnTo>
                                        <a:pt x="2473490" y="26606"/>
                                      </a:lnTo>
                                      <a:lnTo>
                                        <a:pt x="2479446" y="20662"/>
                                      </a:lnTo>
                                      <a:lnTo>
                                        <a:pt x="2479446" y="5981"/>
                                      </a:lnTo>
                                      <a:lnTo>
                                        <a:pt x="2473490" y="38"/>
                                      </a:lnTo>
                                      <a:close/>
                                    </a:path>
                                  </a:pathLst>
                                </a:custGeom>
                                <a:solidFill>
                                  <a:srgbClr val="1C2F3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619BB15C" id="Group 1" o:spid="_x0000_s1026" style="width:46.2pt;height:34.95pt;mso-position-horizontal-relative:char;mso-position-vertical-relative:line" coordsize="24768,1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">
                      <v:shape id="object 3" o:spid="_x0000_s1027" type="#_x0000_t75" style="position:absolute;left:493;width:23623;height:18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" strokeweight="0">
                        <v:imagedata r:id="rId30" o:title=""/>
                      </v:shape>
                      <v:shape id="CustomShape 2" o:spid="_x0000_s1028"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" path="m1774853,r-17042,735l1742291,7805r-12031,12933l1291640,738847,820775,109549,782424,95050,,1058163r2370226,-4826l1803488,15823r-5435,-5702l1791449,6069,1774853,xe" fillcolor="#f4bf4e" stroked="f" strokeweight="0">
                        <v:path arrowok="t"/>
                      </v:shape>
                      <v:shape id="CustomShape 3" o:spid="_x0000_s1029"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" path="m1774853,r-17042,735l1742291,7805r-12031,12933l1291640,738847,820775,109549,782424,95050,,1058163r2370226,-4826l1803488,15823r-5435,-5702l1791449,6069,1774853,xe" stroked="f" strokeweight="0">
                        <v:fill opacity="26214f"/>
                        <v:path arrowok="t"/>
                      </v:shape>
                      <v:shape id="CustomShape 4" o:spid="_x0000_s1030" style="position:absolute;left:4719;top:16902;width:1023;height:1609;visibility:visible;mso-wrap-style:square;v-text-anchor:top" coordsize="10477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" path="m104775,l,162674r75387,l104775,xe" fillcolor="black" stroked="f" strokeweight="0">
                        <v:fill opacity="13107f"/>
                        <v:path arrowok="t"/>
                      </v:shape>
                      <v:shape id="CustomShape 5" o:spid="_x0000_s1031" style="position:absolute;left:1540;top:7502;width:2855;height:11034;visibility:visible;mso-wrap-style:square;v-text-anchor:top" coordsize="28765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" path="m133667,l123620,6010r-7358,20134l101828,92608r-8600,19111l80002,131938,66926,154003r-8151,24647l59790,200846r12197,48410l73317,273951r-6573,21904l55298,317782,43934,340181r-6330,23318l39757,386545r14383,47716l56400,458050r-5923,23050l29088,525886r-5644,22842l26125,572207r15516,47309l44500,642708r-5402,22884l18458,711240r-5289,22705l16177,757888r16198,47243l35598,827938r-5152,24098l10398,897616,5460,919492r3265,25576l17073,969359r8431,22728l29019,1012977r-5115,32145l14228,1063175r-9535,15951l,1104963r7023,191l287058,1105154r-6595,-19708l270987,1071521r-9006,-17474l256794,1023696r2960,-21151l267581,979409r7709,-24709l277901,928827r-5503,-21887l251171,861361r-5782,-24216l248027,814241r14957,-47879l265379,741972r-5860,-22654l237627,674060r-5967,-23325l233958,626851r14315,-47973l250456,555244r-6163,-22996l221603,487381r-6478,-22752l216850,440928r13109,-48749l231470,368757r-6976,-23347l212509,323108,200466,301275r-7147,-21939l193940,254373r10837,-49132l205155,182778r-8777,-24476l182664,136493,168854,116398,159791,97066,152526,62132,147643,31730,142303,9730,133667,xe" fillcolor="#f4bf4e" stroked="f" strokeweight="0">
                        <v:path arrowok="t"/>
                      </v:shape>
                      <v:shape id="CustomShape 6" o:spid="_x0000_s1032" style="position:absolute;left:2815;top:8427;width:3;height:9979;visibility:visible;mso-wrap-style:square;v-text-anchor:top" coordsize="360,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" path="m,l,1000074e" filled="f" strokecolor="#1c2f37" strokeweight=".5pt">
                        <v:path arrowok="t"/>
                      </v:shape>
                      <v:shape id="CustomShape 7" o:spid="_x0000_s1033" style="position:absolute;left:2422;top:9370;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" path="m82905,10337l37287,49695,,e" filled="f" strokecolor="#1c2f37" strokeweight=".5pt">
                        <v:path arrowok="t"/>
                      </v:shape>
                      <v:shape id="CustomShape 8" o:spid="_x0000_s1034" style="position:absolute;left:2422;top:11113;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" path="m82905,10337l37287,49695,,e" filled="f" strokecolor="#1c2f37" strokeweight=".5pt">
                        <v:path arrowok="t"/>
                      </v:shape>
                      <v:shape id="CustomShape 9" o:spid="_x0000_s1035" style="position:absolute;left:2422;top:12751;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" path="m82905,10337l37287,49745,,e" filled="f" strokecolor="#1c2f37" strokeweight=".5pt">
                        <v:path arrowok="t"/>
                      </v:shape>
                      <v:shape id="CustomShape 10" o:spid="_x0000_s1036" style="position:absolute;left:2422;top:14698;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" path="m82905,10337l37287,49695,,e" filled="f" strokecolor="#1c2f37" strokeweight=".5pt">
                        <v:path arrowok="t"/>
                      </v:shape>
                      <v:shape id="CustomShape 11" o:spid="_x0000_s1037" style="position:absolute;left:2422;top:16664;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" path="m82905,10401l37287,49758,,e" filled="f" strokecolor="#1c2f37" strokeweight=".5pt">
                        <v:path arrowok="t"/>
                      </v:shape>
                      <v:shape id="object 14" o:spid="_x0000_s1038" type="#_x0000_t75" style="position:absolute;left:6159;top:4050;width:18281;height:1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" strokeweight="0">
                        <v:imagedata r:id="rId31" o:title=""/>
                      </v:shape>
                      <v:shape id="CustomShape 12" o:spid="_x0000_s1039" style="position:absolute;top:18493;width:24768;height:245;visibility:visible;mso-wrap-style:square;v-text-anchor:top" coordsize="24796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" path="m2473490,38l6007,,38,5918,,20662r5943,5944l13347,26606r2460143,l2479446,20662r,-14681l2473490,38xe" fillcolor="#1c2f37" stroked="f" strokeweight="0">
                        <v:path arrowok="t"/>
                      </v:shape>
                      <w10:anchorlock/>
                    </v:group>
                  </w:pict>
                </mc:Fallback>
              </mc:AlternateContent>
            </w:r>
          </w:p>
        </w:tc>
        <w:tc>
          <w:tcPr>
            <w:tcW w:w="4853" w:type="dxa"/>
          </w:tcPr>
          <w:p w14:paraId="6DB98A39" w14:textId="77777777" w:rsidR="00A73563" w:rsidRDefault="00A73563" w:rsidP="00885150">
            <w:pPr>
              <w:pStyle w:val="Sous-titredimensionD"/>
            </w:pPr>
            <w:r w:rsidRPr="00372246">
              <w:t>SE DÉPLACER</w:t>
            </w:r>
          </w:p>
          <w:p w14:paraId="01F8A3B3" w14:textId="77777777" w:rsidR="00A73563" w:rsidRDefault="00A73563" w:rsidP="00885150"/>
          <w:p w14:paraId="3AACA839" w14:textId="77777777" w:rsidR="00A73563" w:rsidRDefault="00A73563" w:rsidP="00885150">
            <w:pPr>
              <w:suppressAutoHyphens w:val="0"/>
              <w:spacing w:before="23" w:after="142" w:line="276" w:lineRule="auto"/>
              <w:ind w:left="57"/>
              <w:jc w:val="center"/>
              <w:rPr>
                <w:lang w:eastAsia="en-US" w:bidi="ar-SA"/>
              </w:rPr>
            </w:pPr>
            <w:r w:rsidRPr="007A5721">
              <w:rPr>
                <w:noProof/>
              </w:rPr>
              <mc:AlternateContent>
                <mc:Choice Requires="wps">
                  <w:drawing>
                    <wp:inline distT="0" distB="0" distL="0" distR="0" wp14:anchorId="39465237" wp14:editId="59CCC7BE">
                      <wp:extent cx="2386210" cy="1390209"/>
                      <wp:effectExtent l="0" t="0" r="0" b="635"/>
                      <wp:docPr id="1542859574" name="CustomShape 3"/>
                      <wp:cNvGraphicFramePr/>
                      <a:graphic xmlns:a="http://schemas.openxmlformats.org/drawingml/2006/main">
                        <a:graphicData uri="http://schemas.microsoft.com/office/word/2010/wordprocessingShape">
                          <wps:wsp>
                            <wps:cNvSpPr/>
                            <wps:spPr>
                              <a:xfrm>
                                <a:off x="0" y="0"/>
                                <a:ext cx="2386210" cy="1390209"/>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CF9DD"/>
                              </a:solidFill>
                              <a:ln>
                                <a:noFill/>
                              </a:ln>
                            </wps:spPr>
                            <wps:style>
                              <a:lnRef idx="2">
                                <a:schemeClr val="accent1">
                                  <a:shade val="50000"/>
                                </a:schemeClr>
                              </a:lnRef>
                              <a:fillRef idx="1">
                                <a:schemeClr val="accent1"/>
                              </a:fillRef>
                              <a:effectRef idx="0">
                                <a:schemeClr val="accent1"/>
                              </a:effectRef>
                              <a:fontRef idx="minor"/>
                            </wps:style>
                            <wps:txbx>
                              <w:txbxContent>
                                <w:p w14:paraId="3733D9CA" w14:textId="77777777" w:rsidR="00A73563" w:rsidRPr="00503700" w:rsidRDefault="00A73563" w:rsidP="00A73563">
                                  <w:pPr>
                                    <w:pStyle w:val="Titrepratique"/>
                                    <w:numPr>
                                      <w:ilvl w:val="0"/>
                                      <w:numId w:val="58"/>
                                    </w:numPr>
                                    <w:ind w:left="426"/>
                                    <w:rPr>
                                      <w:rStyle w:val="Accentuation"/>
                                      <w:b/>
                                      <w:iCs/>
                                    </w:rPr>
                                  </w:pPr>
                                  <w:r w:rsidRPr="002014AC">
                                    <w:rPr>
                                      <w:rStyle w:val="Accentuation"/>
                                      <w:b/>
                                      <w:iCs/>
                                    </w:rPr>
                                    <w:t>Se déplacer en respectant les critères de durabilité</w:t>
                                  </w:r>
                                </w:p>
                                <w:p w14:paraId="5B36E41C" w14:textId="77777777" w:rsidR="00A73563" w:rsidRDefault="00A73563" w:rsidP="00A73563">
                                  <w:pPr>
                                    <w:rPr>
                                      <w:rStyle w:val="Accentuation"/>
                                    </w:rPr>
                                  </w:pPr>
                                </w:p>
                                <w:p w14:paraId="63D9FC2F" w14:textId="77777777" w:rsidR="00A73563" w:rsidRDefault="00A73563" w:rsidP="00A73563">
                                  <w:r w:rsidRPr="002014AC">
                                    <w:rPr>
                                      <w:rStyle w:val="Accentuation"/>
                                      <w:b w:val="0"/>
                                      <w:bCs/>
                                    </w:rPr>
                                    <w:t>#Quota touristique #Régularisation des flux #Ville du ¼ d’heure #Voyage #Tourisme</w:t>
                                  </w:r>
                                </w:p>
                              </w:txbxContent>
                            </wps:txbx>
                            <wps:bodyPr/>
                          </wps:wsp>
                        </a:graphicData>
                      </a:graphic>
                    </wp:inline>
                  </w:drawing>
                </mc:Choice>
                <mc:Fallback>
                  <w:pict>
                    <v:shape w14:anchorId="39465237" id="_x0000_s1043" style="width:187.9pt;height:109.4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cf9dd" stroked="f" strokeweight="1pt">
                      <v:stroke joinstyle="miter"/>
                      <v:formulas/>
                      <v:path arrowok="t" o:connecttype="custom" textboxrect="0,0,2842781,2519849"/>
                      <v:textbox>
                        <w:txbxContent>
                          <w:p w14:paraId="3733D9CA" w14:textId="77777777" w:rsidR="00A73563" w:rsidRPr="00503700" w:rsidRDefault="00A73563" w:rsidP="00A73563">
                            <w:pPr>
                              <w:pStyle w:val="Titrepratique"/>
                              <w:numPr>
                                <w:ilvl w:val="0"/>
                                <w:numId w:val="58"/>
                              </w:numPr>
                              <w:ind w:left="426"/>
                              <w:rPr>
                                <w:rStyle w:val="Accentuation"/>
                                <w:b/>
                                <w:iCs/>
                              </w:rPr>
                            </w:pPr>
                            <w:r w:rsidRPr="002014AC">
                              <w:rPr>
                                <w:rStyle w:val="Accentuation"/>
                                <w:b/>
                                <w:iCs/>
                              </w:rPr>
                              <w:t>Se déplacer en respectant les critères de durabilité</w:t>
                            </w:r>
                          </w:p>
                          <w:p w14:paraId="5B36E41C" w14:textId="77777777" w:rsidR="00A73563" w:rsidRDefault="00A73563" w:rsidP="00A73563">
                            <w:pPr>
                              <w:rPr>
                                <w:rStyle w:val="Accentuation"/>
                              </w:rPr>
                            </w:pPr>
                          </w:p>
                          <w:p w14:paraId="63D9FC2F" w14:textId="77777777" w:rsidR="00A73563" w:rsidRDefault="00A73563" w:rsidP="00A73563">
                            <w:r w:rsidRPr="002014AC">
                              <w:rPr>
                                <w:rStyle w:val="Accentuation"/>
                                <w:b w:val="0"/>
                                <w:bCs/>
                              </w:rPr>
                              <w:t>#Quota touristique #Régularisation des flux #Ville du ¼ d’heure #Voyage #Tourisme</w:t>
                            </w:r>
                          </w:p>
                        </w:txbxContent>
                      </v:textbox>
                      <w10:anchorlock/>
                    </v:shape>
                  </w:pict>
                </mc:Fallback>
              </mc:AlternateContent>
            </w:r>
          </w:p>
          <w:p w14:paraId="0CBE7445" w14:textId="77777777" w:rsidR="00A73563" w:rsidRDefault="00A73563" w:rsidP="00885150">
            <w:pPr>
              <w:jc w:val="center"/>
            </w:pPr>
            <w:r>
              <w:rPr>
                <w:noProof/>
              </w:rPr>
              <mc:AlternateContent>
                <mc:Choice Requires="wpg">
                  <w:drawing>
                    <wp:inline distT="0" distB="0" distL="0" distR="0" wp14:anchorId="2017B3F8" wp14:editId="485FF2CE">
                      <wp:extent cx="586596" cy="443721"/>
                      <wp:effectExtent l="0" t="0" r="4445" b="13970"/>
                      <wp:docPr id="1542859575" name="Group 1"/>
                      <wp:cNvGraphicFramePr/>
                      <a:graphic xmlns:a="http://schemas.openxmlformats.org/drawingml/2006/main">
                        <a:graphicData uri="http://schemas.microsoft.com/office/word/2010/wordprocessingGroup">
                          <wpg:wgp>
                            <wpg:cNvGrpSpPr/>
                            <wpg:grpSpPr>
                              <a:xfrm>
                                <a:off x="0" y="0"/>
                                <a:ext cx="586596" cy="443721"/>
                                <a:chOff x="0" y="0"/>
                                <a:chExt cx="2476800" cy="1873800"/>
                              </a:xfrm>
                            </wpg:grpSpPr>
                            <pic:pic xmlns:pic="http://schemas.openxmlformats.org/drawingml/2006/picture">
                              <pic:nvPicPr>
                                <pic:cNvPr id="1542859576" name="object 3"/>
                                <pic:cNvPicPr/>
                              </pic:nvPicPr>
                              <pic:blipFill>
                                <a:blip r:embed="rId21"/>
                                <a:stretch/>
                              </pic:blipFill>
                              <pic:spPr>
                                <a:xfrm>
                                  <a:off x="49320" y="0"/>
                                  <a:ext cx="2362320" cy="1858320"/>
                                </a:xfrm>
                                <a:prstGeom prst="rect">
                                  <a:avLst/>
                                </a:prstGeom>
                                <a:ln w="0">
                                  <a:noFill/>
                                </a:ln>
                              </pic:spPr>
                            </pic:pic>
                            <wps:wsp>
                              <wps:cNvPr id="1542859577" name="CustomShape 2"/>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320" name="CustomShape 3"/>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FFFFF">
                                    <a:alpha val="40000"/>
                                  </a:srgbClr>
                                </a:solidFill>
                                <a:ln w="0">
                                  <a:noFill/>
                                </a:ln>
                              </wps:spPr>
                              <wps:style>
                                <a:lnRef idx="0">
                                  <a:scrgbClr r="0" g="0" b="0"/>
                                </a:lnRef>
                                <a:fillRef idx="0">
                                  <a:scrgbClr r="0" g="0" b="0"/>
                                </a:fillRef>
                                <a:effectRef idx="0">
                                  <a:scrgbClr r="0" g="0" b="0"/>
                                </a:effectRef>
                                <a:fontRef idx="minor"/>
                              </wps:style>
                              <wps:bodyPr/>
                            </wps:wsp>
                            <wps:wsp>
                              <wps:cNvPr id="321" name="CustomShape 4"/>
                              <wps:cNvSpPr/>
                              <wps:spPr>
                                <a:xfrm>
                                  <a:off x="471960" y="1690200"/>
                                  <a:ext cx="102240" cy="160920"/>
                                </a:xfrm>
                                <a:custGeom>
                                  <a:avLst/>
                                  <a:gdLst/>
                                  <a:ahLst/>
                                  <a:cxnLst/>
                                  <a:rect l="l" t="t" r="r" b="b"/>
                                  <a:pathLst>
                                    <a:path w="104775" h="163195">
                                      <a:moveTo>
                                        <a:pt x="104775" y="0"/>
                                      </a:moveTo>
                                      <a:lnTo>
                                        <a:pt x="0" y="162674"/>
                                      </a:lnTo>
                                      <a:lnTo>
                                        <a:pt x="75387" y="162674"/>
                                      </a:lnTo>
                                      <a:lnTo>
                                        <a:pt x="104775" y="0"/>
                                      </a:lnTo>
                                      <a:close/>
                                    </a:path>
                                  </a:pathLst>
                                </a:custGeom>
                                <a:solidFill>
                                  <a:srgbClr val="000000">
                                    <a:alpha val="20000"/>
                                  </a:srgbClr>
                                </a:solidFill>
                                <a:ln w="0">
                                  <a:noFill/>
                                </a:ln>
                              </wps:spPr>
                              <wps:style>
                                <a:lnRef idx="0">
                                  <a:scrgbClr r="0" g="0" b="0"/>
                                </a:lnRef>
                                <a:fillRef idx="0">
                                  <a:scrgbClr r="0" g="0" b="0"/>
                                </a:fillRef>
                                <a:effectRef idx="0">
                                  <a:scrgbClr r="0" g="0" b="0"/>
                                </a:effectRef>
                                <a:fontRef idx="minor"/>
                              </wps:style>
                              <wps:bodyPr/>
                            </wps:wsp>
                            <wps:wsp>
                              <wps:cNvPr id="322" name="CustomShape 5"/>
                              <wps:cNvSpPr/>
                              <wps:spPr>
                                <a:xfrm>
                                  <a:off x="154080" y="750240"/>
                                  <a:ext cx="285480" cy="1103400"/>
                                </a:xfrm>
                                <a:custGeom>
                                  <a:avLst/>
                                  <a:gdLst/>
                                  <a:ahLst/>
                                  <a:cxnLst/>
                                  <a:rect l="l" t="t" r="r" b="b"/>
                                  <a:pathLst>
                                    <a:path w="287655" h="1105535">
                                      <a:moveTo>
                                        <a:pt x="133667" y="0"/>
                                      </a:moveTo>
                                      <a:lnTo>
                                        <a:pt x="123620" y="6010"/>
                                      </a:lnTo>
                                      <a:lnTo>
                                        <a:pt x="116262" y="26144"/>
                                      </a:lnTo>
                                      <a:lnTo>
                                        <a:pt x="101828" y="92608"/>
                                      </a:lnTo>
                                      <a:lnTo>
                                        <a:pt x="93228" y="111719"/>
                                      </a:lnTo>
                                      <a:lnTo>
                                        <a:pt x="80002" y="131938"/>
                                      </a:lnTo>
                                      <a:lnTo>
                                        <a:pt x="66926" y="154003"/>
                                      </a:lnTo>
                                      <a:lnTo>
                                        <a:pt x="58775" y="178650"/>
                                      </a:lnTo>
                                      <a:lnTo>
                                        <a:pt x="59790" y="200846"/>
                                      </a:lnTo>
                                      <a:lnTo>
                                        <a:pt x="71987" y="249256"/>
                                      </a:lnTo>
                                      <a:lnTo>
                                        <a:pt x="73317" y="273951"/>
                                      </a:lnTo>
                                      <a:lnTo>
                                        <a:pt x="66744" y="295855"/>
                                      </a:lnTo>
                                      <a:lnTo>
                                        <a:pt x="55298" y="317782"/>
                                      </a:lnTo>
                                      <a:lnTo>
                                        <a:pt x="43934" y="340181"/>
                                      </a:lnTo>
                                      <a:lnTo>
                                        <a:pt x="37604" y="363499"/>
                                      </a:lnTo>
                                      <a:lnTo>
                                        <a:pt x="39757" y="386545"/>
                                      </a:lnTo>
                                      <a:lnTo>
                                        <a:pt x="54140" y="434261"/>
                                      </a:lnTo>
                                      <a:lnTo>
                                        <a:pt x="56400" y="458050"/>
                                      </a:lnTo>
                                      <a:lnTo>
                                        <a:pt x="50477" y="481100"/>
                                      </a:lnTo>
                                      <a:lnTo>
                                        <a:pt x="29088" y="525886"/>
                                      </a:lnTo>
                                      <a:lnTo>
                                        <a:pt x="23444" y="548728"/>
                                      </a:lnTo>
                                      <a:lnTo>
                                        <a:pt x="26125" y="572207"/>
                                      </a:lnTo>
                                      <a:lnTo>
                                        <a:pt x="41641" y="619516"/>
                                      </a:lnTo>
                                      <a:lnTo>
                                        <a:pt x="44500" y="642708"/>
                                      </a:lnTo>
                                      <a:lnTo>
                                        <a:pt x="39098" y="665592"/>
                                      </a:lnTo>
                                      <a:lnTo>
                                        <a:pt x="18458" y="711240"/>
                                      </a:lnTo>
                                      <a:lnTo>
                                        <a:pt x="13169" y="733945"/>
                                      </a:lnTo>
                                      <a:lnTo>
                                        <a:pt x="16177" y="757888"/>
                                      </a:lnTo>
                                      <a:lnTo>
                                        <a:pt x="32375" y="805131"/>
                                      </a:lnTo>
                                      <a:lnTo>
                                        <a:pt x="35598" y="827938"/>
                                      </a:lnTo>
                                      <a:lnTo>
                                        <a:pt x="30446" y="852036"/>
                                      </a:lnTo>
                                      <a:lnTo>
                                        <a:pt x="10398" y="897616"/>
                                      </a:lnTo>
                                      <a:lnTo>
                                        <a:pt x="5460" y="919492"/>
                                      </a:lnTo>
                                      <a:lnTo>
                                        <a:pt x="8725" y="945068"/>
                                      </a:lnTo>
                                      <a:lnTo>
                                        <a:pt x="17073" y="969359"/>
                                      </a:lnTo>
                                      <a:lnTo>
                                        <a:pt x="25504" y="992087"/>
                                      </a:lnTo>
                                      <a:lnTo>
                                        <a:pt x="29019" y="1012977"/>
                                      </a:lnTo>
                                      <a:lnTo>
                                        <a:pt x="23904" y="1045122"/>
                                      </a:lnTo>
                                      <a:lnTo>
                                        <a:pt x="14228" y="1063175"/>
                                      </a:lnTo>
                                      <a:lnTo>
                                        <a:pt x="4693" y="1079126"/>
                                      </a:lnTo>
                                      <a:lnTo>
                                        <a:pt x="0" y="1104963"/>
                                      </a:lnTo>
                                      <a:lnTo>
                                        <a:pt x="7023" y="1105154"/>
                                      </a:lnTo>
                                      <a:lnTo>
                                        <a:pt x="287058" y="1105154"/>
                                      </a:lnTo>
                                      <a:lnTo>
                                        <a:pt x="280463" y="1085446"/>
                                      </a:lnTo>
                                      <a:lnTo>
                                        <a:pt x="270987" y="1071521"/>
                                      </a:lnTo>
                                      <a:lnTo>
                                        <a:pt x="261981" y="1054047"/>
                                      </a:lnTo>
                                      <a:lnTo>
                                        <a:pt x="256794" y="1023696"/>
                                      </a:lnTo>
                                      <a:lnTo>
                                        <a:pt x="259754" y="1002545"/>
                                      </a:lnTo>
                                      <a:lnTo>
                                        <a:pt x="267581" y="979409"/>
                                      </a:lnTo>
                                      <a:lnTo>
                                        <a:pt x="275290" y="954700"/>
                                      </a:lnTo>
                                      <a:lnTo>
                                        <a:pt x="277901" y="928827"/>
                                      </a:lnTo>
                                      <a:lnTo>
                                        <a:pt x="272398" y="906940"/>
                                      </a:lnTo>
                                      <a:lnTo>
                                        <a:pt x="251171" y="861361"/>
                                      </a:lnTo>
                                      <a:lnTo>
                                        <a:pt x="245389" y="837145"/>
                                      </a:lnTo>
                                      <a:lnTo>
                                        <a:pt x="248027" y="814241"/>
                                      </a:lnTo>
                                      <a:lnTo>
                                        <a:pt x="262984" y="766362"/>
                                      </a:lnTo>
                                      <a:lnTo>
                                        <a:pt x="265379" y="741972"/>
                                      </a:lnTo>
                                      <a:lnTo>
                                        <a:pt x="259519" y="719318"/>
                                      </a:lnTo>
                                      <a:lnTo>
                                        <a:pt x="237627" y="674060"/>
                                      </a:lnTo>
                                      <a:lnTo>
                                        <a:pt x="231660" y="650735"/>
                                      </a:lnTo>
                                      <a:lnTo>
                                        <a:pt x="233958" y="626851"/>
                                      </a:lnTo>
                                      <a:lnTo>
                                        <a:pt x="248273" y="578878"/>
                                      </a:lnTo>
                                      <a:lnTo>
                                        <a:pt x="250456" y="555244"/>
                                      </a:lnTo>
                                      <a:lnTo>
                                        <a:pt x="244293" y="532248"/>
                                      </a:lnTo>
                                      <a:lnTo>
                                        <a:pt x="221603" y="487381"/>
                                      </a:lnTo>
                                      <a:lnTo>
                                        <a:pt x="215125" y="464629"/>
                                      </a:lnTo>
                                      <a:lnTo>
                                        <a:pt x="216850" y="440928"/>
                                      </a:lnTo>
                                      <a:lnTo>
                                        <a:pt x="229959" y="392179"/>
                                      </a:lnTo>
                                      <a:lnTo>
                                        <a:pt x="231470" y="368757"/>
                                      </a:lnTo>
                                      <a:lnTo>
                                        <a:pt x="224494" y="345410"/>
                                      </a:lnTo>
                                      <a:lnTo>
                                        <a:pt x="212509" y="323108"/>
                                      </a:lnTo>
                                      <a:lnTo>
                                        <a:pt x="200466" y="301275"/>
                                      </a:lnTo>
                                      <a:lnTo>
                                        <a:pt x="193319" y="279336"/>
                                      </a:lnTo>
                                      <a:lnTo>
                                        <a:pt x="193940" y="254373"/>
                                      </a:lnTo>
                                      <a:lnTo>
                                        <a:pt x="204777" y="205241"/>
                                      </a:lnTo>
                                      <a:lnTo>
                                        <a:pt x="205155" y="182778"/>
                                      </a:lnTo>
                                      <a:lnTo>
                                        <a:pt x="196378" y="158302"/>
                                      </a:lnTo>
                                      <a:lnTo>
                                        <a:pt x="182664" y="136493"/>
                                      </a:lnTo>
                                      <a:lnTo>
                                        <a:pt x="168854" y="116398"/>
                                      </a:lnTo>
                                      <a:lnTo>
                                        <a:pt x="159791" y="97066"/>
                                      </a:lnTo>
                                      <a:lnTo>
                                        <a:pt x="152526" y="62132"/>
                                      </a:lnTo>
                                      <a:lnTo>
                                        <a:pt x="147643" y="31730"/>
                                      </a:lnTo>
                                      <a:lnTo>
                                        <a:pt x="142303" y="9730"/>
                                      </a:lnTo>
                                      <a:lnTo>
                                        <a:pt x="133667"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323" name="CustomShape 6"/>
                              <wps:cNvSpPr/>
                              <wps:spPr>
                                <a:xfrm>
                                  <a:off x="281520" y="842760"/>
                                  <a:ext cx="360" cy="997920"/>
                                </a:xfrm>
                                <a:custGeom>
                                  <a:avLst/>
                                  <a:gdLst/>
                                  <a:ahLst/>
                                  <a:cxnLst/>
                                  <a:rect l="l" t="t" r="r" b="b"/>
                                  <a:pathLst>
                                    <a:path h="1000125">
                                      <a:moveTo>
                                        <a:pt x="0" y="0"/>
                                      </a:moveTo>
                                      <a:lnTo>
                                        <a:pt x="0" y="1000074"/>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24" name="CustomShape 7"/>
                              <wps:cNvSpPr/>
                              <wps:spPr>
                                <a:xfrm>
                                  <a:off x="242280" y="9370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25" name="CustomShape 8"/>
                              <wps:cNvSpPr/>
                              <wps:spPr>
                                <a:xfrm>
                                  <a:off x="242280" y="111132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26" name="CustomShape 9"/>
                              <wps:cNvSpPr/>
                              <wps:spPr>
                                <a:xfrm>
                                  <a:off x="242280" y="1275120"/>
                                  <a:ext cx="81000" cy="47880"/>
                                </a:xfrm>
                                <a:custGeom>
                                  <a:avLst/>
                                  <a:gdLst/>
                                  <a:ahLst/>
                                  <a:cxnLst/>
                                  <a:rect l="l" t="t" r="r" b="b"/>
                                  <a:pathLst>
                                    <a:path w="83184" h="50164">
                                      <a:moveTo>
                                        <a:pt x="82905" y="10337"/>
                                      </a:moveTo>
                                      <a:lnTo>
                                        <a:pt x="37287" y="4974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27" name="CustomShape 10"/>
                              <wps:cNvSpPr/>
                              <wps:spPr>
                                <a:xfrm>
                                  <a:off x="242280" y="14698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28" name="CustomShape 11"/>
                              <wps:cNvSpPr/>
                              <wps:spPr>
                                <a:xfrm>
                                  <a:off x="242280" y="1666440"/>
                                  <a:ext cx="81000" cy="47880"/>
                                </a:xfrm>
                                <a:custGeom>
                                  <a:avLst/>
                                  <a:gdLst/>
                                  <a:ahLst/>
                                  <a:cxnLst/>
                                  <a:rect l="l" t="t" r="r" b="b"/>
                                  <a:pathLst>
                                    <a:path w="83184" h="50164">
                                      <a:moveTo>
                                        <a:pt x="82905" y="10401"/>
                                      </a:moveTo>
                                      <a:lnTo>
                                        <a:pt x="37287" y="49758"/>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29" name="object 14"/>
                                <pic:cNvPicPr/>
                              </pic:nvPicPr>
                              <pic:blipFill>
                                <a:blip r:embed="rId22"/>
                                <a:stretch/>
                              </pic:blipFill>
                              <pic:spPr>
                                <a:xfrm>
                                  <a:off x="615960" y="405000"/>
                                  <a:ext cx="1828080" cy="1453320"/>
                                </a:xfrm>
                                <a:prstGeom prst="rect">
                                  <a:avLst/>
                                </a:prstGeom>
                                <a:ln w="0">
                                  <a:noFill/>
                                </a:ln>
                              </pic:spPr>
                            </pic:pic>
                            <wps:wsp>
                              <wps:cNvPr id="330" name="CustomShape 12"/>
                              <wps:cNvSpPr/>
                              <wps:spPr>
                                <a:xfrm>
                                  <a:off x="0" y="1849320"/>
                                  <a:ext cx="2476800" cy="24480"/>
                                </a:xfrm>
                                <a:custGeom>
                                  <a:avLst/>
                                  <a:gdLst/>
                                  <a:ahLst/>
                                  <a:cxnLst/>
                                  <a:rect l="l" t="t" r="r" b="b"/>
                                  <a:pathLst>
                                    <a:path w="2479675" h="26670">
                                      <a:moveTo>
                                        <a:pt x="2473490" y="38"/>
                                      </a:moveTo>
                                      <a:lnTo>
                                        <a:pt x="6007" y="0"/>
                                      </a:lnTo>
                                      <a:lnTo>
                                        <a:pt x="38" y="5918"/>
                                      </a:lnTo>
                                      <a:lnTo>
                                        <a:pt x="0" y="20662"/>
                                      </a:lnTo>
                                      <a:lnTo>
                                        <a:pt x="5943" y="26606"/>
                                      </a:lnTo>
                                      <a:lnTo>
                                        <a:pt x="13347" y="26606"/>
                                      </a:lnTo>
                                      <a:lnTo>
                                        <a:pt x="2473490" y="26606"/>
                                      </a:lnTo>
                                      <a:lnTo>
                                        <a:pt x="2479446" y="20662"/>
                                      </a:lnTo>
                                      <a:lnTo>
                                        <a:pt x="2479446" y="5981"/>
                                      </a:lnTo>
                                      <a:lnTo>
                                        <a:pt x="2473490" y="38"/>
                                      </a:lnTo>
                                      <a:close/>
                                    </a:path>
                                  </a:pathLst>
                                </a:custGeom>
                                <a:solidFill>
                                  <a:srgbClr val="1C2F3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7E8C58B" id="Group 1" o:spid="_x0000_s1026" style="width:46.2pt;height:34.95pt;mso-position-horizontal-relative:char;mso-position-vertical-relative:line" coordsize="24768,1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">
                      <v:shape id="object 3" o:spid="_x0000_s1027" type="#_x0000_t75" style="position:absolute;left:493;width:23623;height:18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" strokeweight="0">
                        <v:imagedata r:id="rId30" o:title=""/>
                      </v:shape>
                      <v:shape id="CustomShape 2" o:spid="_x0000_s1028"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" path="m1774853,r-17042,735l1742291,7805r-12031,12933l1291640,738847,820775,109549,782424,95050,,1058163r2370226,-4826l1803488,15823r-5435,-5702l1791449,6069,1774853,xe" fillcolor="#f4bf4e" stroked="f" strokeweight="0">
                        <v:path arrowok="t"/>
                      </v:shape>
                      <v:shape id="CustomShape 3" o:spid="_x0000_s1029"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" path="m1774853,r-17042,735l1742291,7805r-12031,12933l1291640,738847,820775,109549,782424,95050,,1058163r2370226,-4826l1803488,15823r-5435,-5702l1791449,6069,1774853,xe" stroked="f" strokeweight="0">
                        <v:fill opacity="26214f"/>
                        <v:path arrowok="t"/>
                      </v:shape>
                      <v:shape id="CustomShape 4" o:spid="_x0000_s1030" style="position:absolute;left:4719;top:16902;width:1023;height:1609;visibility:visible;mso-wrap-style:square;v-text-anchor:top" coordsize="10477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" path="m104775,l,162674r75387,l104775,xe" fillcolor="black" stroked="f" strokeweight="0">
                        <v:fill opacity="13107f"/>
                        <v:path arrowok="t"/>
                      </v:shape>
                      <v:shape id="CustomShape 5" o:spid="_x0000_s1031" style="position:absolute;left:1540;top:7502;width:2855;height:11034;visibility:visible;mso-wrap-style:square;v-text-anchor:top" coordsize="28765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" path="m133667,l123620,6010r-7358,20134l101828,92608r-8600,19111l80002,131938,66926,154003r-8151,24647l59790,200846r12197,48410l73317,273951r-6573,21904l55298,317782,43934,340181r-6330,23318l39757,386545r14383,47716l56400,458050r-5923,23050l29088,525886r-5644,22842l26125,572207r15516,47309l44500,642708r-5402,22884l18458,711240r-5289,22705l16177,757888r16198,47243l35598,827938r-5152,24098l10398,897616,5460,919492r3265,25576l17073,969359r8431,22728l29019,1012977r-5115,32145l14228,1063175r-9535,15951l,1104963r7023,191l287058,1105154r-6595,-19708l270987,1071521r-9006,-17474l256794,1023696r2960,-21151l267581,979409r7709,-24709l277901,928827r-5503,-21887l251171,861361r-5782,-24216l248027,814241r14957,-47879l265379,741972r-5860,-22654l237627,674060r-5967,-23325l233958,626851r14315,-47973l250456,555244r-6163,-22996l221603,487381r-6478,-22752l216850,440928r13109,-48749l231470,368757r-6976,-23347l212509,323108,200466,301275r-7147,-21939l193940,254373r10837,-49132l205155,182778r-8777,-24476l182664,136493,168854,116398,159791,97066,152526,62132,147643,31730,142303,9730,133667,xe" fillcolor="#f4bf4e" stroked="f" strokeweight="0">
                        <v:path arrowok="t"/>
                      </v:shape>
                      <v:shape id="CustomShape 6" o:spid="_x0000_s1032" style="position:absolute;left:2815;top:8427;width:3;height:9979;visibility:visible;mso-wrap-style:square;v-text-anchor:top" coordsize="360,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" path="m,l,1000074e" filled="f" strokecolor="#1c2f37" strokeweight=".5pt">
                        <v:path arrowok="t"/>
                      </v:shape>
                      <v:shape id="CustomShape 7" o:spid="_x0000_s1033" style="position:absolute;left:2422;top:9370;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" path="m82905,10337l37287,49695,,e" filled="f" strokecolor="#1c2f37" strokeweight=".5pt">
                        <v:path arrowok="t"/>
                      </v:shape>
                      <v:shape id="CustomShape 8" o:spid="_x0000_s1034" style="position:absolute;left:2422;top:11113;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" path="m82905,10337l37287,49695,,e" filled="f" strokecolor="#1c2f37" strokeweight=".5pt">
                        <v:path arrowok="t"/>
                      </v:shape>
                      <v:shape id="CustomShape 9" o:spid="_x0000_s1035" style="position:absolute;left:2422;top:12751;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" path="m82905,10337l37287,49745,,e" filled="f" strokecolor="#1c2f37" strokeweight=".5pt">
                        <v:path arrowok="t"/>
                      </v:shape>
                      <v:shape id="CustomShape 10" o:spid="_x0000_s1036" style="position:absolute;left:2422;top:14698;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" path="m82905,10337l37287,49695,,e" filled="f" strokecolor="#1c2f37" strokeweight=".5pt">
                        <v:path arrowok="t"/>
                      </v:shape>
                      <v:shape id="CustomShape 11" o:spid="_x0000_s1037" style="position:absolute;left:2422;top:16664;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" path="m82905,10401l37287,49758,,e" filled="f" strokecolor="#1c2f37" strokeweight=".5pt">
                        <v:path arrowok="t"/>
                      </v:shape>
                      <v:shape id="object 14" o:spid="_x0000_s1038" type="#_x0000_t75" style="position:absolute;left:6159;top:4050;width:18281;height:1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" strokeweight="0">
                        <v:imagedata r:id="rId31" o:title=""/>
                      </v:shape>
                      <v:shape id="CustomShape 12" o:spid="_x0000_s1039" style="position:absolute;top:18493;width:24768;height:245;visibility:visible;mso-wrap-style:square;v-text-anchor:top" coordsize="24796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" path="m2473490,38l6007,,38,5918,,20662r5943,5944l13347,26606r2460143,l2479446,20662r,-14681l2473490,38xe" fillcolor="#1c2f37" stroked="f" strokeweight="0">
                        <v:path arrowok="t"/>
                      </v:shape>
                      <w10:anchorlock/>
                    </v:group>
                  </w:pict>
                </mc:Fallback>
              </mc:AlternateContent>
            </w:r>
          </w:p>
        </w:tc>
        <w:tc>
          <w:tcPr>
            <w:tcW w:w="4854" w:type="dxa"/>
          </w:tcPr>
          <w:p w14:paraId="017F3238" w14:textId="77777777" w:rsidR="00A73563" w:rsidRDefault="00A73563" w:rsidP="00885150">
            <w:pPr>
              <w:pStyle w:val="Sous-titredimensionD"/>
            </w:pPr>
            <w:r w:rsidRPr="00372246">
              <w:t>SE DÉPLACER</w:t>
            </w:r>
          </w:p>
          <w:p w14:paraId="07B635D6" w14:textId="77777777" w:rsidR="00A73563" w:rsidRDefault="00A73563" w:rsidP="00885150"/>
          <w:p w14:paraId="743BFBA7" w14:textId="77777777" w:rsidR="00A73563" w:rsidRDefault="00A73563" w:rsidP="00885150">
            <w:pPr>
              <w:suppressAutoHyphens w:val="0"/>
              <w:spacing w:before="23" w:after="142" w:line="276" w:lineRule="auto"/>
              <w:ind w:left="57"/>
              <w:jc w:val="center"/>
              <w:rPr>
                <w:lang w:eastAsia="en-US" w:bidi="ar-SA"/>
              </w:rPr>
            </w:pPr>
            <w:r w:rsidRPr="007A5721">
              <w:rPr>
                <w:noProof/>
              </w:rPr>
              <mc:AlternateContent>
                <mc:Choice Requires="wps">
                  <w:drawing>
                    <wp:inline distT="0" distB="0" distL="0" distR="0" wp14:anchorId="23F2AE24" wp14:editId="300F64BC">
                      <wp:extent cx="2386210" cy="1181819"/>
                      <wp:effectExtent l="0" t="0" r="0" b="0"/>
                      <wp:docPr id="331" name="CustomShape 3"/>
                      <wp:cNvGraphicFramePr/>
                      <a:graphic xmlns:a="http://schemas.openxmlformats.org/drawingml/2006/main">
                        <a:graphicData uri="http://schemas.microsoft.com/office/word/2010/wordprocessingShape">
                          <wps:wsp>
                            <wps:cNvSpPr/>
                            <wps:spPr>
                              <a:xfrm>
                                <a:off x="0" y="0"/>
                                <a:ext cx="2386210" cy="1181819"/>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CF9DD"/>
                              </a:solidFill>
                              <a:ln>
                                <a:noFill/>
                              </a:ln>
                            </wps:spPr>
                            <wps:style>
                              <a:lnRef idx="2">
                                <a:schemeClr val="accent1">
                                  <a:shade val="50000"/>
                                </a:schemeClr>
                              </a:lnRef>
                              <a:fillRef idx="1">
                                <a:schemeClr val="accent1"/>
                              </a:fillRef>
                              <a:effectRef idx="0">
                                <a:schemeClr val="accent1"/>
                              </a:effectRef>
                              <a:fontRef idx="minor"/>
                            </wps:style>
                            <wps:txbx>
                              <w:txbxContent>
                                <w:p w14:paraId="3EF02D1E" w14:textId="77777777" w:rsidR="00A73563" w:rsidRPr="00503700" w:rsidRDefault="00A73563" w:rsidP="00A73563">
                                  <w:pPr>
                                    <w:pStyle w:val="Titrepratique"/>
                                    <w:numPr>
                                      <w:ilvl w:val="0"/>
                                      <w:numId w:val="59"/>
                                    </w:numPr>
                                    <w:ind w:left="426"/>
                                    <w:rPr>
                                      <w:rStyle w:val="Accentuation"/>
                                      <w:b/>
                                      <w:iCs/>
                                    </w:rPr>
                                  </w:pPr>
                                  <w:r w:rsidRPr="002014AC">
                                    <w:rPr>
                                      <w:rStyle w:val="Accentuation"/>
                                      <w:b/>
                                      <w:iCs/>
                                    </w:rPr>
                                    <w:t>Se déplacer selon les critères de priorité</w:t>
                                  </w:r>
                                </w:p>
                                <w:p w14:paraId="1EFFBFE7" w14:textId="77777777" w:rsidR="00A73563" w:rsidRDefault="00A73563" w:rsidP="00A73563">
                                  <w:pPr>
                                    <w:rPr>
                                      <w:rStyle w:val="Accentuation"/>
                                    </w:rPr>
                                  </w:pPr>
                                </w:p>
                                <w:p w14:paraId="5471B8E3" w14:textId="77777777" w:rsidR="00A73563" w:rsidRDefault="00A73563" w:rsidP="00A73563">
                                  <w:pPr>
                                    <w:rPr>
                                      <w:rStyle w:val="Accentuation"/>
                                    </w:rPr>
                                  </w:pPr>
                                </w:p>
                                <w:p w14:paraId="29CED09B" w14:textId="77777777" w:rsidR="00A73563" w:rsidRDefault="00A73563" w:rsidP="00A73563">
                                  <w:r w:rsidRPr="002014AC">
                                    <w:rPr>
                                      <w:rStyle w:val="Accentuation"/>
                                      <w:b w:val="0"/>
                                      <w:bCs/>
                                    </w:rPr>
                                    <w:t>#Déplacements essentiels #Limitation déplacement</w:t>
                                  </w:r>
                                </w:p>
                              </w:txbxContent>
                            </wps:txbx>
                            <wps:bodyPr/>
                          </wps:wsp>
                        </a:graphicData>
                      </a:graphic>
                    </wp:inline>
                  </w:drawing>
                </mc:Choice>
                <mc:Fallback>
                  <w:pict>
                    <v:shape w14:anchorId="23F2AE24" id="_x0000_s1044" style="width:187.9pt;height:93.0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cf9dd" stroked="f" strokeweight="1pt">
                      <v:stroke joinstyle="miter"/>
                      <v:formulas/>
                      <v:path arrowok="t" o:connecttype="custom" textboxrect="0,0,2842781,2519849"/>
                      <v:textbox>
                        <w:txbxContent>
                          <w:p w14:paraId="3EF02D1E" w14:textId="77777777" w:rsidR="00A73563" w:rsidRPr="00503700" w:rsidRDefault="00A73563" w:rsidP="00A73563">
                            <w:pPr>
                              <w:pStyle w:val="Titrepratique"/>
                              <w:numPr>
                                <w:ilvl w:val="0"/>
                                <w:numId w:val="59"/>
                              </w:numPr>
                              <w:ind w:left="426"/>
                              <w:rPr>
                                <w:rStyle w:val="Accentuation"/>
                                <w:b/>
                                <w:iCs/>
                              </w:rPr>
                            </w:pPr>
                            <w:r w:rsidRPr="002014AC">
                              <w:rPr>
                                <w:rStyle w:val="Accentuation"/>
                                <w:b/>
                                <w:iCs/>
                              </w:rPr>
                              <w:t>Se déplacer selon les critères de priorité</w:t>
                            </w:r>
                          </w:p>
                          <w:p w14:paraId="1EFFBFE7" w14:textId="77777777" w:rsidR="00A73563" w:rsidRDefault="00A73563" w:rsidP="00A73563">
                            <w:pPr>
                              <w:rPr>
                                <w:rStyle w:val="Accentuation"/>
                              </w:rPr>
                            </w:pPr>
                          </w:p>
                          <w:p w14:paraId="5471B8E3" w14:textId="77777777" w:rsidR="00A73563" w:rsidRDefault="00A73563" w:rsidP="00A73563">
                            <w:pPr>
                              <w:rPr>
                                <w:rStyle w:val="Accentuation"/>
                              </w:rPr>
                            </w:pPr>
                          </w:p>
                          <w:p w14:paraId="29CED09B" w14:textId="77777777" w:rsidR="00A73563" w:rsidRDefault="00A73563" w:rsidP="00A73563">
                            <w:r w:rsidRPr="002014AC">
                              <w:rPr>
                                <w:rStyle w:val="Accentuation"/>
                                <w:b w:val="0"/>
                                <w:bCs/>
                              </w:rPr>
                              <w:t>#Déplacements essentiels #Limitation déplacement</w:t>
                            </w:r>
                          </w:p>
                        </w:txbxContent>
                      </v:textbox>
                      <w10:anchorlock/>
                    </v:shape>
                  </w:pict>
                </mc:Fallback>
              </mc:AlternateContent>
            </w:r>
          </w:p>
          <w:p w14:paraId="3C3221C1" w14:textId="77777777" w:rsidR="00A73563" w:rsidRPr="00372246" w:rsidRDefault="00A73563" w:rsidP="00885150">
            <w:pPr>
              <w:jc w:val="center"/>
            </w:pPr>
            <w:r>
              <w:rPr>
                <w:noProof/>
              </w:rPr>
              <mc:AlternateContent>
                <mc:Choice Requires="wpg">
                  <w:drawing>
                    <wp:inline distT="0" distB="0" distL="0" distR="0" wp14:anchorId="599848FA" wp14:editId="42348001">
                      <wp:extent cx="586596" cy="443721"/>
                      <wp:effectExtent l="0" t="0" r="4445" b="13970"/>
                      <wp:docPr id="332" name="Group 1"/>
                      <wp:cNvGraphicFramePr/>
                      <a:graphic xmlns:a="http://schemas.openxmlformats.org/drawingml/2006/main">
                        <a:graphicData uri="http://schemas.microsoft.com/office/word/2010/wordprocessingGroup">
                          <wpg:wgp>
                            <wpg:cNvGrpSpPr/>
                            <wpg:grpSpPr>
                              <a:xfrm>
                                <a:off x="0" y="0"/>
                                <a:ext cx="586596" cy="443721"/>
                                <a:chOff x="0" y="0"/>
                                <a:chExt cx="2476800" cy="1873800"/>
                              </a:xfrm>
                            </wpg:grpSpPr>
                            <pic:pic xmlns:pic="http://schemas.openxmlformats.org/drawingml/2006/picture">
                              <pic:nvPicPr>
                                <pic:cNvPr id="333" name="object 3"/>
                                <pic:cNvPicPr/>
                              </pic:nvPicPr>
                              <pic:blipFill>
                                <a:blip r:embed="rId21"/>
                                <a:stretch/>
                              </pic:blipFill>
                              <pic:spPr>
                                <a:xfrm>
                                  <a:off x="49320" y="0"/>
                                  <a:ext cx="2362320" cy="1858320"/>
                                </a:xfrm>
                                <a:prstGeom prst="rect">
                                  <a:avLst/>
                                </a:prstGeom>
                                <a:ln w="0">
                                  <a:noFill/>
                                </a:ln>
                              </pic:spPr>
                            </pic:pic>
                            <wps:wsp>
                              <wps:cNvPr id="334" name="CustomShape 2"/>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335" name="CustomShape 3"/>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FFFFF">
                                    <a:alpha val="40000"/>
                                  </a:srgbClr>
                                </a:solidFill>
                                <a:ln w="0">
                                  <a:noFill/>
                                </a:ln>
                              </wps:spPr>
                              <wps:style>
                                <a:lnRef idx="0">
                                  <a:scrgbClr r="0" g="0" b="0"/>
                                </a:lnRef>
                                <a:fillRef idx="0">
                                  <a:scrgbClr r="0" g="0" b="0"/>
                                </a:fillRef>
                                <a:effectRef idx="0">
                                  <a:scrgbClr r="0" g="0" b="0"/>
                                </a:effectRef>
                                <a:fontRef idx="minor"/>
                              </wps:style>
                              <wps:bodyPr/>
                            </wps:wsp>
                            <wps:wsp>
                              <wps:cNvPr id="336" name="CustomShape 4"/>
                              <wps:cNvSpPr/>
                              <wps:spPr>
                                <a:xfrm>
                                  <a:off x="471960" y="1690200"/>
                                  <a:ext cx="102240" cy="160920"/>
                                </a:xfrm>
                                <a:custGeom>
                                  <a:avLst/>
                                  <a:gdLst/>
                                  <a:ahLst/>
                                  <a:cxnLst/>
                                  <a:rect l="l" t="t" r="r" b="b"/>
                                  <a:pathLst>
                                    <a:path w="104775" h="163195">
                                      <a:moveTo>
                                        <a:pt x="104775" y="0"/>
                                      </a:moveTo>
                                      <a:lnTo>
                                        <a:pt x="0" y="162674"/>
                                      </a:lnTo>
                                      <a:lnTo>
                                        <a:pt x="75387" y="162674"/>
                                      </a:lnTo>
                                      <a:lnTo>
                                        <a:pt x="104775" y="0"/>
                                      </a:lnTo>
                                      <a:close/>
                                    </a:path>
                                  </a:pathLst>
                                </a:custGeom>
                                <a:solidFill>
                                  <a:srgbClr val="000000">
                                    <a:alpha val="20000"/>
                                  </a:srgbClr>
                                </a:solidFill>
                                <a:ln w="0">
                                  <a:noFill/>
                                </a:ln>
                              </wps:spPr>
                              <wps:style>
                                <a:lnRef idx="0">
                                  <a:scrgbClr r="0" g="0" b="0"/>
                                </a:lnRef>
                                <a:fillRef idx="0">
                                  <a:scrgbClr r="0" g="0" b="0"/>
                                </a:fillRef>
                                <a:effectRef idx="0">
                                  <a:scrgbClr r="0" g="0" b="0"/>
                                </a:effectRef>
                                <a:fontRef idx="minor"/>
                              </wps:style>
                              <wps:bodyPr/>
                            </wps:wsp>
                            <wps:wsp>
                              <wps:cNvPr id="337" name="CustomShape 5"/>
                              <wps:cNvSpPr/>
                              <wps:spPr>
                                <a:xfrm>
                                  <a:off x="154080" y="750240"/>
                                  <a:ext cx="285480" cy="1103400"/>
                                </a:xfrm>
                                <a:custGeom>
                                  <a:avLst/>
                                  <a:gdLst/>
                                  <a:ahLst/>
                                  <a:cxnLst/>
                                  <a:rect l="l" t="t" r="r" b="b"/>
                                  <a:pathLst>
                                    <a:path w="287655" h="1105535">
                                      <a:moveTo>
                                        <a:pt x="133667" y="0"/>
                                      </a:moveTo>
                                      <a:lnTo>
                                        <a:pt x="123620" y="6010"/>
                                      </a:lnTo>
                                      <a:lnTo>
                                        <a:pt x="116262" y="26144"/>
                                      </a:lnTo>
                                      <a:lnTo>
                                        <a:pt x="101828" y="92608"/>
                                      </a:lnTo>
                                      <a:lnTo>
                                        <a:pt x="93228" y="111719"/>
                                      </a:lnTo>
                                      <a:lnTo>
                                        <a:pt x="80002" y="131938"/>
                                      </a:lnTo>
                                      <a:lnTo>
                                        <a:pt x="66926" y="154003"/>
                                      </a:lnTo>
                                      <a:lnTo>
                                        <a:pt x="58775" y="178650"/>
                                      </a:lnTo>
                                      <a:lnTo>
                                        <a:pt x="59790" y="200846"/>
                                      </a:lnTo>
                                      <a:lnTo>
                                        <a:pt x="71987" y="249256"/>
                                      </a:lnTo>
                                      <a:lnTo>
                                        <a:pt x="73317" y="273951"/>
                                      </a:lnTo>
                                      <a:lnTo>
                                        <a:pt x="66744" y="295855"/>
                                      </a:lnTo>
                                      <a:lnTo>
                                        <a:pt x="55298" y="317782"/>
                                      </a:lnTo>
                                      <a:lnTo>
                                        <a:pt x="43934" y="340181"/>
                                      </a:lnTo>
                                      <a:lnTo>
                                        <a:pt x="37604" y="363499"/>
                                      </a:lnTo>
                                      <a:lnTo>
                                        <a:pt x="39757" y="386545"/>
                                      </a:lnTo>
                                      <a:lnTo>
                                        <a:pt x="54140" y="434261"/>
                                      </a:lnTo>
                                      <a:lnTo>
                                        <a:pt x="56400" y="458050"/>
                                      </a:lnTo>
                                      <a:lnTo>
                                        <a:pt x="50477" y="481100"/>
                                      </a:lnTo>
                                      <a:lnTo>
                                        <a:pt x="29088" y="525886"/>
                                      </a:lnTo>
                                      <a:lnTo>
                                        <a:pt x="23444" y="548728"/>
                                      </a:lnTo>
                                      <a:lnTo>
                                        <a:pt x="26125" y="572207"/>
                                      </a:lnTo>
                                      <a:lnTo>
                                        <a:pt x="41641" y="619516"/>
                                      </a:lnTo>
                                      <a:lnTo>
                                        <a:pt x="44500" y="642708"/>
                                      </a:lnTo>
                                      <a:lnTo>
                                        <a:pt x="39098" y="665592"/>
                                      </a:lnTo>
                                      <a:lnTo>
                                        <a:pt x="18458" y="711240"/>
                                      </a:lnTo>
                                      <a:lnTo>
                                        <a:pt x="13169" y="733945"/>
                                      </a:lnTo>
                                      <a:lnTo>
                                        <a:pt x="16177" y="757888"/>
                                      </a:lnTo>
                                      <a:lnTo>
                                        <a:pt x="32375" y="805131"/>
                                      </a:lnTo>
                                      <a:lnTo>
                                        <a:pt x="35598" y="827938"/>
                                      </a:lnTo>
                                      <a:lnTo>
                                        <a:pt x="30446" y="852036"/>
                                      </a:lnTo>
                                      <a:lnTo>
                                        <a:pt x="10398" y="897616"/>
                                      </a:lnTo>
                                      <a:lnTo>
                                        <a:pt x="5460" y="919492"/>
                                      </a:lnTo>
                                      <a:lnTo>
                                        <a:pt x="8725" y="945068"/>
                                      </a:lnTo>
                                      <a:lnTo>
                                        <a:pt x="17073" y="969359"/>
                                      </a:lnTo>
                                      <a:lnTo>
                                        <a:pt x="25504" y="992087"/>
                                      </a:lnTo>
                                      <a:lnTo>
                                        <a:pt x="29019" y="1012977"/>
                                      </a:lnTo>
                                      <a:lnTo>
                                        <a:pt x="23904" y="1045122"/>
                                      </a:lnTo>
                                      <a:lnTo>
                                        <a:pt x="14228" y="1063175"/>
                                      </a:lnTo>
                                      <a:lnTo>
                                        <a:pt x="4693" y="1079126"/>
                                      </a:lnTo>
                                      <a:lnTo>
                                        <a:pt x="0" y="1104963"/>
                                      </a:lnTo>
                                      <a:lnTo>
                                        <a:pt x="7023" y="1105154"/>
                                      </a:lnTo>
                                      <a:lnTo>
                                        <a:pt x="287058" y="1105154"/>
                                      </a:lnTo>
                                      <a:lnTo>
                                        <a:pt x="280463" y="1085446"/>
                                      </a:lnTo>
                                      <a:lnTo>
                                        <a:pt x="270987" y="1071521"/>
                                      </a:lnTo>
                                      <a:lnTo>
                                        <a:pt x="261981" y="1054047"/>
                                      </a:lnTo>
                                      <a:lnTo>
                                        <a:pt x="256794" y="1023696"/>
                                      </a:lnTo>
                                      <a:lnTo>
                                        <a:pt x="259754" y="1002545"/>
                                      </a:lnTo>
                                      <a:lnTo>
                                        <a:pt x="267581" y="979409"/>
                                      </a:lnTo>
                                      <a:lnTo>
                                        <a:pt x="275290" y="954700"/>
                                      </a:lnTo>
                                      <a:lnTo>
                                        <a:pt x="277901" y="928827"/>
                                      </a:lnTo>
                                      <a:lnTo>
                                        <a:pt x="272398" y="906940"/>
                                      </a:lnTo>
                                      <a:lnTo>
                                        <a:pt x="251171" y="861361"/>
                                      </a:lnTo>
                                      <a:lnTo>
                                        <a:pt x="245389" y="837145"/>
                                      </a:lnTo>
                                      <a:lnTo>
                                        <a:pt x="248027" y="814241"/>
                                      </a:lnTo>
                                      <a:lnTo>
                                        <a:pt x="262984" y="766362"/>
                                      </a:lnTo>
                                      <a:lnTo>
                                        <a:pt x="265379" y="741972"/>
                                      </a:lnTo>
                                      <a:lnTo>
                                        <a:pt x="259519" y="719318"/>
                                      </a:lnTo>
                                      <a:lnTo>
                                        <a:pt x="237627" y="674060"/>
                                      </a:lnTo>
                                      <a:lnTo>
                                        <a:pt x="231660" y="650735"/>
                                      </a:lnTo>
                                      <a:lnTo>
                                        <a:pt x="233958" y="626851"/>
                                      </a:lnTo>
                                      <a:lnTo>
                                        <a:pt x="248273" y="578878"/>
                                      </a:lnTo>
                                      <a:lnTo>
                                        <a:pt x="250456" y="555244"/>
                                      </a:lnTo>
                                      <a:lnTo>
                                        <a:pt x="244293" y="532248"/>
                                      </a:lnTo>
                                      <a:lnTo>
                                        <a:pt x="221603" y="487381"/>
                                      </a:lnTo>
                                      <a:lnTo>
                                        <a:pt x="215125" y="464629"/>
                                      </a:lnTo>
                                      <a:lnTo>
                                        <a:pt x="216850" y="440928"/>
                                      </a:lnTo>
                                      <a:lnTo>
                                        <a:pt x="229959" y="392179"/>
                                      </a:lnTo>
                                      <a:lnTo>
                                        <a:pt x="231470" y="368757"/>
                                      </a:lnTo>
                                      <a:lnTo>
                                        <a:pt x="224494" y="345410"/>
                                      </a:lnTo>
                                      <a:lnTo>
                                        <a:pt x="212509" y="323108"/>
                                      </a:lnTo>
                                      <a:lnTo>
                                        <a:pt x="200466" y="301275"/>
                                      </a:lnTo>
                                      <a:lnTo>
                                        <a:pt x="193319" y="279336"/>
                                      </a:lnTo>
                                      <a:lnTo>
                                        <a:pt x="193940" y="254373"/>
                                      </a:lnTo>
                                      <a:lnTo>
                                        <a:pt x="204777" y="205241"/>
                                      </a:lnTo>
                                      <a:lnTo>
                                        <a:pt x="205155" y="182778"/>
                                      </a:lnTo>
                                      <a:lnTo>
                                        <a:pt x="196378" y="158302"/>
                                      </a:lnTo>
                                      <a:lnTo>
                                        <a:pt x="182664" y="136493"/>
                                      </a:lnTo>
                                      <a:lnTo>
                                        <a:pt x="168854" y="116398"/>
                                      </a:lnTo>
                                      <a:lnTo>
                                        <a:pt x="159791" y="97066"/>
                                      </a:lnTo>
                                      <a:lnTo>
                                        <a:pt x="152526" y="62132"/>
                                      </a:lnTo>
                                      <a:lnTo>
                                        <a:pt x="147643" y="31730"/>
                                      </a:lnTo>
                                      <a:lnTo>
                                        <a:pt x="142303" y="9730"/>
                                      </a:lnTo>
                                      <a:lnTo>
                                        <a:pt x="133667"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338" name="CustomShape 6"/>
                              <wps:cNvSpPr/>
                              <wps:spPr>
                                <a:xfrm>
                                  <a:off x="281520" y="842760"/>
                                  <a:ext cx="360" cy="997920"/>
                                </a:xfrm>
                                <a:custGeom>
                                  <a:avLst/>
                                  <a:gdLst/>
                                  <a:ahLst/>
                                  <a:cxnLst/>
                                  <a:rect l="l" t="t" r="r" b="b"/>
                                  <a:pathLst>
                                    <a:path h="1000125">
                                      <a:moveTo>
                                        <a:pt x="0" y="0"/>
                                      </a:moveTo>
                                      <a:lnTo>
                                        <a:pt x="0" y="1000074"/>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39" name="CustomShape 7"/>
                              <wps:cNvSpPr/>
                              <wps:spPr>
                                <a:xfrm>
                                  <a:off x="242280" y="9370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40" name="CustomShape 8"/>
                              <wps:cNvSpPr/>
                              <wps:spPr>
                                <a:xfrm>
                                  <a:off x="242280" y="111132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41" name="CustomShape 9"/>
                              <wps:cNvSpPr/>
                              <wps:spPr>
                                <a:xfrm>
                                  <a:off x="242280" y="1275120"/>
                                  <a:ext cx="81000" cy="47880"/>
                                </a:xfrm>
                                <a:custGeom>
                                  <a:avLst/>
                                  <a:gdLst/>
                                  <a:ahLst/>
                                  <a:cxnLst/>
                                  <a:rect l="l" t="t" r="r" b="b"/>
                                  <a:pathLst>
                                    <a:path w="83184" h="50164">
                                      <a:moveTo>
                                        <a:pt x="82905" y="10337"/>
                                      </a:moveTo>
                                      <a:lnTo>
                                        <a:pt x="37287" y="4974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42" name="CustomShape 10"/>
                              <wps:cNvSpPr/>
                              <wps:spPr>
                                <a:xfrm>
                                  <a:off x="242280" y="14698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43" name="CustomShape 11"/>
                              <wps:cNvSpPr/>
                              <wps:spPr>
                                <a:xfrm>
                                  <a:off x="242280" y="1666440"/>
                                  <a:ext cx="81000" cy="47880"/>
                                </a:xfrm>
                                <a:custGeom>
                                  <a:avLst/>
                                  <a:gdLst/>
                                  <a:ahLst/>
                                  <a:cxnLst/>
                                  <a:rect l="l" t="t" r="r" b="b"/>
                                  <a:pathLst>
                                    <a:path w="83184" h="50164">
                                      <a:moveTo>
                                        <a:pt x="82905" y="10401"/>
                                      </a:moveTo>
                                      <a:lnTo>
                                        <a:pt x="37287" y="49758"/>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44" name="object 14"/>
                                <pic:cNvPicPr/>
                              </pic:nvPicPr>
                              <pic:blipFill>
                                <a:blip r:embed="rId22"/>
                                <a:stretch/>
                              </pic:blipFill>
                              <pic:spPr>
                                <a:xfrm>
                                  <a:off x="615960" y="405000"/>
                                  <a:ext cx="1828080" cy="1453320"/>
                                </a:xfrm>
                                <a:prstGeom prst="rect">
                                  <a:avLst/>
                                </a:prstGeom>
                                <a:ln w="0">
                                  <a:noFill/>
                                </a:ln>
                              </pic:spPr>
                            </pic:pic>
                            <wps:wsp>
                              <wps:cNvPr id="345" name="CustomShape 12"/>
                              <wps:cNvSpPr/>
                              <wps:spPr>
                                <a:xfrm>
                                  <a:off x="0" y="1849320"/>
                                  <a:ext cx="2476800" cy="24480"/>
                                </a:xfrm>
                                <a:custGeom>
                                  <a:avLst/>
                                  <a:gdLst/>
                                  <a:ahLst/>
                                  <a:cxnLst/>
                                  <a:rect l="l" t="t" r="r" b="b"/>
                                  <a:pathLst>
                                    <a:path w="2479675" h="26670">
                                      <a:moveTo>
                                        <a:pt x="2473490" y="38"/>
                                      </a:moveTo>
                                      <a:lnTo>
                                        <a:pt x="6007" y="0"/>
                                      </a:lnTo>
                                      <a:lnTo>
                                        <a:pt x="38" y="5918"/>
                                      </a:lnTo>
                                      <a:lnTo>
                                        <a:pt x="0" y="20662"/>
                                      </a:lnTo>
                                      <a:lnTo>
                                        <a:pt x="5943" y="26606"/>
                                      </a:lnTo>
                                      <a:lnTo>
                                        <a:pt x="13347" y="26606"/>
                                      </a:lnTo>
                                      <a:lnTo>
                                        <a:pt x="2473490" y="26606"/>
                                      </a:lnTo>
                                      <a:lnTo>
                                        <a:pt x="2479446" y="20662"/>
                                      </a:lnTo>
                                      <a:lnTo>
                                        <a:pt x="2479446" y="5981"/>
                                      </a:lnTo>
                                      <a:lnTo>
                                        <a:pt x="2473490" y="38"/>
                                      </a:lnTo>
                                      <a:close/>
                                    </a:path>
                                  </a:pathLst>
                                </a:custGeom>
                                <a:solidFill>
                                  <a:srgbClr val="1C2F3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B4DD843" id="Group 1" o:spid="_x0000_s1026" style="width:46.2pt;height:34.95pt;mso-position-horizontal-relative:char;mso-position-vertical-relative:line" coordsize="24768,1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">
                      <v:shape id="object 3" o:spid="_x0000_s1027" type="#_x0000_t75" style="position:absolute;left:493;width:23623;height:18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" strokeweight="0">
                        <v:imagedata r:id="rId30" o:title=""/>
                      </v:shape>
                      <v:shape id="CustomShape 2" o:spid="_x0000_s1028"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" path="m1774853,r-17042,735l1742291,7805r-12031,12933l1291640,738847,820775,109549,782424,95050,,1058163r2370226,-4826l1803488,15823r-5435,-5702l1791449,6069,1774853,xe" fillcolor="#f4bf4e" stroked="f" strokeweight="0">
                        <v:path arrowok="t"/>
                      </v:shape>
                      <v:shape id="CustomShape 3" o:spid="_x0000_s1029"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" path="m1774853,r-17042,735l1742291,7805r-12031,12933l1291640,738847,820775,109549,782424,95050,,1058163r2370226,-4826l1803488,15823r-5435,-5702l1791449,6069,1774853,xe" stroked="f" strokeweight="0">
                        <v:fill opacity="26214f"/>
                        <v:path arrowok="t"/>
                      </v:shape>
                      <v:shape id="CustomShape 4" o:spid="_x0000_s1030" style="position:absolute;left:4719;top:16902;width:1023;height:1609;visibility:visible;mso-wrap-style:square;v-text-anchor:top" coordsize="10477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" path="m104775,l,162674r75387,l104775,xe" fillcolor="black" stroked="f" strokeweight="0">
                        <v:fill opacity="13107f"/>
                        <v:path arrowok="t"/>
                      </v:shape>
                      <v:shape id="CustomShape 5" o:spid="_x0000_s1031" style="position:absolute;left:1540;top:7502;width:2855;height:11034;visibility:visible;mso-wrap-style:square;v-text-anchor:top" coordsize="28765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" path="m133667,l123620,6010r-7358,20134l101828,92608r-8600,19111l80002,131938,66926,154003r-8151,24647l59790,200846r12197,48410l73317,273951r-6573,21904l55298,317782,43934,340181r-6330,23318l39757,386545r14383,47716l56400,458050r-5923,23050l29088,525886r-5644,22842l26125,572207r15516,47309l44500,642708r-5402,22884l18458,711240r-5289,22705l16177,757888r16198,47243l35598,827938r-5152,24098l10398,897616,5460,919492r3265,25576l17073,969359r8431,22728l29019,1012977r-5115,32145l14228,1063175r-9535,15951l,1104963r7023,191l287058,1105154r-6595,-19708l270987,1071521r-9006,-17474l256794,1023696r2960,-21151l267581,979409r7709,-24709l277901,928827r-5503,-21887l251171,861361r-5782,-24216l248027,814241r14957,-47879l265379,741972r-5860,-22654l237627,674060r-5967,-23325l233958,626851r14315,-47973l250456,555244r-6163,-22996l221603,487381r-6478,-22752l216850,440928r13109,-48749l231470,368757r-6976,-23347l212509,323108,200466,301275r-7147,-21939l193940,254373r10837,-49132l205155,182778r-8777,-24476l182664,136493,168854,116398,159791,97066,152526,62132,147643,31730,142303,9730,133667,xe" fillcolor="#f4bf4e" stroked="f" strokeweight="0">
                        <v:path arrowok="t"/>
                      </v:shape>
                      <v:shape id="CustomShape 6" o:spid="_x0000_s1032" style="position:absolute;left:2815;top:8427;width:3;height:9979;visibility:visible;mso-wrap-style:square;v-text-anchor:top" coordsize="360,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" path="m,l,1000074e" filled="f" strokecolor="#1c2f37" strokeweight=".5pt">
                        <v:path arrowok="t"/>
                      </v:shape>
                      <v:shape id="CustomShape 7" o:spid="_x0000_s1033" style="position:absolute;left:2422;top:9370;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" path="m82905,10337l37287,49695,,e" filled="f" strokecolor="#1c2f37" strokeweight=".5pt">
                        <v:path arrowok="t"/>
                      </v:shape>
                      <v:shape id="CustomShape 8" o:spid="_x0000_s1034" style="position:absolute;left:2422;top:11113;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" path="m82905,10337l37287,49695,,e" filled="f" strokecolor="#1c2f37" strokeweight=".5pt">
                        <v:path arrowok="t"/>
                      </v:shape>
                      <v:shape id="CustomShape 9" o:spid="_x0000_s1035" style="position:absolute;left:2422;top:12751;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" path="m82905,10337l37287,49745,,e" filled="f" strokecolor="#1c2f37" strokeweight=".5pt">
                        <v:path arrowok="t"/>
                      </v:shape>
                      <v:shape id="CustomShape 10" o:spid="_x0000_s1036" style="position:absolute;left:2422;top:14698;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" path="m82905,10337l37287,49695,,e" filled="f" strokecolor="#1c2f37" strokeweight=".5pt">
                        <v:path arrowok="t"/>
                      </v:shape>
                      <v:shape id="CustomShape 11" o:spid="_x0000_s1037" style="position:absolute;left:2422;top:16664;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" path="m82905,10401l37287,49758,,e" filled="f" strokecolor="#1c2f37" strokeweight=".5pt">
                        <v:path arrowok="t"/>
                      </v:shape>
                      <v:shape id="object 14" o:spid="_x0000_s1038" type="#_x0000_t75" style="position:absolute;left:6159;top:4050;width:18281;height:1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" strokeweight="0">
                        <v:imagedata r:id="rId31" o:title=""/>
                      </v:shape>
                      <v:shape id="CustomShape 12" o:spid="_x0000_s1039" style="position:absolute;top:18493;width:24768;height:245;visibility:visible;mso-wrap-style:square;v-text-anchor:top" coordsize="24796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" path="m2473490,38l6007,,38,5918,,20662r5943,5944l13347,26606r2460143,l2479446,20662r,-14681l2473490,38xe" fillcolor="#1c2f37" stroked="f" strokeweight="0">
                        <v:path arrowok="t"/>
                      </v:shape>
                      <w10:anchorlock/>
                    </v:group>
                  </w:pict>
                </mc:Fallback>
              </mc:AlternateContent>
            </w:r>
          </w:p>
        </w:tc>
      </w:tr>
    </w:tbl>
    <w:p w14:paraId="0E91BC21" w14:textId="77777777" w:rsidR="00A73563" w:rsidRDefault="00A73563" w:rsidP="00A73563">
      <w:pPr>
        <w:jc w:val="left"/>
      </w:pPr>
    </w:p>
    <w:p w14:paraId="07EB015A" w14:textId="77777777" w:rsidR="00A73563" w:rsidRDefault="00A73563" w:rsidP="00A73563">
      <w:pPr>
        <w:jc w:val="left"/>
      </w:pPr>
      <w:r>
        <w:br w:type="page"/>
      </w:r>
    </w:p>
    <w:tbl>
      <w:tblPr>
        <w:tblStyle w:val="Grilledutableau"/>
        <w:tblW w:w="0" w:type="auto"/>
        <w:tblLook w:val="04A0" w:firstRow="1" w:lastRow="0" w:firstColumn="1" w:lastColumn="0" w:noHBand="0" w:noVBand="1"/>
      </w:tblPr>
      <w:tblGrid>
        <w:gridCol w:w="4853"/>
      </w:tblGrid>
      <w:tr w:rsidR="00A73563" w14:paraId="2DDCAC14" w14:textId="77777777" w:rsidTr="00885150">
        <w:trPr>
          <w:trHeight w:val="3686"/>
        </w:trPr>
        <w:tc>
          <w:tcPr>
            <w:tcW w:w="4853" w:type="dxa"/>
          </w:tcPr>
          <w:p w14:paraId="5D9F987C" w14:textId="77777777" w:rsidR="00A73563" w:rsidRDefault="00A73563" w:rsidP="00885150">
            <w:pPr>
              <w:pStyle w:val="Sous-titredimensionD"/>
            </w:pPr>
            <w:r w:rsidRPr="00372246">
              <w:lastRenderedPageBreak/>
              <w:t>SE DÉPLACER</w:t>
            </w:r>
          </w:p>
          <w:p w14:paraId="4EA9AF21" w14:textId="77777777" w:rsidR="00A73563" w:rsidRDefault="00A73563" w:rsidP="00885150"/>
          <w:p w14:paraId="5EB055E9" w14:textId="77777777" w:rsidR="00A73563" w:rsidRDefault="00A73563" w:rsidP="00885150">
            <w:pPr>
              <w:suppressAutoHyphens w:val="0"/>
              <w:spacing w:before="23" w:after="142" w:line="276" w:lineRule="auto"/>
              <w:ind w:left="57"/>
              <w:jc w:val="center"/>
              <w:rPr>
                <w:lang w:eastAsia="en-US" w:bidi="ar-SA"/>
              </w:rPr>
            </w:pPr>
            <w:r w:rsidRPr="007A5721">
              <w:rPr>
                <w:noProof/>
              </w:rPr>
              <mc:AlternateContent>
                <mc:Choice Requires="wps">
                  <w:drawing>
                    <wp:inline distT="0" distB="0" distL="0" distR="0" wp14:anchorId="731F7064" wp14:editId="182797DA">
                      <wp:extent cx="2386210" cy="1454728"/>
                      <wp:effectExtent l="0" t="0" r="0" b="0"/>
                      <wp:docPr id="346" name="CustomShape 3"/>
                      <wp:cNvGraphicFramePr/>
                      <a:graphic xmlns:a="http://schemas.openxmlformats.org/drawingml/2006/main">
                        <a:graphicData uri="http://schemas.microsoft.com/office/word/2010/wordprocessingShape">
                          <wps:wsp>
                            <wps:cNvSpPr/>
                            <wps:spPr>
                              <a:xfrm>
                                <a:off x="0" y="0"/>
                                <a:ext cx="2386210" cy="145472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CF9DD"/>
                              </a:solidFill>
                              <a:ln>
                                <a:noFill/>
                              </a:ln>
                            </wps:spPr>
                            <wps:style>
                              <a:lnRef idx="2">
                                <a:schemeClr val="accent1">
                                  <a:shade val="50000"/>
                                </a:schemeClr>
                              </a:lnRef>
                              <a:fillRef idx="1">
                                <a:schemeClr val="accent1"/>
                              </a:fillRef>
                              <a:effectRef idx="0">
                                <a:schemeClr val="accent1"/>
                              </a:effectRef>
                              <a:fontRef idx="minor"/>
                            </wps:style>
                            <wps:txbx>
                              <w:txbxContent>
                                <w:p w14:paraId="027675BE" w14:textId="77777777" w:rsidR="00A73563" w:rsidRPr="00503700" w:rsidRDefault="00A73563" w:rsidP="00A73563">
                                  <w:pPr>
                                    <w:pStyle w:val="Titrepratique"/>
                                    <w:numPr>
                                      <w:ilvl w:val="0"/>
                                      <w:numId w:val="60"/>
                                    </w:numPr>
                                    <w:ind w:left="284"/>
                                    <w:rPr>
                                      <w:rStyle w:val="Accentuation"/>
                                      <w:b/>
                                      <w:iCs/>
                                    </w:rPr>
                                  </w:pPr>
                                  <w:r w:rsidRPr="002014AC">
                                    <w:rPr>
                                      <w:rStyle w:val="Accentuation"/>
                                      <w:b/>
                                      <w:iCs/>
                                    </w:rPr>
                                    <w:t>Se déplacer selon les «</w:t>
                                  </w:r>
                                  <w:r w:rsidRPr="002014AC">
                                    <w:rPr>
                                      <w:rStyle w:val="Accentuation"/>
                                      <w:rFonts w:ascii="Calibri" w:hAnsi="Calibri" w:cs="Calibri"/>
                                      <w:b/>
                                      <w:iCs/>
                                    </w:rPr>
                                    <w:t> </w:t>
                                  </w:r>
                                  <w:r w:rsidRPr="002014AC">
                                    <w:rPr>
                                      <w:rStyle w:val="Accentuation"/>
                                      <w:b/>
                                      <w:iCs/>
                                    </w:rPr>
                                    <w:t>atout</w:t>
                                  </w:r>
                                  <w:r w:rsidRPr="002014AC">
                                    <w:rPr>
                                      <w:rStyle w:val="Accentuation"/>
                                      <w:rFonts w:ascii="Calibri" w:hAnsi="Calibri" w:cs="Calibri"/>
                                      <w:b/>
                                      <w:iCs/>
                                    </w:rPr>
                                    <w:t> </w:t>
                                  </w:r>
                                  <w:r w:rsidRPr="002014AC">
                                    <w:rPr>
                                      <w:rStyle w:val="Accentuation"/>
                                      <w:rFonts w:cs="Marianne"/>
                                      <w:b/>
                                      <w:iCs/>
                                    </w:rPr>
                                    <w:t>»</w:t>
                                  </w:r>
                                  <w:r>
                                    <w:rPr>
                                      <w:rStyle w:val="Accentuation"/>
                                      <w:rFonts w:cs="Marianne"/>
                                      <w:b/>
                                      <w:iCs/>
                                    </w:rPr>
                                    <w:t xml:space="preserve"> </w:t>
                                  </w:r>
                                  <w:r w:rsidRPr="002014AC">
                                    <w:rPr>
                                      <w:rStyle w:val="Accentuation"/>
                                      <w:b/>
                                      <w:iCs/>
                                    </w:rPr>
                                    <w:t>/moyens les plus adapt</w:t>
                                  </w:r>
                                  <w:r w:rsidRPr="002014AC">
                                    <w:rPr>
                                      <w:rStyle w:val="Accentuation"/>
                                      <w:rFonts w:cs="Marianne"/>
                                      <w:b/>
                                      <w:iCs/>
                                    </w:rPr>
                                    <w:t>é</w:t>
                                  </w:r>
                                  <w:r w:rsidRPr="002014AC">
                                    <w:rPr>
                                      <w:rStyle w:val="Accentuation"/>
                                      <w:b/>
                                      <w:iCs/>
                                    </w:rPr>
                                    <w:t>s au territoire local</w:t>
                                  </w:r>
                                </w:p>
                                <w:p w14:paraId="158FB24C" w14:textId="77777777" w:rsidR="00A73563" w:rsidRDefault="00A73563" w:rsidP="00A73563">
                                  <w:pPr>
                                    <w:rPr>
                                      <w:rStyle w:val="Accentuation"/>
                                      <w:b w:val="0"/>
                                      <w:bCs/>
                                    </w:rPr>
                                  </w:pPr>
                                </w:p>
                                <w:p w14:paraId="44B7D0E6" w14:textId="77777777" w:rsidR="00A73563" w:rsidRDefault="00A73563" w:rsidP="00A73563">
                                  <w:r w:rsidRPr="00741EC9">
                                    <w:rPr>
                                      <w:rStyle w:val="Accentuation"/>
                                      <w:b w:val="0"/>
                                      <w:bCs/>
                                    </w:rPr>
                                    <w:t>#Réalité virtuelle</w:t>
                                  </w:r>
                                </w:p>
                              </w:txbxContent>
                            </wps:txbx>
                            <wps:bodyPr/>
                          </wps:wsp>
                        </a:graphicData>
                      </a:graphic>
                    </wp:inline>
                  </w:drawing>
                </mc:Choice>
                <mc:Fallback>
                  <w:pict>
                    <v:shape w14:anchorId="731F7064" id="_x0000_s1045" style="width:187.9pt;height:114.5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cf9dd" stroked="f" strokeweight="1pt">
                      <v:stroke joinstyle="miter"/>
                      <v:formulas/>
                      <v:path arrowok="t" o:connecttype="custom" textboxrect="0,0,2842781,2519849"/>
                      <v:textbox>
                        <w:txbxContent>
                          <w:p w14:paraId="027675BE" w14:textId="77777777" w:rsidR="00A73563" w:rsidRPr="00503700" w:rsidRDefault="00A73563" w:rsidP="00A73563">
                            <w:pPr>
                              <w:pStyle w:val="Titrepratique"/>
                              <w:numPr>
                                <w:ilvl w:val="0"/>
                                <w:numId w:val="60"/>
                              </w:numPr>
                              <w:ind w:left="284"/>
                              <w:rPr>
                                <w:rStyle w:val="Accentuation"/>
                                <w:b/>
                                <w:iCs/>
                              </w:rPr>
                            </w:pPr>
                            <w:r w:rsidRPr="002014AC">
                              <w:rPr>
                                <w:rStyle w:val="Accentuation"/>
                                <w:b/>
                                <w:iCs/>
                              </w:rPr>
                              <w:t>Se déplacer selon les «</w:t>
                            </w:r>
                            <w:r w:rsidRPr="002014AC">
                              <w:rPr>
                                <w:rStyle w:val="Accentuation"/>
                                <w:rFonts w:ascii="Calibri" w:hAnsi="Calibri" w:cs="Calibri"/>
                                <w:b/>
                                <w:iCs/>
                              </w:rPr>
                              <w:t> </w:t>
                            </w:r>
                            <w:r w:rsidRPr="002014AC">
                              <w:rPr>
                                <w:rStyle w:val="Accentuation"/>
                                <w:b/>
                                <w:iCs/>
                              </w:rPr>
                              <w:t>atout</w:t>
                            </w:r>
                            <w:r w:rsidRPr="002014AC">
                              <w:rPr>
                                <w:rStyle w:val="Accentuation"/>
                                <w:rFonts w:ascii="Calibri" w:hAnsi="Calibri" w:cs="Calibri"/>
                                <w:b/>
                                <w:iCs/>
                              </w:rPr>
                              <w:t> </w:t>
                            </w:r>
                            <w:r w:rsidRPr="002014AC">
                              <w:rPr>
                                <w:rStyle w:val="Accentuation"/>
                                <w:rFonts w:cs="Marianne"/>
                                <w:b/>
                                <w:iCs/>
                              </w:rPr>
                              <w:t>»</w:t>
                            </w:r>
                            <w:r>
                              <w:rPr>
                                <w:rStyle w:val="Accentuation"/>
                                <w:rFonts w:cs="Marianne"/>
                                <w:b/>
                                <w:iCs/>
                              </w:rPr>
                              <w:t xml:space="preserve"> </w:t>
                            </w:r>
                            <w:r w:rsidRPr="002014AC">
                              <w:rPr>
                                <w:rStyle w:val="Accentuation"/>
                                <w:b/>
                                <w:iCs/>
                              </w:rPr>
                              <w:t>/moyens les plus adapt</w:t>
                            </w:r>
                            <w:r w:rsidRPr="002014AC">
                              <w:rPr>
                                <w:rStyle w:val="Accentuation"/>
                                <w:rFonts w:cs="Marianne"/>
                                <w:b/>
                                <w:iCs/>
                              </w:rPr>
                              <w:t>é</w:t>
                            </w:r>
                            <w:r w:rsidRPr="002014AC">
                              <w:rPr>
                                <w:rStyle w:val="Accentuation"/>
                                <w:b/>
                                <w:iCs/>
                              </w:rPr>
                              <w:t>s au territoire local</w:t>
                            </w:r>
                          </w:p>
                          <w:p w14:paraId="158FB24C" w14:textId="77777777" w:rsidR="00A73563" w:rsidRDefault="00A73563" w:rsidP="00A73563">
                            <w:pPr>
                              <w:rPr>
                                <w:rStyle w:val="Accentuation"/>
                                <w:b w:val="0"/>
                                <w:bCs/>
                              </w:rPr>
                            </w:pPr>
                          </w:p>
                          <w:p w14:paraId="44B7D0E6" w14:textId="77777777" w:rsidR="00A73563" w:rsidRDefault="00A73563" w:rsidP="00A73563">
                            <w:r w:rsidRPr="00741EC9">
                              <w:rPr>
                                <w:rStyle w:val="Accentuation"/>
                                <w:b w:val="0"/>
                                <w:bCs/>
                              </w:rPr>
                              <w:t>#Réalité virtuelle</w:t>
                            </w:r>
                          </w:p>
                        </w:txbxContent>
                      </v:textbox>
                      <w10:anchorlock/>
                    </v:shape>
                  </w:pict>
                </mc:Fallback>
              </mc:AlternateContent>
            </w:r>
            <w:r>
              <w:rPr>
                <w:noProof/>
              </w:rPr>
              <mc:AlternateContent>
                <mc:Choice Requires="wpg">
                  <w:drawing>
                    <wp:inline distT="0" distB="0" distL="0" distR="0" wp14:anchorId="41F952D9" wp14:editId="14EC21B5">
                      <wp:extent cx="586596" cy="443721"/>
                      <wp:effectExtent l="0" t="0" r="4445" b="13970"/>
                      <wp:docPr id="347" name="Group 1"/>
                      <wp:cNvGraphicFramePr/>
                      <a:graphic xmlns:a="http://schemas.openxmlformats.org/drawingml/2006/main">
                        <a:graphicData uri="http://schemas.microsoft.com/office/word/2010/wordprocessingGroup">
                          <wpg:wgp>
                            <wpg:cNvGrpSpPr/>
                            <wpg:grpSpPr>
                              <a:xfrm>
                                <a:off x="0" y="0"/>
                                <a:ext cx="586596" cy="443721"/>
                                <a:chOff x="0" y="0"/>
                                <a:chExt cx="2476800" cy="1873800"/>
                              </a:xfrm>
                            </wpg:grpSpPr>
                            <pic:pic xmlns:pic="http://schemas.openxmlformats.org/drawingml/2006/picture">
                              <pic:nvPicPr>
                                <pic:cNvPr id="348" name="object 3"/>
                                <pic:cNvPicPr/>
                              </pic:nvPicPr>
                              <pic:blipFill>
                                <a:blip r:embed="rId21"/>
                                <a:stretch/>
                              </pic:blipFill>
                              <pic:spPr>
                                <a:xfrm>
                                  <a:off x="49320" y="0"/>
                                  <a:ext cx="2362320" cy="1858320"/>
                                </a:xfrm>
                                <a:prstGeom prst="rect">
                                  <a:avLst/>
                                </a:prstGeom>
                                <a:ln w="0">
                                  <a:noFill/>
                                </a:ln>
                              </pic:spPr>
                            </pic:pic>
                            <wps:wsp>
                              <wps:cNvPr id="349" name="CustomShape 2"/>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350" name="CustomShape 3"/>
                              <wps:cNvSpPr/>
                              <wps:spPr>
                                <a:xfrm>
                                  <a:off x="76680" y="800280"/>
                                  <a:ext cx="2367720" cy="1056240"/>
                                </a:xfrm>
                                <a:custGeom>
                                  <a:avLst/>
                                  <a:gdLst/>
                                  <a:ahLst/>
                                  <a:cxnLst/>
                                  <a:rect l="l" t="t" r="r" b="b"/>
                                  <a:pathLst>
                                    <a:path w="2370454" h="1058545">
                                      <a:moveTo>
                                        <a:pt x="1774853" y="0"/>
                                      </a:moveTo>
                                      <a:lnTo>
                                        <a:pt x="1757811" y="735"/>
                                      </a:lnTo>
                                      <a:lnTo>
                                        <a:pt x="1742291" y="7805"/>
                                      </a:lnTo>
                                      <a:lnTo>
                                        <a:pt x="1730260" y="20738"/>
                                      </a:lnTo>
                                      <a:lnTo>
                                        <a:pt x="1291640" y="738847"/>
                                      </a:lnTo>
                                      <a:lnTo>
                                        <a:pt x="820775" y="109549"/>
                                      </a:lnTo>
                                      <a:lnTo>
                                        <a:pt x="782424" y="95050"/>
                                      </a:lnTo>
                                      <a:lnTo>
                                        <a:pt x="0" y="1058163"/>
                                      </a:lnTo>
                                      <a:lnTo>
                                        <a:pt x="2370226" y="1053337"/>
                                      </a:lnTo>
                                      <a:lnTo>
                                        <a:pt x="1803488" y="15823"/>
                                      </a:lnTo>
                                      <a:lnTo>
                                        <a:pt x="1798053" y="10121"/>
                                      </a:lnTo>
                                      <a:lnTo>
                                        <a:pt x="1791449" y="6069"/>
                                      </a:lnTo>
                                      <a:lnTo>
                                        <a:pt x="1774853" y="0"/>
                                      </a:lnTo>
                                      <a:close/>
                                    </a:path>
                                  </a:pathLst>
                                </a:custGeom>
                                <a:solidFill>
                                  <a:srgbClr val="FFFFFF">
                                    <a:alpha val="40000"/>
                                  </a:srgbClr>
                                </a:solidFill>
                                <a:ln w="0">
                                  <a:noFill/>
                                </a:ln>
                              </wps:spPr>
                              <wps:style>
                                <a:lnRef idx="0">
                                  <a:scrgbClr r="0" g="0" b="0"/>
                                </a:lnRef>
                                <a:fillRef idx="0">
                                  <a:scrgbClr r="0" g="0" b="0"/>
                                </a:fillRef>
                                <a:effectRef idx="0">
                                  <a:scrgbClr r="0" g="0" b="0"/>
                                </a:effectRef>
                                <a:fontRef idx="minor"/>
                              </wps:style>
                              <wps:bodyPr/>
                            </wps:wsp>
                            <wps:wsp>
                              <wps:cNvPr id="351" name="CustomShape 4"/>
                              <wps:cNvSpPr/>
                              <wps:spPr>
                                <a:xfrm>
                                  <a:off x="471960" y="1690200"/>
                                  <a:ext cx="102240" cy="160920"/>
                                </a:xfrm>
                                <a:custGeom>
                                  <a:avLst/>
                                  <a:gdLst/>
                                  <a:ahLst/>
                                  <a:cxnLst/>
                                  <a:rect l="l" t="t" r="r" b="b"/>
                                  <a:pathLst>
                                    <a:path w="104775" h="163195">
                                      <a:moveTo>
                                        <a:pt x="104775" y="0"/>
                                      </a:moveTo>
                                      <a:lnTo>
                                        <a:pt x="0" y="162674"/>
                                      </a:lnTo>
                                      <a:lnTo>
                                        <a:pt x="75387" y="162674"/>
                                      </a:lnTo>
                                      <a:lnTo>
                                        <a:pt x="104775" y="0"/>
                                      </a:lnTo>
                                      <a:close/>
                                    </a:path>
                                  </a:pathLst>
                                </a:custGeom>
                                <a:solidFill>
                                  <a:srgbClr val="000000">
                                    <a:alpha val="20000"/>
                                  </a:srgbClr>
                                </a:solidFill>
                                <a:ln w="0">
                                  <a:noFill/>
                                </a:ln>
                              </wps:spPr>
                              <wps:style>
                                <a:lnRef idx="0">
                                  <a:scrgbClr r="0" g="0" b="0"/>
                                </a:lnRef>
                                <a:fillRef idx="0">
                                  <a:scrgbClr r="0" g="0" b="0"/>
                                </a:fillRef>
                                <a:effectRef idx="0">
                                  <a:scrgbClr r="0" g="0" b="0"/>
                                </a:effectRef>
                                <a:fontRef idx="minor"/>
                              </wps:style>
                              <wps:bodyPr/>
                            </wps:wsp>
                            <wps:wsp>
                              <wps:cNvPr id="352" name="CustomShape 5"/>
                              <wps:cNvSpPr/>
                              <wps:spPr>
                                <a:xfrm>
                                  <a:off x="154080" y="750240"/>
                                  <a:ext cx="285480" cy="1103400"/>
                                </a:xfrm>
                                <a:custGeom>
                                  <a:avLst/>
                                  <a:gdLst/>
                                  <a:ahLst/>
                                  <a:cxnLst/>
                                  <a:rect l="l" t="t" r="r" b="b"/>
                                  <a:pathLst>
                                    <a:path w="287655" h="1105535">
                                      <a:moveTo>
                                        <a:pt x="133667" y="0"/>
                                      </a:moveTo>
                                      <a:lnTo>
                                        <a:pt x="123620" y="6010"/>
                                      </a:lnTo>
                                      <a:lnTo>
                                        <a:pt x="116262" y="26144"/>
                                      </a:lnTo>
                                      <a:lnTo>
                                        <a:pt x="101828" y="92608"/>
                                      </a:lnTo>
                                      <a:lnTo>
                                        <a:pt x="93228" y="111719"/>
                                      </a:lnTo>
                                      <a:lnTo>
                                        <a:pt x="80002" y="131938"/>
                                      </a:lnTo>
                                      <a:lnTo>
                                        <a:pt x="66926" y="154003"/>
                                      </a:lnTo>
                                      <a:lnTo>
                                        <a:pt x="58775" y="178650"/>
                                      </a:lnTo>
                                      <a:lnTo>
                                        <a:pt x="59790" y="200846"/>
                                      </a:lnTo>
                                      <a:lnTo>
                                        <a:pt x="71987" y="249256"/>
                                      </a:lnTo>
                                      <a:lnTo>
                                        <a:pt x="73317" y="273951"/>
                                      </a:lnTo>
                                      <a:lnTo>
                                        <a:pt x="66744" y="295855"/>
                                      </a:lnTo>
                                      <a:lnTo>
                                        <a:pt x="55298" y="317782"/>
                                      </a:lnTo>
                                      <a:lnTo>
                                        <a:pt x="43934" y="340181"/>
                                      </a:lnTo>
                                      <a:lnTo>
                                        <a:pt x="37604" y="363499"/>
                                      </a:lnTo>
                                      <a:lnTo>
                                        <a:pt x="39757" y="386545"/>
                                      </a:lnTo>
                                      <a:lnTo>
                                        <a:pt x="54140" y="434261"/>
                                      </a:lnTo>
                                      <a:lnTo>
                                        <a:pt x="56400" y="458050"/>
                                      </a:lnTo>
                                      <a:lnTo>
                                        <a:pt x="50477" y="481100"/>
                                      </a:lnTo>
                                      <a:lnTo>
                                        <a:pt x="29088" y="525886"/>
                                      </a:lnTo>
                                      <a:lnTo>
                                        <a:pt x="23444" y="548728"/>
                                      </a:lnTo>
                                      <a:lnTo>
                                        <a:pt x="26125" y="572207"/>
                                      </a:lnTo>
                                      <a:lnTo>
                                        <a:pt x="41641" y="619516"/>
                                      </a:lnTo>
                                      <a:lnTo>
                                        <a:pt x="44500" y="642708"/>
                                      </a:lnTo>
                                      <a:lnTo>
                                        <a:pt x="39098" y="665592"/>
                                      </a:lnTo>
                                      <a:lnTo>
                                        <a:pt x="18458" y="711240"/>
                                      </a:lnTo>
                                      <a:lnTo>
                                        <a:pt x="13169" y="733945"/>
                                      </a:lnTo>
                                      <a:lnTo>
                                        <a:pt x="16177" y="757888"/>
                                      </a:lnTo>
                                      <a:lnTo>
                                        <a:pt x="32375" y="805131"/>
                                      </a:lnTo>
                                      <a:lnTo>
                                        <a:pt x="35598" y="827938"/>
                                      </a:lnTo>
                                      <a:lnTo>
                                        <a:pt x="30446" y="852036"/>
                                      </a:lnTo>
                                      <a:lnTo>
                                        <a:pt x="10398" y="897616"/>
                                      </a:lnTo>
                                      <a:lnTo>
                                        <a:pt x="5460" y="919492"/>
                                      </a:lnTo>
                                      <a:lnTo>
                                        <a:pt x="8725" y="945068"/>
                                      </a:lnTo>
                                      <a:lnTo>
                                        <a:pt x="17073" y="969359"/>
                                      </a:lnTo>
                                      <a:lnTo>
                                        <a:pt x="25504" y="992087"/>
                                      </a:lnTo>
                                      <a:lnTo>
                                        <a:pt x="29019" y="1012977"/>
                                      </a:lnTo>
                                      <a:lnTo>
                                        <a:pt x="23904" y="1045122"/>
                                      </a:lnTo>
                                      <a:lnTo>
                                        <a:pt x="14228" y="1063175"/>
                                      </a:lnTo>
                                      <a:lnTo>
                                        <a:pt x="4693" y="1079126"/>
                                      </a:lnTo>
                                      <a:lnTo>
                                        <a:pt x="0" y="1104963"/>
                                      </a:lnTo>
                                      <a:lnTo>
                                        <a:pt x="7023" y="1105154"/>
                                      </a:lnTo>
                                      <a:lnTo>
                                        <a:pt x="287058" y="1105154"/>
                                      </a:lnTo>
                                      <a:lnTo>
                                        <a:pt x="280463" y="1085446"/>
                                      </a:lnTo>
                                      <a:lnTo>
                                        <a:pt x="270987" y="1071521"/>
                                      </a:lnTo>
                                      <a:lnTo>
                                        <a:pt x="261981" y="1054047"/>
                                      </a:lnTo>
                                      <a:lnTo>
                                        <a:pt x="256794" y="1023696"/>
                                      </a:lnTo>
                                      <a:lnTo>
                                        <a:pt x="259754" y="1002545"/>
                                      </a:lnTo>
                                      <a:lnTo>
                                        <a:pt x="267581" y="979409"/>
                                      </a:lnTo>
                                      <a:lnTo>
                                        <a:pt x="275290" y="954700"/>
                                      </a:lnTo>
                                      <a:lnTo>
                                        <a:pt x="277901" y="928827"/>
                                      </a:lnTo>
                                      <a:lnTo>
                                        <a:pt x="272398" y="906940"/>
                                      </a:lnTo>
                                      <a:lnTo>
                                        <a:pt x="251171" y="861361"/>
                                      </a:lnTo>
                                      <a:lnTo>
                                        <a:pt x="245389" y="837145"/>
                                      </a:lnTo>
                                      <a:lnTo>
                                        <a:pt x="248027" y="814241"/>
                                      </a:lnTo>
                                      <a:lnTo>
                                        <a:pt x="262984" y="766362"/>
                                      </a:lnTo>
                                      <a:lnTo>
                                        <a:pt x="265379" y="741972"/>
                                      </a:lnTo>
                                      <a:lnTo>
                                        <a:pt x="259519" y="719318"/>
                                      </a:lnTo>
                                      <a:lnTo>
                                        <a:pt x="237627" y="674060"/>
                                      </a:lnTo>
                                      <a:lnTo>
                                        <a:pt x="231660" y="650735"/>
                                      </a:lnTo>
                                      <a:lnTo>
                                        <a:pt x="233958" y="626851"/>
                                      </a:lnTo>
                                      <a:lnTo>
                                        <a:pt x="248273" y="578878"/>
                                      </a:lnTo>
                                      <a:lnTo>
                                        <a:pt x="250456" y="555244"/>
                                      </a:lnTo>
                                      <a:lnTo>
                                        <a:pt x="244293" y="532248"/>
                                      </a:lnTo>
                                      <a:lnTo>
                                        <a:pt x="221603" y="487381"/>
                                      </a:lnTo>
                                      <a:lnTo>
                                        <a:pt x="215125" y="464629"/>
                                      </a:lnTo>
                                      <a:lnTo>
                                        <a:pt x="216850" y="440928"/>
                                      </a:lnTo>
                                      <a:lnTo>
                                        <a:pt x="229959" y="392179"/>
                                      </a:lnTo>
                                      <a:lnTo>
                                        <a:pt x="231470" y="368757"/>
                                      </a:lnTo>
                                      <a:lnTo>
                                        <a:pt x="224494" y="345410"/>
                                      </a:lnTo>
                                      <a:lnTo>
                                        <a:pt x="212509" y="323108"/>
                                      </a:lnTo>
                                      <a:lnTo>
                                        <a:pt x="200466" y="301275"/>
                                      </a:lnTo>
                                      <a:lnTo>
                                        <a:pt x="193319" y="279336"/>
                                      </a:lnTo>
                                      <a:lnTo>
                                        <a:pt x="193940" y="254373"/>
                                      </a:lnTo>
                                      <a:lnTo>
                                        <a:pt x="204777" y="205241"/>
                                      </a:lnTo>
                                      <a:lnTo>
                                        <a:pt x="205155" y="182778"/>
                                      </a:lnTo>
                                      <a:lnTo>
                                        <a:pt x="196378" y="158302"/>
                                      </a:lnTo>
                                      <a:lnTo>
                                        <a:pt x="182664" y="136493"/>
                                      </a:lnTo>
                                      <a:lnTo>
                                        <a:pt x="168854" y="116398"/>
                                      </a:lnTo>
                                      <a:lnTo>
                                        <a:pt x="159791" y="97066"/>
                                      </a:lnTo>
                                      <a:lnTo>
                                        <a:pt x="152526" y="62132"/>
                                      </a:lnTo>
                                      <a:lnTo>
                                        <a:pt x="147643" y="31730"/>
                                      </a:lnTo>
                                      <a:lnTo>
                                        <a:pt x="142303" y="9730"/>
                                      </a:lnTo>
                                      <a:lnTo>
                                        <a:pt x="133667" y="0"/>
                                      </a:lnTo>
                                      <a:close/>
                                    </a:path>
                                  </a:pathLst>
                                </a:custGeom>
                                <a:solidFill>
                                  <a:srgbClr val="F4BF4E"/>
                                </a:solidFill>
                                <a:ln w="0">
                                  <a:noFill/>
                                </a:ln>
                              </wps:spPr>
                              <wps:style>
                                <a:lnRef idx="0">
                                  <a:scrgbClr r="0" g="0" b="0"/>
                                </a:lnRef>
                                <a:fillRef idx="0">
                                  <a:scrgbClr r="0" g="0" b="0"/>
                                </a:fillRef>
                                <a:effectRef idx="0">
                                  <a:scrgbClr r="0" g="0" b="0"/>
                                </a:effectRef>
                                <a:fontRef idx="minor"/>
                              </wps:style>
                              <wps:bodyPr/>
                            </wps:wsp>
                            <wps:wsp>
                              <wps:cNvPr id="353" name="CustomShape 6"/>
                              <wps:cNvSpPr/>
                              <wps:spPr>
                                <a:xfrm>
                                  <a:off x="281520" y="842760"/>
                                  <a:ext cx="360" cy="997920"/>
                                </a:xfrm>
                                <a:custGeom>
                                  <a:avLst/>
                                  <a:gdLst/>
                                  <a:ahLst/>
                                  <a:cxnLst/>
                                  <a:rect l="l" t="t" r="r" b="b"/>
                                  <a:pathLst>
                                    <a:path h="1000125">
                                      <a:moveTo>
                                        <a:pt x="0" y="0"/>
                                      </a:moveTo>
                                      <a:lnTo>
                                        <a:pt x="0" y="1000074"/>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54" name="CustomShape 7"/>
                              <wps:cNvSpPr/>
                              <wps:spPr>
                                <a:xfrm>
                                  <a:off x="242280" y="9370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55" name="CustomShape 8"/>
                              <wps:cNvSpPr/>
                              <wps:spPr>
                                <a:xfrm>
                                  <a:off x="242280" y="111132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56" name="CustomShape 9"/>
                              <wps:cNvSpPr/>
                              <wps:spPr>
                                <a:xfrm>
                                  <a:off x="242280" y="1275120"/>
                                  <a:ext cx="81000" cy="47880"/>
                                </a:xfrm>
                                <a:custGeom>
                                  <a:avLst/>
                                  <a:gdLst/>
                                  <a:ahLst/>
                                  <a:cxnLst/>
                                  <a:rect l="l" t="t" r="r" b="b"/>
                                  <a:pathLst>
                                    <a:path w="83184" h="50164">
                                      <a:moveTo>
                                        <a:pt x="82905" y="10337"/>
                                      </a:moveTo>
                                      <a:lnTo>
                                        <a:pt x="37287" y="4974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57" name="CustomShape 10"/>
                              <wps:cNvSpPr/>
                              <wps:spPr>
                                <a:xfrm>
                                  <a:off x="242280" y="1469880"/>
                                  <a:ext cx="81000" cy="47880"/>
                                </a:xfrm>
                                <a:custGeom>
                                  <a:avLst/>
                                  <a:gdLst/>
                                  <a:ahLst/>
                                  <a:cxnLst/>
                                  <a:rect l="l" t="t" r="r" b="b"/>
                                  <a:pathLst>
                                    <a:path w="83184" h="50164">
                                      <a:moveTo>
                                        <a:pt x="82905" y="10337"/>
                                      </a:moveTo>
                                      <a:lnTo>
                                        <a:pt x="37287" y="49695"/>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wps:wsp>
                              <wps:cNvPr id="358" name="CustomShape 11"/>
                              <wps:cNvSpPr/>
                              <wps:spPr>
                                <a:xfrm>
                                  <a:off x="242280" y="1666440"/>
                                  <a:ext cx="81000" cy="47880"/>
                                </a:xfrm>
                                <a:custGeom>
                                  <a:avLst/>
                                  <a:gdLst/>
                                  <a:ahLst/>
                                  <a:cxnLst/>
                                  <a:rect l="l" t="t" r="r" b="b"/>
                                  <a:pathLst>
                                    <a:path w="83184" h="50164">
                                      <a:moveTo>
                                        <a:pt x="82905" y="10401"/>
                                      </a:moveTo>
                                      <a:lnTo>
                                        <a:pt x="37287" y="49758"/>
                                      </a:lnTo>
                                      <a:lnTo>
                                        <a:pt x="0" y="0"/>
                                      </a:lnTo>
                                    </a:path>
                                  </a:pathLst>
                                </a:custGeom>
                                <a:noFill/>
                                <a:ln w="6350">
                                  <a:solidFill>
                                    <a:srgbClr val="1C2F37"/>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359" name="object 14"/>
                                <pic:cNvPicPr/>
                              </pic:nvPicPr>
                              <pic:blipFill>
                                <a:blip r:embed="rId22"/>
                                <a:stretch/>
                              </pic:blipFill>
                              <pic:spPr>
                                <a:xfrm>
                                  <a:off x="615960" y="405000"/>
                                  <a:ext cx="1828080" cy="1453320"/>
                                </a:xfrm>
                                <a:prstGeom prst="rect">
                                  <a:avLst/>
                                </a:prstGeom>
                                <a:ln w="0">
                                  <a:noFill/>
                                </a:ln>
                              </pic:spPr>
                            </pic:pic>
                            <wps:wsp>
                              <wps:cNvPr id="360" name="CustomShape 12"/>
                              <wps:cNvSpPr/>
                              <wps:spPr>
                                <a:xfrm>
                                  <a:off x="0" y="1849320"/>
                                  <a:ext cx="2476800" cy="24480"/>
                                </a:xfrm>
                                <a:custGeom>
                                  <a:avLst/>
                                  <a:gdLst/>
                                  <a:ahLst/>
                                  <a:cxnLst/>
                                  <a:rect l="l" t="t" r="r" b="b"/>
                                  <a:pathLst>
                                    <a:path w="2479675" h="26670">
                                      <a:moveTo>
                                        <a:pt x="2473490" y="38"/>
                                      </a:moveTo>
                                      <a:lnTo>
                                        <a:pt x="6007" y="0"/>
                                      </a:lnTo>
                                      <a:lnTo>
                                        <a:pt x="38" y="5918"/>
                                      </a:lnTo>
                                      <a:lnTo>
                                        <a:pt x="0" y="20662"/>
                                      </a:lnTo>
                                      <a:lnTo>
                                        <a:pt x="5943" y="26606"/>
                                      </a:lnTo>
                                      <a:lnTo>
                                        <a:pt x="13347" y="26606"/>
                                      </a:lnTo>
                                      <a:lnTo>
                                        <a:pt x="2473490" y="26606"/>
                                      </a:lnTo>
                                      <a:lnTo>
                                        <a:pt x="2479446" y="20662"/>
                                      </a:lnTo>
                                      <a:lnTo>
                                        <a:pt x="2479446" y="5981"/>
                                      </a:lnTo>
                                      <a:lnTo>
                                        <a:pt x="2473490" y="38"/>
                                      </a:lnTo>
                                      <a:close/>
                                    </a:path>
                                  </a:pathLst>
                                </a:custGeom>
                                <a:solidFill>
                                  <a:srgbClr val="1C2F37"/>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9165DA2" id="Group 1" o:spid="_x0000_s1026" style="width:46.2pt;height:34.95pt;mso-position-horizontal-relative:char;mso-position-vertical-relative:line" coordsize="24768,1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">
                      <v:shape id="object 3" o:spid="_x0000_s1027" type="#_x0000_t75" style="position:absolute;left:493;width:23623;height:18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" strokeweight="0">
                        <v:imagedata r:id="rId30" o:title=""/>
                      </v:shape>
                      <v:shape id="CustomShape 2" o:spid="_x0000_s1028"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" path="m1774853,r-17042,735l1742291,7805r-12031,12933l1291640,738847,820775,109549,782424,95050,,1058163r2370226,-4826l1803488,15823r-5435,-5702l1791449,6069,1774853,xe" fillcolor="#f4bf4e" stroked="f" strokeweight="0">
                        <v:path arrowok="t"/>
                      </v:shape>
                      <v:shape id="CustomShape 3" o:spid="_x0000_s1029" style="position:absolute;left:766;top:8002;width:23678;height:10563;visibility:visible;mso-wrap-style:square;v-text-anchor:top" coordsize="2370454,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" path="m1774853,r-17042,735l1742291,7805r-12031,12933l1291640,738847,820775,109549,782424,95050,,1058163r2370226,-4826l1803488,15823r-5435,-5702l1791449,6069,1774853,xe" stroked="f" strokeweight="0">
                        <v:fill opacity="26214f"/>
                        <v:path arrowok="t"/>
                      </v:shape>
                      <v:shape id="CustomShape 4" o:spid="_x0000_s1030" style="position:absolute;left:4719;top:16902;width:1023;height:1609;visibility:visible;mso-wrap-style:square;v-text-anchor:top" coordsize="10477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" path="m104775,l,162674r75387,l104775,xe" fillcolor="black" stroked="f" strokeweight="0">
                        <v:fill opacity="13107f"/>
                        <v:path arrowok="t"/>
                      </v:shape>
                      <v:shape id="CustomShape 5" o:spid="_x0000_s1031" style="position:absolute;left:1540;top:7502;width:2855;height:11034;visibility:visible;mso-wrap-style:square;v-text-anchor:top" coordsize="28765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" path="m133667,l123620,6010r-7358,20134l101828,92608r-8600,19111l80002,131938,66926,154003r-8151,24647l59790,200846r12197,48410l73317,273951r-6573,21904l55298,317782,43934,340181r-6330,23318l39757,386545r14383,47716l56400,458050r-5923,23050l29088,525886r-5644,22842l26125,572207r15516,47309l44500,642708r-5402,22884l18458,711240r-5289,22705l16177,757888r16198,47243l35598,827938r-5152,24098l10398,897616,5460,919492r3265,25576l17073,969359r8431,22728l29019,1012977r-5115,32145l14228,1063175r-9535,15951l,1104963r7023,191l287058,1105154r-6595,-19708l270987,1071521r-9006,-17474l256794,1023696r2960,-21151l267581,979409r7709,-24709l277901,928827r-5503,-21887l251171,861361r-5782,-24216l248027,814241r14957,-47879l265379,741972r-5860,-22654l237627,674060r-5967,-23325l233958,626851r14315,-47973l250456,555244r-6163,-22996l221603,487381r-6478,-22752l216850,440928r13109,-48749l231470,368757r-6976,-23347l212509,323108,200466,301275r-7147,-21939l193940,254373r10837,-49132l205155,182778r-8777,-24476l182664,136493,168854,116398,159791,97066,152526,62132,147643,31730,142303,9730,133667,xe" fillcolor="#f4bf4e" stroked="f" strokeweight="0">
                        <v:path arrowok="t"/>
                      </v:shape>
                      <v:shape id="CustomShape 6" o:spid="_x0000_s1032" style="position:absolute;left:2815;top:8427;width:3;height:9979;visibility:visible;mso-wrap-style:square;v-text-anchor:top" coordsize="360,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" path="m,l,1000074e" filled="f" strokecolor="#1c2f37" strokeweight=".5pt">
                        <v:path arrowok="t"/>
                      </v:shape>
                      <v:shape id="CustomShape 7" o:spid="_x0000_s1033" style="position:absolute;left:2422;top:9370;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" path="m82905,10337l37287,49695,,e" filled="f" strokecolor="#1c2f37" strokeweight=".5pt">
                        <v:path arrowok="t"/>
                      </v:shape>
                      <v:shape id="CustomShape 8" o:spid="_x0000_s1034" style="position:absolute;left:2422;top:11113;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" path="m82905,10337l37287,49695,,e" filled="f" strokecolor="#1c2f37" strokeweight=".5pt">
                        <v:path arrowok="t"/>
                      </v:shape>
                      <v:shape id="CustomShape 9" o:spid="_x0000_s1035" style="position:absolute;left:2422;top:12751;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" path="m82905,10337l37287,49745,,e" filled="f" strokecolor="#1c2f37" strokeweight=".5pt">
                        <v:path arrowok="t"/>
                      </v:shape>
                      <v:shape id="CustomShape 10" o:spid="_x0000_s1036" style="position:absolute;left:2422;top:14698;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" path="m82905,10337l37287,49695,,e" filled="f" strokecolor="#1c2f37" strokeweight=".5pt">
                        <v:path arrowok="t"/>
                      </v:shape>
                      <v:shape id="CustomShape 11" o:spid="_x0000_s1037" style="position:absolute;left:2422;top:16664;width:810;height:479;visibility:visible;mso-wrap-style:square;v-text-anchor:top" coordsize="83184,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" path="m82905,10401l37287,49758,,e" filled="f" strokecolor="#1c2f37" strokeweight=".5pt">
                        <v:path arrowok="t"/>
                      </v:shape>
                      <v:shape id="object 14" o:spid="_x0000_s1038" type="#_x0000_t75" style="position:absolute;left:6159;top:4050;width:18281;height:1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" strokeweight="0">
                        <v:imagedata r:id="rId31" o:title=""/>
                      </v:shape>
                      <v:shape id="CustomShape 12" o:spid="_x0000_s1039" style="position:absolute;top:18493;width:24768;height:245;visibility:visible;mso-wrap-style:square;v-text-anchor:top" coordsize="247967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" path="m2473490,38l6007,,38,5918,,20662r5943,5944l13347,26606r2460143,l2479446,20662r,-14681l2473490,38xe" fillcolor="#1c2f37" stroked="f" strokeweight="0">
                        <v:path arrowok="t"/>
                      </v:shape>
                      <w10:anchorlock/>
                    </v:group>
                  </w:pict>
                </mc:Fallback>
              </mc:AlternateContent>
            </w:r>
          </w:p>
        </w:tc>
      </w:tr>
    </w:tbl>
    <w:p w14:paraId="05C24C58" w14:textId="77777777" w:rsidR="00A73563" w:rsidRDefault="00A73563" w:rsidP="00A73563">
      <w:pPr>
        <w:jc w:val="left"/>
      </w:pPr>
      <w:r>
        <w:br w:type="page"/>
      </w:r>
    </w:p>
    <w:p w14:paraId="09F76D9D" w14:textId="77777777" w:rsidR="00A73563" w:rsidRPr="00637A41" w:rsidRDefault="00A73563" w:rsidP="00A73563">
      <w:pPr>
        <w:pStyle w:val="TitredimensionH"/>
      </w:pPr>
      <w:r w:rsidRPr="00637A41">
        <w:lastRenderedPageBreak/>
        <w:t>HABITER</w:t>
      </w:r>
    </w:p>
    <w:tbl>
      <w:tblPr>
        <w:tblStyle w:val="Grilledutableau"/>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280"/>
        <w:gridCol w:w="7280"/>
      </w:tblGrid>
      <w:tr w:rsidR="00A73563" w14:paraId="3E5283A0" w14:textId="77777777" w:rsidTr="00885150">
        <w:tc>
          <w:tcPr>
            <w:tcW w:w="7280" w:type="dxa"/>
          </w:tcPr>
          <w:p w14:paraId="7434E8DD" w14:textId="77777777" w:rsidR="00A73563" w:rsidRPr="006E4795" w:rsidRDefault="00A73563" w:rsidP="00885150">
            <w:pPr>
              <w:pStyle w:val="Sous-titredimensionH"/>
            </w:pPr>
            <w:r w:rsidRPr="006E4795">
              <w:t>Vivre en habitat intergénérationnel</w:t>
            </w:r>
          </w:p>
          <w:p w14:paraId="2CD65568" w14:textId="77777777" w:rsidR="00A73563" w:rsidRPr="006E4795" w:rsidRDefault="00A73563" w:rsidP="00885150">
            <w:pPr>
              <w:pStyle w:val="Listepucesillustration"/>
            </w:pPr>
            <w:r w:rsidRPr="006E4795">
              <w:t>Mix générationnel, transmission des savoirs</w:t>
            </w:r>
          </w:p>
          <w:p w14:paraId="359738A5" w14:textId="77777777" w:rsidR="00A73563" w:rsidRPr="006E4795" w:rsidRDefault="00A73563" w:rsidP="00885150">
            <w:pPr>
              <w:pStyle w:val="Listepucesillustration"/>
            </w:pPr>
            <w:r w:rsidRPr="006E4795">
              <w:t>Habitat partagé et intergénérationnel</w:t>
            </w:r>
          </w:p>
          <w:p w14:paraId="0564DED2" w14:textId="77777777" w:rsidR="00A73563" w:rsidRPr="006E4795" w:rsidRDefault="00A73563" w:rsidP="00885150">
            <w:pPr>
              <w:pStyle w:val="Listepucesillustration"/>
            </w:pPr>
            <w:r w:rsidRPr="006E4795">
              <w:t>Mixité des lieux, mutualiser les EPHAD avec les crèches</w:t>
            </w:r>
          </w:p>
          <w:p w14:paraId="09C4DFB5" w14:textId="77777777" w:rsidR="00A73563" w:rsidRPr="006E4795" w:rsidRDefault="00A73563" w:rsidP="00885150">
            <w:pPr>
              <w:pStyle w:val="Listepucesillustration"/>
            </w:pPr>
            <w:r w:rsidRPr="006E4795">
              <w:t>Utilisation des retraités comme force vive</w:t>
            </w:r>
          </w:p>
          <w:p w14:paraId="60C6C5D2" w14:textId="77777777" w:rsidR="00A73563" w:rsidRPr="006E4795" w:rsidRDefault="00A73563" w:rsidP="00885150">
            <w:pPr>
              <w:jc w:val="left"/>
            </w:pPr>
          </w:p>
          <w:p w14:paraId="449FE36E" w14:textId="77777777" w:rsidR="00A73563" w:rsidRPr="006E4795" w:rsidRDefault="00A73563" w:rsidP="00885150">
            <w:pPr>
              <w:pStyle w:val="Sous-titredimensionH"/>
            </w:pPr>
            <w:r w:rsidRPr="006E4795">
              <w:t>Vivre en collectif, mutualisation des biens et services</w:t>
            </w:r>
          </w:p>
          <w:p w14:paraId="44E4BA25" w14:textId="77777777" w:rsidR="00A73563" w:rsidRPr="006E4795" w:rsidRDefault="00A73563" w:rsidP="00885150">
            <w:pPr>
              <w:pStyle w:val="Listepucesillustration"/>
            </w:pPr>
            <w:r w:rsidRPr="006E4795">
              <w:t>Habitats semi-collectifs, logements partagés mais organisés de manière à préserver l'intimité</w:t>
            </w:r>
          </w:p>
          <w:p w14:paraId="15C5E659" w14:textId="77777777" w:rsidR="00A73563" w:rsidRPr="006E4795" w:rsidRDefault="00A73563" w:rsidP="00885150">
            <w:pPr>
              <w:pStyle w:val="Listepucesillustration"/>
            </w:pPr>
            <w:r w:rsidRPr="006E4795">
              <w:t>Production d'énergie qui est par la suite partagé</w:t>
            </w:r>
          </w:p>
          <w:p w14:paraId="6422B40E" w14:textId="77777777" w:rsidR="00A73563" w:rsidRPr="006E4795" w:rsidRDefault="00A73563" w:rsidP="00885150">
            <w:pPr>
              <w:pStyle w:val="Listepucesillustration"/>
            </w:pPr>
            <w:r w:rsidRPr="006E4795">
              <w:t>Les bas des bâtiments seront réservés aux commerces locaux (ex. menuiserie)</w:t>
            </w:r>
          </w:p>
          <w:p w14:paraId="2262611E" w14:textId="77777777" w:rsidR="00A73563" w:rsidRPr="006E4795" w:rsidRDefault="00A73563" w:rsidP="00885150">
            <w:pPr>
              <w:pStyle w:val="Listepucesillustration"/>
            </w:pPr>
            <w:r w:rsidRPr="006E4795">
              <w:t xml:space="preserve">Beaucoup d'attente de logements </w:t>
            </w:r>
            <w:r>
              <w:t>sociaux</w:t>
            </w:r>
            <w:r w:rsidRPr="006E4795">
              <w:t>, les inégalités se creusent, les gens s'installent même s’ils n’ont pas l'autorisation</w:t>
            </w:r>
          </w:p>
          <w:p w14:paraId="3334822F" w14:textId="77777777" w:rsidR="00A73563" w:rsidRPr="006E4795" w:rsidRDefault="00A73563" w:rsidP="00885150">
            <w:pPr>
              <w:pStyle w:val="Listepucesillustration"/>
            </w:pPr>
            <w:r w:rsidRPr="006E4795">
              <w:t>Préemption des logements, les communes sont les propriétaires des terres, parc de logements, roulement des habitants avec des baux limités. Les communes rachètent les maisons secondaires, manque de capacité financière des collectivités</w:t>
            </w:r>
          </w:p>
          <w:p w14:paraId="00730717" w14:textId="77777777" w:rsidR="00A73563" w:rsidRPr="006E4795" w:rsidRDefault="00A73563" w:rsidP="00885150">
            <w:pPr>
              <w:pStyle w:val="Listepucesillustration"/>
            </w:pPr>
            <w:r w:rsidRPr="006E4795">
              <w:t>Fin de l’habitat individuel, place à l’habitat mutualisé</w:t>
            </w:r>
          </w:p>
          <w:p w14:paraId="57E3B1CE" w14:textId="77777777" w:rsidR="00A73563" w:rsidRPr="006E4795" w:rsidRDefault="00A73563" w:rsidP="00885150">
            <w:pPr>
              <w:pStyle w:val="Listepucesillustration"/>
            </w:pPr>
            <w:r w:rsidRPr="006E4795">
              <w:t>Mise à disposition de chambres pour les étudiants, prix des locations adaptés à leur budget</w:t>
            </w:r>
          </w:p>
          <w:p w14:paraId="55290B5F" w14:textId="77777777" w:rsidR="00A73563" w:rsidRPr="006E4795" w:rsidRDefault="00A73563" w:rsidP="00885150">
            <w:pPr>
              <w:pStyle w:val="Listepucesillustration"/>
            </w:pPr>
            <w:r w:rsidRPr="006E4795">
              <w:t>Redistribution des logements vacants pour créer des logements étudiants</w:t>
            </w:r>
          </w:p>
          <w:p w14:paraId="22A61128" w14:textId="77777777" w:rsidR="00A73563" w:rsidRPr="006E4795" w:rsidRDefault="00A73563" w:rsidP="00885150">
            <w:pPr>
              <w:pStyle w:val="Listepucesillustration"/>
            </w:pPr>
            <w:r w:rsidRPr="006E4795">
              <w:t>Différents lieux apportent la coopération sur tout le territoire</w:t>
            </w:r>
          </w:p>
          <w:p w14:paraId="57ECF69C" w14:textId="77777777" w:rsidR="00A73563" w:rsidRPr="006E4795" w:rsidRDefault="00A73563" w:rsidP="00885150">
            <w:pPr>
              <w:pStyle w:val="Listepucesillustration"/>
            </w:pPr>
            <w:r w:rsidRPr="006E4795">
              <w:t>Définition du "vivre ensemble" par les collectifs de citoyens (ex. nombre d'habitants par m2)</w:t>
            </w:r>
          </w:p>
          <w:p w14:paraId="38BD98A9" w14:textId="77777777" w:rsidR="00A73563" w:rsidRPr="006E4795" w:rsidRDefault="00A73563" w:rsidP="00885150">
            <w:pPr>
              <w:pStyle w:val="Listepucesillustration"/>
            </w:pPr>
            <w:r w:rsidRPr="006E4795">
              <w:t>Gestion de l’équilibre entre les espaces privés et communs au sein des bâtiment partagés</w:t>
            </w:r>
          </w:p>
          <w:p w14:paraId="5C966B00" w14:textId="77777777" w:rsidR="00A73563" w:rsidRPr="006E4795" w:rsidRDefault="00A73563" w:rsidP="00885150">
            <w:pPr>
              <w:pStyle w:val="Listepucesillustration"/>
            </w:pPr>
            <w:r w:rsidRPr="006E4795">
              <w:t>Cours d'empathie, de communication non violente, de psychologie pour bien vivre ensemble</w:t>
            </w:r>
          </w:p>
          <w:p w14:paraId="1193D684" w14:textId="77777777" w:rsidR="00A73563" w:rsidRPr="006E4795" w:rsidRDefault="00A73563" w:rsidP="00885150">
            <w:pPr>
              <w:pStyle w:val="Listepucesillustration"/>
            </w:pPr>
            <w:r w:rsidRPr="006E4795">
              <w:t>Studio 20m2, quota énergie, pas de biens matériels</w:t>
            </w:r>
          </w:p>
          <w:p w14:paraId="6F992E90" w14:textId="77777777" w:rsidR="00A73563" w:rsidRPr="006E4795" w:rsidRDefault="00A73563" w:rsidP="00885150">
            <w:pPr>
              <w:pStyle w:val="Listepucesillustration"/>
            </w:pPr>
            <w:r w:rsidRPr="006E4795">
              <w:t>Répartition des habitats existants en petits lots</w:t>
            </w:r>
          </w:p>
          <w:p w14:paraId="629C3562" w14:textId="77777777" w:rsidR="00A73563" w:rsidRPr="006E4795" w:rsidRDefault="00A73563" w:rsidP="00885150">
            <w:pPr>
              <w:pStyle w:val="Listepucesillustration"/>
            </w:pPr>
            <w:r w:rsidRPr="006E4795">
              <w:t>Les maisons individuelles seront moins bien conçues et plus gourmandes en énergie, car les moyens ne sont pas mutualisés comme pour les logements semi-collectifs</w:t>
            </w:r>
          </w:p>
          <w:p w14:paraId="1DB8E02C" w14:textId="77777777" w:rsidR="00A73563" w:rsidRPr="006E4795" w:rsidRDefault="00A73563" w:rsidP="00885150">
            <w:pPr>
              <w:pStyle w:val="Listepucesillustration"/>
            </w:pPr>
            <w:r w:rsidRPr="006E4795">
              <w:t>Éviter l'étalement urbain en étant proche de son lieu de travail</w:t>
            </w:r>
          </w:p>
          <w:p w14:paraId="587CBD38" w14:textId="77777777" w:rsidR="00A73563" w:rsidRPr="006E4795" w:rsidRDefault="00A73563" w:rsidP="00885150">
            <w:pPr>
              <w:pStyle w:val="Listepucesillustration"/>
            </w:pPr>
            <w:proofErr w:type="gramStart"/>
            <w:r w:rsidRPr="006E4795">
              <w:t xml:space="preserve">Voir </w:t>
            </w:r>
            <w:r w:rsidRPr="006E4795">
              <w:rPr>
                <w:rFonts w:ascii="Calibri" w:hAnsi="Calibri" w:cs="Calibri"/>
              </w:rPr>
              <w:t> </w:t>
            </w:r>
            <w:r w:rsidRPr="006E4795">
              <w:t>se</w:t>
            </w:r>
            <w:proofErr w:type="gramEnd"/>
            <w:r w:rsidRPr="006E4795">
              <w:t xml:space="preserve"> d</w:t>
            </w:r>
            <w:r w:rsidRPr="006E4795">
              <w:rPr>
                <w:rFonts w:cs="Marianne"/>
              </w:rPr>
              <w:t>é</w:t>
            </w:r>
            <w:r w:rsidRPr="006E4795">
              <w:t xml:space="preserve">placer, Travailler </w:t>
            </w:r>
          </w:p>
          <w:p w14:paraId="4473E0E4" w14:textId="77777777" w:rsidR="00A73563" w:rsidRPr="006E4795" w:rsidRDefault="00A73563" w:rsidP="00885150">
            <w:pPr>
              <w:jc w:val="left"/>
            </w:pPr>
          </w:p>
          <w:p w14:paraId="2C87529C" w14:textId="77777777" w:rsidR="00A73563" w:rsidRPr="006E4795" w:rsidRDefault="00A73563" w:rsidP="00885150">
            <w:pPr>
              <w:pStyle w:val="Sous-titredimensionH"/>
            </w:pPr>
            <w:r w:rsidRPr="006E4795">
              <w:t>Vivre en communion avec la nature</w:t>
            </w:r>
          </w:p>
          <w:p w14:paraId="5E7904F5" w14:textId="77777777" w:rsidR="00A73563" w:rsidRPr="006E4795" w:rsidRDefault="00A73563" w:rsidP="00885150">
            <w:pPr>
              <w:pStyle w:val="Listepucesillustration"/>
            </w:pPr>
            <w:r w:rsidRPr="006E4795">
              <w:t>Végétalisation des villes pour pallier les îlots de chaleur</w:t>
            </w:r>
          </w:p>
          <w:p w14:paraId="63C0267C" w14:textId="77777777" w:rsidR="00A73563" w:rsidRPr="006E4795" w:rsidRDefault="00A73563" w:rsidP="00885150">
            <w:pPr>
              <w:pStyle w:val="Listepucesillustration"/>
            </w:pPr>
            <w:r w:rsidRPr="006E4795">
              <w:t>Végétalisation de la ville</w:t>
            </w:r>
          </w:p>
          <w:p w14:paraId="5D914A12" w14:textId="77777777" w:rsidR="00A73563" w:rsidRPr="006E4795" w:rsidRDefault="00A73563" w:rsidP="00885150">
            <w:pPr>
              <w:pStyle w:val="Listepucesillustration"/>
            </w:pPr>
            <w:r w:rsidRPr="006E4795">
              <w:t>Investissement dans les éco-chantiers</w:t>
            </w:r>
          </w:p>
          <w:p w14:paraId="29D38B61" w14:textId="77777777" w:rsidR="00A73563" w:rsidRPr="006E4795" w:rsidRDefault="00A73563" w:rsidP="00885150">
            <w:pPr>
              <w:pStyle w:val="Listepucesillustration"/>
            </w:pPr>
            <w:r w:rsidRPr="006E4795">
              <w:t>Bénévolat en faveur de la reforestation des essences adaptées au nouveau climat</w:t>
            </w:r>
          </w:p>
          <w:p w14:paraId="3396BEDD" w14:textId="36DEF467" w:rsidR="00A73563" w:rsidRDefault="00A73563" w:rsidP="00885150">
            <w:pPr>
              <w:jc w:val="left"/>
            </w:pPr>
          </w:p>
          <w:p w14:paraId="2252F37A" w14:textId="635363EA" w:rsidR="00CA4D6D" w:rsidRDefault="00CA4D6D" w:rsidP="00885150">
            <w:pPr>
              <w:jc w:val="left"/>
            </w:pPr>
          </w:p>
          <w:p w14:paraId="112CE49F" w14:textId="024B6EB9" w:rsidR="00CA4D6D" w:rsidRDefault="00CA4D6D" w:rsidP="00885150">
            <w:pPr>
              <w:jc w:val="left"/>
            </w:pPr>
          </w:p>
          <w:p w14:paraId="3924E7B9" w14:textId="77777777" w:rsidR="00A73563" w:rsidRPr="006E4795" w:rsidRDefault="00A73563" w:rsidP="00885150">
            <w:pPr>
              <w:pStyle w:val="Sous-titredimensionH"/>
            </w:pPr>
            <w:r w:rsidRPr="006E4795">
              <w:t>Vivre dans un habitat évolutif, résilient et care</w:t>
            </w:r>
          </w:p>
          <w:p w14:paraId="57DA69F7" w14:textId="77777777" w:rsidR="00A73563" w:rsidRPr="006E4795" w:rsidRDefault="00A73563" w:rsidP="00885150">
            <w:pPr>
              <w:pStyle w:val="Listepucesillustration"/>
            </w:pPr>
            <w:r w:rsidRPr="006E4795">
              <w:t>Construction de bâtiments sur pilotis pour conserver la fraîcheur</w:t>
            </w:r>
          </w:p>
          <w:p w14:paraId="712006B0" w14:textId="77777777" w:rsidR="00A73563" w:rsidRPr="006E4795" w:rsidRDefault="00A73563" w:rsidP="00885150">
            <w:pPr>
              <w:pStyle w:val="Listepucesillustration"/>
            </w:pPr>
            <w:r w:rsidRPr="006E4795">
              <w:t>Habitats déconstructibles et reconstructibles, démontables</w:t>
            </w:r>
          </w:p>
          <w:p w14:paraId="74AD8598" w14:textId="77777777" w:rsidR="00A73563" w:rsidRPr="006E4795" w:rsidRDefault="00A73563" w:rsidP="00885150">
            <w:pPr>
              <w:pStyle w:val="Listepucesillustration"/>
            </w:pPr>
            <w:r w:rsidRPr="006E4795">
              <w:lastRenderedPageBreak/>
              <w:t>Habitats modulaires sans nouvelles constructions</w:t>
            </w:r>
          </w:p>
          <w:p w14:paraId="3FEB1B92" w14:textId="77777777" w:rsidR="00A73563" w:rsidRPr="006E4795" w:rsidRDefault="00A73563" w:rsidP="00885150">
            <w:pPr>
              <w:pStyle w:val="Listepucesillustration"/>
            </w:pPr>
            <w:r w:rsidRPr="006E4795">
              <w:t>Réinventer l'habitat semi-collectif en évitant les points chauds et en ayant un confort d'été et d'hiver, grâce à la rénovation pas de grands besoins en énergie (triple vitrage, consommation optimisée, etc.)</w:t>
            </w:r>
          </w:p>
          <w:p w14:paraId="398D738D" w14:textId="77777777" w:rsidR="00A73563" w:rsidRPr="006E4795" w:rsidRDefault="00A73563" w:rsidP="00885150">
            <w:pPr>
              <w:pStyle w:val="Listepucesillustration"/>
            </w:pPr>
            <w:r w:rsidRPr="006E4795">
              <w:t>Système d'assainissement qui génère de l'engrais pour les jardins</w:t>
            </w:r>
          </w:p>
          <w:p w14:paraId="0296B4F4" w14:textId="77777777" w:rsidR="00A73563" w:rsidRPr="006E4795" w:rsidRDefault="00A73563" w:rsidP="00885150">
            <w:pPr>
              <w:pStyle w:val="Listepucesillustration"/>
            </w:pPr>
            <w:r w:rsidRPr="006E4795">
              <w:t>Les intérieurs des habitats garantissent la bonne qualité de l’air</w:t>
            </w:r>
          </w:p>
          <w:p w14:paraId="6AA8A81D" w14:textId="77777777" w:rsidR="00A73563" w:rsidRPr="006E4795" w:rsidRDefault="00A73563" w:rsidP="00885150">
            <w:pPr>
              <w:pStyle w:val="Listepucesillustration"/>
            </w:pPr>
            <w:r w:rsidRPr="006E4795">
              <w:t>Les logements sont adaptés à notre cycle de vie (parcours résidentiels)</w:t>
            </w:r>
          </w:p>
          <w:p w14:paraId="63465892" w14:textId="77777777" w:rsidR="00A73563" w:rsidRPr="006E4795" w:rsidRDefault="00A73563" w:rsidP="00885150">
            <w:pPr>
              <w:pStyle w:val="Listepucesillustration"/>
            </w:pPr>
            <w:r w:rsidRPr="006E4795">
              <w:t>Aide pour rediviser les logements et optimiser les m2 non exploités</w:t>
            </w:r>
          </w:p>
          <w:p w14:paraId="1CC0C96F" w14:textId="77777777" w:rsidR="00A73563" w:rsidRPr="006E4795" w:rsidRDefault="00A73563" w:rsidP="00885150">
            <w:pPr>
              <w:pStyle w:val="Listepucesillustration"/>
            </w:pPr>
            <w:r w:rsidRPr="006E4795">
              <w:t>Habitats légers, anticyclones</w:t>
            </w:r>
          </w:p>
          <w:p w14:paraId="2AFC6C7C" w14:textId="77777777" w:rsidR="00A73563" w:rsidRPr="006E4795" w:rsidRDefault="00A73563" w:rsidP="00885150">
            <w:pPr>
              <w:pStyle w:val="Listepucesillustration"/>
            </w:pPr>
            <w:r w:rsidRPr="006E4795">
              <w:t>Habitat démontable qui se transforme en moyen de locomotion</w:t>
            </w:r>
          </w:p>
          <w:p w14:paraId="30DA9DA0" w14:textId="77777777" w:rsidR="00A73563" w:rsidRPr="006E4795" w:rsidRDefault="00A73563" w:rsidP="00885150">
            <w:pPr>
              <w:pStyle w:val="Listepucesillustration"/>
            </w:pPr>
            <w:r w:rsidRPr="006E4795">
              <w:t>Aménagement des sous-sols pour stocker et frigorifier</w:t>
            </w:r>
          </w:p>
          <w:p w14:paraId="4DDDCF07" w14:textId="77777777" w:rsidR="00A73563" w:rsidRPr="006E4795" w:rsidRDefault="00A73563" w:rsidP="00885150">
            <w:pPr>
              <w:pStyle w:val="Listepucesillustration"/>
            </w:pPr>
            <w:r w:rsidRPr="006E4795">
              <w:t>Générateur de sécurité et système d'alarme avant un risque (stockage énergie)</w:t>
            </w:r>
          </w:p>
          <w:p w14:paraId="515C1975" w14:textId="77777777" w:rsidR="00A73563" w:rsidRPr="006E4795" w:rsidRDefault="00A73563" w:rsidP="00885150">
            <w:pPr>
              <w:pStyle w:val="Listepucesillustration"/>
            </w:pPr>
            <w:r w:rsidRPr="006E4795">
              <w:t>Kit en cas de manque d'énergie dans les bâtiments</w:t>
            </w:r>
          </w:p>
          <w:p w14:paraId="55497625" w14:textId="77777777" w:rsidR="00A73563" w:rsidRDefault="00A73563" w:rsidP="00885150">
            <w:pPr>
              <w:pStyle w:val="Listepucesillustration"/>
            </w:pPr>
            <w:r w:rsidRPr="006E4795">
              <w:t>Transformation du bâti, habitat bioclimatique</w:t>
            </w:r>
          </w:p>
        </w:tc>
        <w:tc>
          <w:tcPr>
            <w:tcW w:w="7280" w:type="dxa"/>
          </w:tcPr>
          <w:p w14:paraId="7E463EB5" w14:textId="77777777" w:rsidR="00A73563" w:rsidRPr="006E4795" w:rsidRDefault="00A73563" w:rsidP="00885150">
            <w:pPr>
              <w:pStyle w:val="Sous-titredimensionH"/>
            </w:pPr>
            <w:r w:rsidRPr="006E4795">
              <w:lastRenderedPageBreak/>
              <w:t>Vivre dans des habitats différents selon les temporalités et risques climatiques</w:t>
            </w:r>
          </w:p>
          <w:p w14:paraId="67E09AB7" w14:textId="77777777" w:rsidR="00A73563" w:rsidRPr="006E4795" w:rsidRDefault="00A73563" w:rsidP="00885150">
            <w:pPr>
              <w:pStyle w:val="Listepucesillustration"/>
            </w:pPr>
            <w:r w:rsidRPr="006E4795">
              <w:t>Habitat bourg, dôme déclenché par de forts évènements. "Bulles", lieu de replis avec des vivres à disposition.</w:t>
            </w:r>
          </w:p>
          <w:p w14:paraId="2E9C4D27" w14:textId="77777777" w:rsidR="00A73563" w:rsidRPr="006E4795" w:rsidRDefault="00A73563" w:rsidP="00885150">
            <w:pPr>
              <w:pStyle w:val="Listepucesillustration"/>
            </w:pPr>
            <w:r w:rsidRPr="006E4795">
              <w:t>Création de zones de replis, d’îlots de fra</w:t>
            </w:r>
            <w:r>
              <w:t>î</w:t>
            </w:r>
            <w:r w:rsidRPr="006E4795">
              <w:t>cheur, tout repeindre en blanc, végétalisation des espaces</w:t>
            </w:r>
          </w:p>
          <w:p w14:paraId="3D488F82" w14:textId="77777777" w:rsidR="00A73563" w:rsidRPr="006E4795" w:rsidRDefault="00A73563" w:rsidP="00885150">
            <w:pPr>
              <w:pStyle w:val="Listepucesillustration"/>
            </w:pPr>
            <w:r w:rsidRPr="006E4795">
              <w:t>Système de relocalisation des personnes dont les logements ont été détruits, rénovation des églises comme zones de replis communes à tous</w:t>
            </w:r>
          </w:p>
          <w:p w14:paraId="23B64CDD" w14:textId="77777777" w:rsidR="00A73563" w:rsidRPr="006E4795" w:rsidRDefault="00A73563" w:rsidP="00885150">
            <w:pPr>
              <w:pStyle w:val="Listepucesillustration"/>
            </w:pPr>
            <w:r w:rsidRPr="006E4795">
              <w:t>Création d'endroits résilients et protégés en cas d’urgence (bunker, pièce de survie, etc.)</w:t>
            </w:r>
          </w:p>
          <w:p w14:paraId="23AF7D93" w14:textId="77777777" w:rsidR="00A73563" w:rsidRPr="006E4795" w:rsidRDefault="00A73563" w:rsidP="00885150">
            <w:pPr>
              <w:pStyle w:val="Listepucesillustration"/>
            </w:pPr>
            <w:r w:rsidRPr="006E4795">
              <w:t>Système architectural type phare pour alerter du danger et anticiper les coupures</w:t>
            </w:r>
          </w:p>
          <w:p w14:paraId="1E71283A" w14:textId="77777777" w:rsidR="00A73563" w:rsidRPr="006E4795" w:rsidRDefault="00A73563" w:rsidP="00885150">
            <w:pPr>
              <w:pStyle w:val="Listepucesillustration"/>
            </w:pPr>
            <w:r w:rsidRPr="006E4795">
              <w:t>Alterner les modes d'habitats (famille, communauté, personne seule)</w:t>
            </w:r>
          </w:p>
          <w:p w14:paraId="7620F8E8" w14:textId="77777777" w:rsidR="00A73563" w:rsidRPr="006E4795" w:rsidRDefault="00A73563" w:rsidP="00885150">
            <w:pPr>
              <w:pStyle w:val="Listepucesillustration"/>
            </w:pPr>
            <w:r w:rsidRPr="006E4795">
              <w:t>Le nomadisme comme marqueur social, il peut être perçu comme haute gamme, pas contraint financièrement vs comme précaire = fracture entre les gens</w:t>
            </w:r>
          </w:p>
          <w:p w14:paraId="69F9D331" w14:textId="77777777" w:rsidR="00A73563" w:rsidRPr="006E4795" w:rsidRDefault="00A73563" w:rsidP="00885150">
            <w:pPr>
              <w:pStyle w:val="Listepucesillustration"/>
            </w:pPr>
            <w:r w:rsidRPr="006E4795">
              <w:t>Nomadisme, plus de propriétaires, le terrain appartient au territoire, les baux des logements sont longues durée, les habitants sont plus nomades, et le mode est coopératif, type SCI</w:t>
            </w:r>
          </w:p>
          <w:p w14:paraId="3027E2D5" w14:textId="77777777" w:rsidR="00A73563" w:rsidRPr="006E4795" w:rsidRDefault="00A73563" w:rsidP="00885150">
            <w:pPr>
              <w:jc w:val="left"/>
            </w:pPr>
          </w:p>
          <w:p w14:paraId="0535CBAA" w14:textId="77777777" w:rsidR="00A73563" w:rsidRPr="006E4795" w:rsidRDefault="00A73563" w:rsidP="00885150">
            <w:pPr>
              <w:pStyle w:val="Sous-titredimensionH"/>
            </w:pPr>
            <w:r w:rsidRPr="006E4795">
              <w:t>Vivre dans les zones différentes selon leur</w:t>
            </w:r>
            <w:r>
              <w:t>s</w:t>
            </w:r>
            <w:r w:rsidRPr="006E4795">
              <w:t xml:space="preserve"> critères d’adaptabilité </w:t>
            </w:r>
          </w:p>
          <w:p w14:paraId="7BD2FAC4" w14:textId="77777777" w:rsidR="00A73563" w:rsidRPr="006E4795" w:rsidRDefault="00A73563" w:rsidP="00885150">
            <w:pPr>
              <w:pStyle w:val="Listepucesillustration"/>
            </w:pPr>
            <w:r w:rsidRPr="006E4795">
              <w:t>Habitats partagés et dispersés en fonction des ressources pour utiliser les mobilités douces, les énergies responsables, hors littoral</w:t>
            </w:r>
          </w:p>
          <w:p w14:paraId="67EB3261" w14:textId="77777777" w:rsidR="00A73563" w:rsidRPr="006E4795" w:rsidRDefault="00A73563" w:rsidP="00885150">
            <w:pPr>
              <w:pStyle w:val="Listepucesillustration"/>
            </w:pPr>
            <w:r w:rsidRPr="006E4795">
              <w:t>Repositionnement et renaturation des lieux d'habitat et des terres agricoles</w:t>
            </w:r>
          </w:p>
          <w:p w14:paraId="44F892C6" w14:textId="77777777" w:rsidR="00A73563" w:rsidRPr="006E4795" w:rsidRDefault="00A73563" w:rsidP="00885150">
            <w:pPr>
              <w:pStyle w:val="Listepucesillustration"/>
            </w:pPr>
            <w:r w:rsidRPr="006E4795">
              <w:t>Requalification d'un quartier, notation du quartier en fonction de son habitabilité ? Regroupement ?</w:t>
            </w:r>
          </w:p>
          <w:p w14:paraId="0F23801D" w14:textId="77777777" w:rsidR="00A73563" w:rsidRPr="006E4795" w:rsidRDefault="00A73563" w:rsidP="00885150">
            <w:pPr>
              <w:jc w:val="left"/>
            </w:pPr>
          </w:p>
          <w:p w14:paraId="5FF68544" w14:textId="77777777" w:rsidR="00A73563" w:rsidRPr="006E4795" w:rsidRDefault="00A73563" w:rsidP="00885150">
            <w:pPr>
              <w:pStyle w:val="Sous-titredimensionH"/>
            </w:pPr>
            <w:r w:rsidRPr="006E4795">
              <w:t>Vivre dans une zone d’obligation locale</w:t>
            </w:r>
          </w:p>
          <w:p w14:paraId="0F636C68" w14:textId="77777777" w:rsidR="00A73563" w:rsidRPr="006E4795" w:rsidRDefault="00A73563" w:rsidP="00885150">
            <w:pPr>
              <w:pStyle w:val="Listepucesillustration"/>
            </w:pPr>
            <w:r w:rsidRPr="006E4795">
              <w:t>Jardins partagés obligatoires</w:t>
            </w:r>
          </w:p>
          <w:p w14:paraId="74427811" w14:textId="77777777" w:rsidR="00A73563" w:rsidRPr="006E4795" w:rsidRDefault="00A73563" w:rsidP="00885150">
            <w:pPr>
              <w:pStyle w:val="Listepucesillustration"/>
            </w:pPr>
            <w:r w:rsidRPr="006E4795">
              <w:t>Taxes plus importantes sur les résidences secondaires</w:t>
            </w:r>
          </w:p>
          <w:p w14:paraId="35051D69" w14:textId="77777777" w:rsidR="00A73563" w:rsidRPr="006E4795" w:rsidRDefault="00A73563" w:rsidP="00885150">
            <w:pPr>
              <w:pStyle w:val="Listepucesillustration"/>
            </w:pPr>
            <w:r w:rsidRPr="006E4795">
              <w:t>Nouvelles lois, comme par exemple : 1m2 artificialisé = 4m2 végétalisés, prime sur le dégoudronnage, etc.</w:t>
            </w:r>
          </w:p>
          <w:p w14:paraId="20461B17" w14:textId="77777777" w:rsidR="00A73563" w:rsidRPr="006E4795" w:rsidRDefault="00A73563" w:rsidP="00885150">
            <w:pPr>
              <w:pStyle w:val="Listepucesillustration"/>
            </w:pPr>
            <w:r w:rsidRPr="006E4795">
              <w:t>Interdiction des constructions neuves</w:t>
            </w:r>
          </w:p>
          <w:p w14:paraId="3C8A01F2" w14:textId="77777777" w:rsidR="00A73563" w:rsidRPr="006E4795" w:rsidRDefault="00A73563" w:rsidP="00885150">
            <w:pPr>
              <w:pStyle w:val="Listepucesillustration"/>
            </w:pPr>
            <w:r w:rsidRPr="006E4795">
              <w:t>Mise aux normes des habitats traditionnels</w:t>
            </w:r>
          </w:p>
          <w:p w14:paraId="15796A6C" w14:textId="77777777" w:rsidR="00A73563" w:rsidRPr="006E4795" w:rsidRDefault="00A73563" w:rsidP="00885150">
            <w:pPr>
              <w:jc w:val="left"/>
            </w:pPr>
          </w:p>
          <w:p w14:paraId="6DF46BFA" w14:textId="77777777" w:rsidR="00A73563" w:rsidRPr="006E4795" w:rsidRDefault="00A73563" w:rsidP="00885150">
            <w:pPr>
              <w:pStyle w:val="Sous-titredimensionH"/>
            </w:pPr>
            <w:r w:rsidRPr="006E4795">
              <w:t>Vivre dans des zones communautaires</w:t>
            </w:r>
          </w:p>
          <w:p w14:paraId="54DF3F3E" w14:textId="77777777" w:rsidR="00A73563" w:rsidRPr="006E4795" w:rsidRDefault="00A73563" w:rsidP="00885150">
            <w:pPr>
              <w:pStyle w:val="Listepucesillustration"/>
            </w:pPr>
            <w:r w:rsidRPr="006E4795">
              <w:t>Création d'un collectif de riverains pour végétaliser les habitats</w:t>
            </w:r>
          </w:p>
          <w:p w14:paraId="138A1D3F" w14:textId="77777777" w:rsidR="00A73563" w:rsidRPr="006E4795" w:rsidRDefault="00A73563" w:rsidP="00885150">
            <w:pPr>
              <w:pStyle w:val="Listepucesillustration"/>
            </w:pPr>
            <w:r w:rsidRPr="006E4795">
              <w:t>Création d'un collectif pour rénover et isoler en paille les habitats qui deviendront passifs pour faire face au climat chaud</w:t>
            </w:r>
          </w:p>
          <w:p w14:paraId="3490A6B2" w14:textId="77777777" w:rsidR="00A73563" w:rsidRPr="006E4795" w:rsidRDefault="00A73563" w:rsidP="00885150">
            <w:pPr>
              <w:pStyle w:val="Listepucesillustration"/>
            </w:pPr>
            <w:r w:rsidRPr="006E4795">
              <w:t xml:space="preserve">Mode communautaire entraide des seniors </w:t>
            </w:r>
          </w:p>
          <w:p w14:paraId="2C57C5F8" w14:textId="77777777" w:rsidR="00A73563" w:rsidRDefault="00A73563" w:rsidP="00885150">
            <w:pPr>
              <w:pStyle w:val="Listepucesillustration"/>
            </w:pPr>
            <w:r w:rsidRPr="006E4795">
              <w:t>Création d'un collectif de bretons résistants, militant pour le rééquilibre des résidences secondaires vs résidences principales</w:t>
            </w:r>
          </w:p>
        </w:tc>
      </w:tr>
    </w:tbl>
    <w:p w14:paraId="7E90645E" w14:textId="77777777" w:rsidR="00A73563" w:rsidRDefault="00A73563" w:rsidP="00A73563">
      <w:pPr>
        <w:jc w:val="left"/>
      </w:pPr>
    </w:p>
    <w:p w14:paraId="046762C9" w14:textId="77777777" w:rsidR="00A73563" w:rsidRDefault="00A73563" w:rsidP="00A73563">
      <w:pPr>
        <w:jc w:val="left"/>
      </w:pPr>
      <w:r>
        <w:br w:type="page"/>
      </w:r>
    </w:p>
    <w:tbl>
      <w:tblPr>
        <w:tblStyle w:val="Grilledutableau"/>
        <w:tblW w:w="0" w:type="auto"/>
        <w:tblLook w:val="04A0" w:firstRow="1" w:lastRow="0" w:firstColumn="1" w:lastColumn="0" w:noHBand="0" w:noVBand="1"/>
      </w:tblPr>
      <w:tblGrid>
        <w:gridCol w:w="4853"/>
        <w:gridCol w:w="4853"/>
        <w:gridCol w:w="4854"/>
      </w:tblGrid>
      <w:tr w:rsidR="00A73563" w14:paraId="5F57CF83" w14:textId="77777777" w:rsidTr="00885150">
        <w:trPr>
          <w:trHeight w:val="3686"/>
        </w:trPr>
        <w:tc>
          <w:tcPr>
            <w:tcW w:w="4853" w:type="dxa"/>
          </w:tcPr>
          <w:p w14:paraId="0D457D95" w14:textId="77777777" w:rsidR="00A73563" w:rsidRDefault="00A73563" w:rsidP="00885150">
            <w:pPr>
              <w:pStyle w:val="Sous-titredimensionH"/>
              <w:rPr>
                <w:b/>
                <w:bCs/>
              </w:rPr>
            </w:pPr>
            <w:r>
              <w:lastRenderedPageBreak/>
              <w:t>HABITER</w:t>
            </w:r>
          </w:p>
          <w:p w14:paraId="3DEF7853" w14:textId="77777777" w:rsidR="00A73563" w:rsidRDefault="00A73563" w:rsidP="00885150">
            <w:pPr>
              <w:suppressAutoHyphens w:val="0"/>
              <w:spacing w:before="23" w:after="142" w:line="276" w:lineRule="auto"/>
              <w:ind w:left="57"/>
              <w:jc w:val="center"/>
              <w:rPr>
                <w:noProof/>
              </w:rPr>
            </w:pPr>
            <w:r w:rsidRPr="007A5721">
              <w:rPr>
                <w:noProof/>
              </w:rPr>
              <mc:AlternateContent>
                <mc:Choice Requires="wps">
                  <w:drawing>
                    <wp:inline distT="0" distB="0" distL="0" distR="0" wp14:anchorId="41D5CC2F" wp14:editId="42070017">
                      <wp:extent cx="2700068" cy="1395095"/>
                      <wp:effectExtent l="0" t="0" r="5080" b="0"/>
                      <wp:docPr id="492" name="CustomShape 2"/>
                      <wp:cNvGraphicFramePr/>
                      <a:graphic xmlns:a="http://schemas.openxmlformats.org/drawingml/2006/main">
                        <a:graphicData uri="http://schemas.microsoft.com/office/word/2010/wordprocessingShape">
                          <wps:wsp>
                            <wps:cNvSpPr/>
                            <wps:spPr>
                              <a:xfrm>
                                <a:off x="0" y="0"/>
                                <a:ext cx="2700068" cy="1395095"/>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E8ECED"/>
                              </a:solidFill>
                              <a:ln>
                                <a:noFill/>
                              </a:ln>
                            </wps:spPr>
                            <wps:style>
                              <a:lnRef idx="2">
                                <a:schemeClr val="accent1">
                                  <a:shade val="50000"/>
                                </a:schemeClr>
                              </a:lnRef>
                              <a:fillRef idx="1">
                                <a:schemeClr val="accent1"/>
                              </a:fillRef>
                              <a:effectRef idx="0">
                                <a:schemeClr val="accent1"/>
                              </a:effectRef>
                              <a:fontRef idx="minor"/>
                            </wps:style>
                            <wps:txbx>
                              <w:txbxContent>
                                <w:p w14:paraId="588E245F" w14:textId="77777777" w:rsidR="00A73563" w:rsidRPr="00503700" w:rsidRDefault="00A73563" w:rsidP="00A73563">
                                  <w:pPr>
                                    <w:pStyle w:val="Titrepratique"/>
                                    <w:numPr>
                                      <w:ilvl w:val="0"/>
                                      <w:numId w:val="61"/>
                                    </w:numPr>
                                    <w:ind w:left="709"/>
                                    <w:rPr>
                                      <w:rStyle w:val="Accentuation"/>
                                      <w:b/>
                                      <w:iCs/>
                                    </w:rPr>
                                  </w:pPr>
                                  <w:r w:rsidRPr="00741EC9">
                                    <w:rPr>
                                      <w:rStyle w:val="Accentuation"/>
                                      <w:b/>
                                      <w:iCs/>
                                    </w:rPr>
                                    <w:t>Vivre en habitat intergénérationnel</w:t>
                                  </w:r>
                                </w:p>
                                <w:p w14:paraId="6016483F" w14:textId="77777777" w:rsidR="00A73563" w:rsidRDefault="00A73563" w:rsidP="00A73563">
                                  <w:pPr>
                                    <w:rPr>
                                      <w:rStyle w:val="Accentuation"/>
                                    </w:rPr>
                                  </w:pPr>
                                </w:p>
                                <w:p w14:paraId="51DE7CC4" w14:textId="77777777" w:rsidR="00A73563" w:rsidRDefault="00A73563" w:rsidP="00A73563">
                                  <w:pPr>
                                    <w:rPr>
                                      <w:rStyle w:val="Accentuation"/>
                                    </w:rPr>
                                  </w:pPr>
                                </w:p>
                                <w:p w14:paraId="5F6549E9" w14:textId="77777777" w:rsidR="00A73563" w:rsidRDefault="00A73563" w:rsidP="00A73563">
                                  <w:r w:rsidRPr="00741EC9">
                                    <w:rPr>
                                      <w:rStyle w:val="Accentuation"/>
                                      <w:b w:val="0"/>
                                      <w:bCs/>
                                    </w:rPr>
                                    <w:t>#Habitat partagé #Mutualiser EPHAD et crèches #Mix générationnel #Transmission des savoirs</w:t>
                                  </w:r>
                                </w:p>
                              </w:txbxContent>
                            </wps:txbx>
                            <wps:bodyPr/>
                          </wps:wsp>
                        </a:graphicData>
                      </a:graphic>
                    </wp:inline>
                  </w:drawing>
                </mc:Choice>
                <mc:Fallback>
                  <w:pict>
                    <v:shape w14:anchorId="41D5CC2F" id="CustomShape 2" o:spid="_x0000_s1046" style="width:212.6pt;height:109.8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e8eced" stroked="f" strokeweight="1pt">
                      <v:stroke joinstyle="miter"/>
                      <v:formulas/>
                      <v:path arrowok="t" o:connecttype="custom" textboxrect="0,0,2842781,2519849"/>
                      <v:textbox>
                        <w:txbxContent>
                          <w:p w14:paraId="588E245F" w14:textId="77777777" w:rsidR="00A73563" w:rsidRPr="00503700" w:rsidRDefault="00A73563" w:rsidP="00A73563">
                            <w:pPr>
                              <w:pStyle w:val="Titrepratique"/>
                              <w:numPr>
                                <w:ilvl w:val="0"/>
                                <w:numId w:val="61"/>
                              </w:numPr>
                              <w:ind w:left="709"/>
                              <w:rPr>
                                <w:rStyle w:val="Accentuation"/>
                                <w:b/>
                                <w:iCs/>
                              </w:rPr>
                            </w:pPr>
                            <w:r w:rsidRPr="00741EC9">
                              <w:rPr>
                                <w:rStyle w:val="Accentuation"/>
                                <w:b/>
                                <w:iCs/>
                              </w:rPr>
                              <w:t>Vivre en habitat intergénérationnel</w:t>
                            </w:r>
                          </w:p>
                          <w:p w14:paraId="6016483F" w14:textId="77777777" w:rsidR="00A73563" w:rsidRDefault="00A73563" w:rsidP="00A73563">
                            <w:pPr>
                              <w:rPr>
                                <w:rStyle w:val="Accentuation"/>
                              </w:rPr>
                            </w:pPr>
                          </w:p>
                          <w:p w14:paraId="51DE7CC4" w14:textId="77777777" w:rsidR="00A73563" w:rsidRDefault="00A73563" w:rsidP="00A73563">
                            <w:pPr>
                              <w:rPr>
                                <w:rStyle w:val="Accentuation"/>
                              </w:rPr>
                            </w:pPr>
                          </w:p>
                          <w:p w14:paraId="5F6549E9" w14:textId="77777777" w:rsidR="00A73563" w:rsidRDefault="00A73563" w:rsidP="00A73563">
                            <w:r w:rsidRPr="00741EC9">
                              <w:rPr>
                                <w:rStyle w:val="Accentuation"/>
                                <w:b w:val="0"/>
                                <w:bCs/>
                              </w:rPr>
                              <w:t>#Habitat partagé #Mutualiser EPHAD et crèches #Mix générationnel #Transmission des savoirs</w:t>
                            </w:r>
                          </w:p>
                        </w:txbxContent>
                      </v:textbox>
                      <w10:anchorlock/>
                    </v:shape>
                  </w:pict>
                </mc:Fallback>
              </mc:AlternateContent>
            </w:r>
          </w:p>
          <w:p w14:paraId="26E7CEA9" w14:textId="77777777" w:rsidR="00A73563" w:rsidRDefault="00A73563" w:rsidP="00885150">
            <w:pPr>
              <w:suppressAutoHyphens w:val="0"/>
              <w:spacing w:before="23" w:after="142" w:line="276" w:lineRule="auto"/>
              <w:ind w:left="57"/>
              <w:jc w:val="center"/>
              <w:rPr>
                <w:lang w:eastAsia="en-US" w:bidi="ar-SA"/>
              </w:rPr>
            </w:pPr>
            <w:r w:rsidRPr="00EE4DC4">
              <w:rPr>
                <w:noProof/>
                <w:lang w:eastAsia="fr-FR"/>
              </w:rPr>
              <w:drawing>
                <wp:inline distT="0" distB="0" distL="0" distR="0" wp14:anchorId="219B441B" wp14:editId="5C9079CD">
                  <wp:extent cx="378037" cy="411847"/>
                  <wp:effectExtent l="0" t="0" r="3175" b="7620"/>
                  <wp:docPr id="493" name="object 3"/>
                  <wp:cNvGraphicFramePr/>
                  <a:graphic xmlns:a="http://schemas.openxmlformats.org/drawingml/2006/main">
                    <a:graphicData uri="http://schemas.openxmlformats.org/drawingml/2006/picture">
                      <pic:pic xmlns:pic="http://schemas.openxmlformats.org/drawingml/2006/picture">
                        <pic:nvPicPr>
                          <pic:cNvPr id="1152" name="object 3"/>
                          <pic:cNvPicPr/>
                        </pic:nvPicPr>
                        <pic:blipFill>
                          <a:blip r:embed="rId32"/>
                          <a:stretch/>
                        </pic:blipFill>
                        <pic:spPr>
                          <a:xfrm>
                            <a:off x="0" y="0"/>
                            <a:ext cx="387811" cy="422495"/>
                          </a:xfrm>
                          <a:prstGeom prst="rect">
                            <a:avLst/>
                          </a:prstGeom>
                          <a:ln w="0">
                            <a:noFill/>
                          </a:ln>
                        </pic:spPr>
                      </pic:pic>
                    </a:graphicData>
                  </a:graphic>
                </wp:inline>
              </w:drawing>
            </w:r>
          </w:p>
        </w:tc>
        <w:tc>
          <w:tcPr>
            <w:tcW w:w="4853" w:type="dxa"/>
          </w:tcPr>
          <w:p w14:paraId="25F00050" w14:textId="77777777" w:rsidR="00A73563" w:rsidRDefault="00A73563" w:rsidP="00885150">
            <w:pPr>
              <w:pStyle w:val="Sous-titredimensionH"/>
              <w:rPr>
                <w:b/>
                <w:bCs/>
              </w:rPr>
            </w:pPr>
            <w:r>
              <w:t>HABITER</w:t>
            </w:r>
          </w:p>
          <w:p w14:paraId="0348CB84" w14:textId="77777777" w:rsidR="00A73563" w:rsidRDefault="00A73563" w:rsidP="00885150">
            <w:pPr>
              <w:suppressAutoHyphens w:val="0"/>
              <w:spacing w:before="23" w:after="142" w:line="276" w:lineRule="auto"/>
              <w:ind w:left="57"/>
              <w:jc w:val="center"/>
              <w:rPr>
                <w:noProof/>
              </w:rPr>
            </w:pPr>
            <w:r w:rsidRPr="007A5721">
              <w:rPr>
                <w:noProof/>
              </w:rPr>
              <mc:AlternateContent>
                <mc:Choice Requires="wps">
                  <w:drawing>
                    <wp:inline distT="0" distB="0" distL="0" distR="0" wp14:anchorId="2D9D9DF1" wp14:editId="12C0F2AE">
                      <wp:extent cx="2700068" cy="1395351"/>
                      <wp:effectExtent l="0" t="0" r="5080" b="0"/>
                      <wp:docPr id="494" name="CustomShape 2"/>
                      <wp:cNvGraphicFramePr/>
                      <a:graphic xmlns:a="http://schemas.openxmlformats.org/drawingml/2006/main">
                        <a:graphicData uri="http://schemas.microsoft.com/office/word/2010/wordprocessingShape">
                          <wps:wsp>
                            <wps:cNvSpPr/>
                            <wps:spPr>
                              <a:xfrm>
                                <a:off x="0" y="0"/>
                                <a:ext cx="2700068" cy="1395351"/>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E8ECED"/>
                              </a:solidFill>
                              <a:ln>
                                <a:noFill/>
                              </a:ln>
                            </wps:spPr>
                            <wps:style>
                              <a:lnRef idx="2">
                                <a:schemeClr val="accent1">
                                  <a:shade val="50000"/>
                                </a:schemeClr>
                              </a:lnRef>
                              <a:fillRef idx="1">
                                <a:schemeClr val="accent1"/>
                              </a:fillRef>
                              <a:effectRef idx="0">
                                <a:schemeClr val="accent1"/>
                              </a:effectRef>
                              <a:fontRef idx="minor"/>
                            </wps:style>
                            <wps:txbx>
                              <w:txbxContent>
                                <w:p w14:paraId="3A66C468" w14:textId="77777777" w:rsidR="00A73563" w:rsidRPr="00503700" w:rsidRDefault="00A73563" w:rsidP="00A73563">
                                  <w:pPr>
                                    <w:pStyle w:val="Titrepratique"/>
                                    <w:numPr>
                                      <w:ilvl w:val="0"/>
                                      <w:numId w:val="62"/>
                                    </w:numPr>
                                    <w:ind w:left="567"/>
                                    <w:rPr>
                                      <w:rStyle w:val="Accentuation"/>
                                      <w:b/>
                                      <w:iCs/>
                                    </w:rPr>
                                  </w:pPr>
                                  <w:r w:rsidRPr="00741EC9">
                                    <w:rPr>
                                      <w:rStyle w:val="Accentuation"/>
                                      <w:b/>
                                      <w:iCs/>
                                    </w:rPr>
                                    <w:t>Vivre en collectif, mutualisation des biens et services</w:t>
                                  </w:r>
                                </w:p>
                                <w:p w14:paraId="138989FF" w14:textId="77777777" w:rsidR="00A73563" w:rsidRDefault="00A73563" w:rsidP="00A73563">
                                  <w:pPr>
                                    <w:rPr>
                                      <w:rStyle w:val="Accentuation"/>
                                      <w:b w:val="0"/>
                                      <w:bCs/>
                                    </w:rPr>
                                  </w:pPr>
                                </w:p>
                                <w:p w14:paraId="1E7FC8AA" w14:textId="77777777" w:rsidR="00A73563" w:rsidRDefault="00A73563" w:rsidP="00A73563">
                                  <w:r w:rsidRPr="00741EC9">
                                    <w:rPr>
                                      <w:rStyle w:val="Accentuation"/>
                                      <w:b w:val="0"/>
                                      <w:bCs/>
                                    </w:rPr>
                                    <w:t>#Habitats semi-collectifs #Jardins partagés #Espace communs vs espaces intimité #Fin habitats individuels</w:t>
                                  </w:r>
                                </w:p>
                              </w:txbxContent>
                            </wps:txbx>
                            <wps:bodyPr/>
                          </wps:wsp>
                        </a:graphicData>
                      </a:graphic>
                    </wp:inline>
                  </w:drawing>
                </mc:Choice>
                <mc:Fallback>
                  <w:pict>
                    <v:shape w14:anchorId="2D9D9DF1" id="_x0000_s1047" style="width:212.6pt;height:109.8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e8eced" stroked="f" strokeweight="1pt">
                      <v:stroke joinstyle="miter"/>
                      <v:formulas/>
                      <v:path arrowok="t" o:connecttype="custom" textboxrect="0,0,2842781,2519849"/>
                      <v:textbox>
                        <w:txbxContent>
                          <w:p w14:paraId="3A66C468" w14:textId="77777777" w:rsidR="00A73563" w:rsidRPr="00503700" w:rsidRDefault="00A73563" w:rsidP="00A73563">
                            <w:pPr>
                              <w:pStyle w:val="Titrepratique"/>
                              <w:numPr>
                                <w:ilvl w:val="0"/>
                                <w:numId w:val="62"/>
                              </w:numPr>
                              <w:ind w:left="567"/>
                              <w:rPr>
                                <w:rStyle w:val="Accentuation"/>
                                <w:b/>
                                <w:iCs/>
                              </w:rPr>
                            </w:pPr>
                            <w:r w:rsidRPr="00741EC9">
                              <w:rPr>
                                <w:rStyle w:val="Accentuation"/>
                                <w:b/>
                                <w:iCs/>
                              </w:rPr>
                              <w:t>Vivre en collectif, mutualisation des biens et services</w:t>
                            </w:r>
                          </w:p>
                          <w:p w14:paraId="138989FF" w14:textId="77777777" w:rsidR="00A73563" w:rsidRDefault="00A73563" w:rsidP="00A73563">
                            <w:pPr>
                              <w:rPr>
                                <w:rStyle w:val="Accentuation"/>
                                <w:b w:val="0"/>
                                <w:bCs/>
                              </w:rPr>
                            </w:pPr>
                          </w:p>
                          <w:p w14:paraId="1E7FC8AA" w14:textId="77777777" w:rsidR="00A73563" w:rsidRDefault="00A73563" w:rsidP="00A73563">
                            <w:r w:rsidRPr="00741EC9">
                              <w:rPr>
                                <w:rStyle w:val="Accentuation"/>
                                <w:b w:val="0"/>
                                <w:bCs/>
                              </w:rPr>
                              <w:t>#Habitats semi-collectifs #Jardins partagés #Espace communs vs espaces intimité #Fin habitats individuels</w:t>
                            </w:r>
                          </w:p>
                        </w:txbxContent>
                      </v:textbox>
                      <w10:anchorlock/>
                    </v:shape>
                  </w:pict>
                </mc:Fallback>
              </mc:AlternateContent>
            </w:r>
          </w:p>
          <w:p w14:paraId="1AB44140" w14:textId="77777777" w:rsidR="00A73563" w:rsidRDefault="00A73563" w:rsidP="00885150">
            <w:pPr>
              <w:suppressAutoHyphens w:val="0"/>
              <w:spacing w:before="23" w:after="142" w:line="276" w:lineRule="auto"/>
              <w:ind w:left="57"/>
              <w:jc w:val="center"/>
              <w:rPr>
                <w:lang w:eastAsia="en-US" w:bidi="ar-SA"/>
              </w:rPr>
            </w:pPr>
            <w:r w:rsidRPr="00EE4DC4">
              <w:rPr>
                <w:noProof/>
                <w:lang w:eastAsia="fr-FR"/>
              </w:rPr>
              <w:drawing>
                <wp:inline distT="0" distB="0" distL="0" distR="0" wp14:anchorId="0F2AC5AB" wp14:editId="76EDFD65">
                  <wp:extent cx="378037" cy="411847"/>
                  <wp:effectExtent l="0" t="0" r="3175" b="7620"/>
                  <wp:docPr id="495" name="object 3"/>
                  <wp:cNvGraphicFramePr/>
                  <a:graphic xmlns:a="http://schemas.openxmlformats.org/drawingml/2006/main">
                    <a:graphicData uri="http://schemas.openxmlformats.org/drawingml/2006/picture">
                      <pic:pic xmlns:pic="http://schemas.openxmlformats.org/drawingml/2006/picture">
                        <pic:nvPicPr>
                          <pic:cNvPr id="1152" name="object 3"/>
                          <pic:cNvPicPr/>
                        </pic:nvPicPr>
                        <pic:blipFill>
                          <a:blip r:embed="rId32"/>
                          <a:stretch/>
                        </pic:blipFill>
                        <pic:spPr>
                          <a:xfrm>
                            <a:off x="0" y="0"/>
                            <a:ext cx="387811" cy="422495"/>
                          </a:xfrm>
                          <a:prstGeom prst="rect">
                            <a:avLst/>
                          </a:prstGeom>
                          <a:ln w="0">
                            <a:noFill/>
                          </a:ln>
                        </pic:spPr>
                      </pic:pic>
                    </a:graphicData>
                  </a:graphic>
                </wp:inline>
              </w:drawing>
            </w:r>
          </w:p>
        </w:tc>
        <w:tc>
          <w:tcPr>
            <w:tcW w:w="4854" w:type="dxa"/>
          </w:tcPr>
          <w:p w14:paraId="1037F3DF" w14:textId="77777777" w:rsidR="00A73563" w:rsidRDefault="00A73563" w:rsidP="00885150">
            <w:pPr>
              <w:pStyle w:val="Sous-titredimensionH"/>
              <w:rPr>
                <w:b/>
                <w:bCs/>
              </w:rPr>
            </w:pPr>
            <w:r>
              <w:t>HABITER</w:t>
            </w:r>
          </w:p>
          <w:p w14:paraId="4D935E4B" w14:textId="77777777" w:rsidR="00A73563" w:rsidRDefault="00A73563" w:rsidP="00885150">
            <w:pPr>
              <w:suppressAutoHyphens w:val="0"/>
              <w:spacing w:before="23" w:after="142" w:line="276" w:lineRule="auto"/>
              <w:ind w:left="57"/>
              <w:jc w:val="center"/>
              <w:rPr>
                <w:noProof/>
              </w:rPr>
            </w:pPr>
            <w:r w:rsidRPr="007A5721">
              <w:rPr>
                <w:noProof/>
              </w:rPr>
              <mc:AlternateContent>
                <mc:Choice Requires="wps">
                  <w:drawing>
                    <wp:inline distT="0" distB="0" distL="0" distR="0" wp14:anchorId="231F0873" wp14:editId="7893E7E2">
                      <wp:extent cx="2700068" cy="1395095"/>
                      <wp:effectExtent l="0" t="0" r="5080" b="0"/>
                      <wp:docPr id="496" name="CustomShape 2"/>
                      <wp:cNvGraphicFramePr/>
                      <a:graphic xmlns:a="http://schemas.openxmlformats.org/drawingml/2006/main">
                        <a:graphicData uri="http://schemas.microsoft.com/office/word/2010/wordprocessingShape">
                          <wps:wsp>
                            <wps:cNvSpPr/>
                            <wps:spPr>
                              <a:xfrm>
                                <a:off x="0" y="0"/>
                                <a:ext cx="2700068" cy="1395095"/>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E8ECED"/>
                              </a:solidFill>
                              <a:ln>
                                <a:noFill/>
                              </a:ln>
                            </wps:spPr>
                            <wps:style>
                              <a:lnRef idx="2">
                                <a:schemeClr val="accent1">
                                  <a:shade val="50000"/>
                                </a:schemeClr>
                              </a:lnRef>
                              <a:fillRef idx="1">
                                <a:schemeClr val="accent1"/>
                              </a:fillRef>
                              <a:effectRef idx="0">
                                <a:schemeClr val="accent1"/>
                              </a:effectRef>
                              <a:fontRef idx="minor"/>
                            </wps:style>
                            <wps:txbx>
                              <w:txbxContent>
                                <w:p w14:paraId="27CB805C" w14:textId="77777777" w:rsidR="00A73563" w:rsidRPr="00503700" w:rsidRDefault="00A73563" w:rsidP="00A73563">
                                  <w:pPr>
                                    <w:pStyle w:val="Titrepratique"/>
                                    <w:numPr>
                                      <w:ilvl w:val="0"/>
                                      <w:numId w:val="63"/>
                                    </w:numPr>
                                    <w:ind w:left="567"/>
                                    <w:rPr>
                                      <w:rStyle w:val="Accentuation"/>
                                      <w:b/>
                                      <w:iCs/>
                                    </w:rPr>
                                  </w:pPr>
                                  <w:r w:rsidRPr="00741EC9">
                                    <w:rPr>
                                      <w:rStyle w:val="Accentuation"/>
                                      <w:b/>
                                      <w:iCs/>
                                    </w:rPr>
                                    <w:t>Vivre en communion avec la nature</w:t>
                                  </w:r>
                                </w:p>
                                <w:p w14:paraId="4508244F" w14:textId="77777777" w:rsidR="00A73563" w:rsidRDefault="00A73563" w:rsidP="00A73563">
                                  <w:pPr>
                                    <w:rPr>
                                      <w:rStyle w:val="Accentuation"/>
                                    </w:rPr>
                                  </w:pPr>
                                </w:p>
                                <w:p w14:paraId="6465D133" w14:textId="77777777" w:rsidR="00A73563" w:rsidRDefault="00A73563" w:rsidP="00A73563">
                                  <w:pPr>
                                    <w:rPr>
                                      <w:rStyle w:val="Accentuation"/>
                                    </w:rPr>
                                  </w:pPr>
                                </w:p>
                                <w:p w14:paraId="31177DF3" w14:textId="77777777" w:rsidR="00A73563" w:rsidRPr="00741EC9" w:rsidRDefault="00A73563" w:rsidP="00A73563">
                                  <w:pPr>
                                    <w:rPr>
                                      <w:bCs/>
                                      <w:iCs/>
                                    </w:rPr>
                                  </w:pPr>
                                  <w:r w:rsidRPr="00741EC9">
                                    <w:rPr>
                                      <w:rStyle w:val="Accentuation"/>
                                      <w:b w:val="0"/>
                                      <w:bCs/>
                                    </w:rPr>
                                    <w:t>#Végétalisation des villes #Reforestation</w:t>
                                  </w:r>
                                </w:p>
                              </w:txbxContent>
                            </wps:txbx>
                            <wps:bodyPr/>
                          </wps:wsp>
                        </a:graphicData>
                      </a:graphic>
                    </wp:inline>
                  </w:drawing>
                </mc:Choice>
                <mc:Fallback>
                  <w:pict>
                    <v:shape w14:anchorId="231F0873" id="_x0000_s1048" style="width:212.6pt;height:109.8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e8eced" stroked="f" strokeweight="1pt">
                      <v:stroke joinstyle="miter"/>
                      <v:formulas/>
                      <v:path arrowok="t" o:connecttype="custom" textboxrect="0,0,2842781,2519849"/>
                      <v:textbox>
                        <w:txbxContent>
                          <w:p w14:paraId="27CB805C" w14:textId="77777777" w:rsidR="00A73563" w:rsidRPr="00503700" w:rsidRDefault="00A73563" w:rsidP="00A73563">
                            <w:pPr>
                              <w:pStyle w:val="Titrepratique"/>
                              <w:numPr>
                                <w:ilvl w:val="0"/>
                                <w:numId w:val="63"/>
                              </w:numPr>
                              <w:ind w:left="567"/>
                              <w:rPr>
                                <w:rStyle w:val="Accentuation"/>
                                <w:b/>
                                <w:iCs/>
                              </w:rPr>
                            </w:pPr>
                            <w:r w:rsidRPr="00741EC9">
                              <w:rPr>
                                <w:rStyle w:val="Accentuation"/>
                                <w:b/>
                                <w:iCs/>
                              </w:rPr>
                              <w:t>Vivre en communion avec la nature</w:t>
                            </w:r>
                          </w:p>
                          <w:p w14:paraId="4508244F" w14:textId="77777777" w:rsidR="00A73563" w:rsidRDefault="00A73563" w:rsidP="00A73563">
                            <w:pPr>
                              <w:rPr>
                                <w:rStyle w:val="Accentuation"/>
                              </w:rPr>
                            </w:pPr>
                          </w:p>
                          <w:p w14:paraId="6465D133" w14:textId="77777777" w:rsidR="00A73563" w:rsidRDefault="00A73563" w:rsidP="00A73563">
                            <w:pPr>
                              <w:rPr>
                                <w:rStyle w:val="Accentuation"/>
                              </w:rPr>
                            </w:pPr>
                          </w:p>
                          <w:p w14:paraId="31177DF3" w14:textId="77777777" w:rsidR="00A73563" w:rsidRPr="00741EC9" w:rsidRDefault="00A73563" w:rsidP="00A73563">
                            <w:pPr>
                              <w:rPr>
                                <w:bCs/>
                                <w:iCs/>
                              </w:rPr>
                            </w:pPr>
                            <w:r w:rsidRPr="00741EC9">
                              <w:rPr>
                                <w:rStyle w:val="Accentuation"/>
                                <w:b w:val="0"/>
                                <w:bCs/>
                              </w:rPr>
                              <w:t>#Végétalisation des villes #Reforestation</w:t>
                            </w:r>
                          </w:p>
                        </w:txbxContent>
                      </v:textbox>
                      <w10:anchorlock/>
                    </v:shape>
                  </w:pict>
                </mc:Fallback>
              </mc:AlternateContent>
            </w:r>
          </w:p>
          <w:p w14:paraId="29954A80" w14:textId="77777777" w:rsidR="00A73563" w:rsidRDefault="00A73563" w:rsidP="00885150">
            <w:pPr>
              <w:suppressAutoHyphens w:val="0"/>
              <w:spacing w:before="23" w:after="142" w:line="276" w:lineRule="auto"/>
              <w:ind w:left="57"/>
              <w:jc w:val="center"/>
              <w:rPr>
                <w:lang w:eastAsia="en-US" w:bidi="ar-SA"/>
              </w:rPr>
            </w:pPr>
            <w:r w:rsidRPr="00EE4DC4">
              <w:rPr>
                <w:noProof/>
                <w:lang w:eastAsia="fr-FR"/>
              </w:rPr>
              <w:drawing>
                <wp:inline distT="0" distB="0" distL="0" distR="0" wp14:anchorId="5D33CD93" wp14:editId="27625FA3">
                  <wp:extent cx="378037" cy="411847"/>
                  <wp:effectExtent l="0" t="0" r="3175" b="7620"/>
                  <wp:docPr id="497" name="object 3"/>
                  <wp:cNvGraphicFramePr/>
                  <a:graphic xmlns:a="http://schemas.openxmlformats.org/drawingml/2006/main">
                    <a:graphicData uri="http://schemas.openxmlformats.org/drawingml/2006/picture">
                      <pic:pic xmlns:pic="http://schemas.openxmlformats.org/drawingml/2006/picture">
                        <pic:nvPicPr>
                          <pic:cNvPr id="1152" name="object 3"/>
                          <pic:cNvPicPr/>
                        </pic:nvPicPr>
                        <pic:blipFill>
                          <a:blip r:embed="rId32"/>
                          <a:stretch/>
                        </pic:blipFill>
                        <pic:spPr>
                          <a:xfrm>
                            <a:off x="0" y="0"/>
                            <a:ext cx="387811" cy="422495"/>
                          </a:xfrm>
                          <a:prstGeom prst="rect">
                            <a:avLst/>
                          </a:prstGeom>
                          <a:ln w="0">
                            <a:noFill/>
                          </a:ln>
                        </pic:spPr>
                      </pic:pic>
                    </a:graphicData>
                  </a:graphic>
                </wp:inline>
              </w:drawing>
            </w:r>
          </w:p>
        </w:tc>
      </w:tr>
      <w:tr w:rsidR="00A73563" w14:paraId="2C8C488A" w14:textId="77777777" w:rsidTr="00885150">
        <w:trPr>
          <w:trHeight w:val="3686"/>
        </w:trPr>
        <w:tc>
          <w:tcPr>
            <w:tcW w:w="4853" w:type="dxa"/>
          </w:tcPr>
          <w:p w14:paraId="46C0CB93" w14:textId="77777777" w:rsidR="00A73563" w:rsidRDefault="00A73563" w:rsidP="00885150">
            <w:pPr>
              <w:pStyle w:val="Sous-titredimensionH"/>
              <w:rPr>
                <w:b/>
                <w:bCs/>
              </w:rPr>
            </w:pPr>
            <w:r>
              <w:t>HABITER</w:t>
            </w:r>
          </w:p>
          <w:p w14:paraId="6D4EB153" w14:textId="77777777" w:rsidR="00A73563" w:rsidRDefault="00A73563" w:rsidP="00885150">
            <w:pPr>
              <w:suppressAutoHyphens w:val="0"/>
              <w:spacing w:before="23" w:after="142" w:line="276" w:lineRule="auto"/>
              <w:ind w:left="57"/>
              <w:jc w:val="center"/>
              <w:rPr>
                <w:noProof/>
              </w:rPr>
            </w:pPr>
            <w:r w:rsidRPr="007A5721">
              <w:rPr>
                <w:noProof/>
              </w:rPr>
              <mc:AlternateContent>
                <mc:Choice Requires="wps">
                  <w:drawing>
                    <wp:inline distT="0" distB="0" distL="0" distR="0" wp14:anchorId="03FBC4E3" wp14:editId="6CBCF5AE">
                      <wp:extent cx="2700068" cy="1383475"/>
                      <wp:effectExtent l="0" t="0" r="5080" b="7620"/>
                      <wp:docPr id="498" name="CustomShape 2"/>
                      <wp:cNvGraphicFramePr/>
                      <a:graphic xmlns:a="http://schemas.openxmlformats.org/drawingml/2006/main">
                        <a:graphicData uri="http://schemas.microsoft.com/office/word/2010/wordprocessingShape">
                          <wps:wsp>
                            <wps:cNvSpPr/>
                            <wps:spPr>
                              <a:xfrm>
                                <a:off x="0" y="0"/>
                                <a:ext cx="2700068" cy="1383475"/>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E8ECED"/>
                              </a:solidFill>
                              <a:ln>
                                <a:noFill/>
                              </a:ln>
                            </wps:spPr>
                            <wps:style>
                              <a:lnRef idx="2">
                                <a:schemeClr val="accent1">
                                  <a:shade val="50000"/>
                                </a:schemeClr>
                              </a:lnRef>
                              <a:fillRef idx="1">
                                <a:schemeClr val="accent1"/>
                              </a:fillRef>
                              <a:effectRef idx="0">
                                <a:schemeClr val="accent1"/>
                              </a:effectRef>
                              <a:fontRef idx="minor"/>
                            </wps:style>
                            <wps:txbx>
                              <w:txbxContent>
                                <w:p w14:paraId="70D4D48F" w14:textId="77777777" w:rsidR="00A73563" w:rsidRPr="00503700" w:rsidRDefault="00A73563" w:rsidP="00A73563">
                                  <w:pPr>
                                    <w:pStyle w:val="Titrepratique"/>
                                    <w:numPr>
                                      <w:ilvl w:val="0"/>
                                      <w:numId w:val="64"/>
                                    </w:numPr>
                                    <w:ind w:left="426"/>
                                    <w:rPr>
                                      <w:rStyle w:val="Accentuation"/>
                                      <w:b/>
                                      <w:iCs/>
                                    </w:rPr>
                                  </w:pPr>
                                  <w:r w:rsidRPr="00741EC9">
                                    <w:rPr>
                                      <w:rStyle w:val="Accentuation"/>
                                      <w:b/>
                                      <w:iCs/>
                                    </w:rPr>
                                    <w:t>Vivre dans un habitat évolutif, résilient et care</w:t>
                                  </w:r>
                                </w:p>
                                <w:p w14:paraId="2FEB76CC" w14:textId="77777777" w:rsidR="00A73563" w:rsidRDefault="00A73563" w:rsidP="00A73563">
                                  <w:pPr>
                                    <w:rPr>
                                      <w:rStyle w:val="Accentuation"/>
                                    </w:rPr>
                                  </w:pPr>
                                </w:p>
                                <w:p w14:paraId="77394BE5" w14:textId="77777777" w:rsidR="00A73563" w:rsidRDefault="00A73563" w:rsidP="00A73563">
                                  <w:pPr>
                                    <w:rPr>
                                      <w:rStyle w:val="Accentuation"/>
                                    </w:rPr>
                                  </w:pPr>
                                </w:p>
                                <w:p w14:paraId="6C217D96" w14:textId="77777777" w:rsidR="00A73563" w:rsidRPr="007A5721" w:rsidRDefault="00A73563" w:rsidP="00A73563">
                                  <w:pPr>
                                    <w:rPr>
                                      <w:rStyle w:val="Accentuation"/>
                                      <w:b w:val="0"/>
                                      <w:bCs/>
                                    </w:rPr>
                                  </w:pPr>
                                  <w:r w:rsidRPr="00741EC9">
                                    <w:rPr>
                                      <w:rStyle w:val="Accentuation"/>
                                      <w:b w:val="0"/>
                                      <w:bCs/>
                                    </w:rPr>
                                    <w:t>#Habitat flexible #Cycle de vie #Constructible/ déconstructible #Habitat modulaire #Fraîcheur</w:t>
                                  </w:r>
                                </w:p>
                                <w:p w14:paraId="5BDBC4D3" w14:textId="77777777" w:rsidR="00A73563" w:rsidRDefault="00A73563" w:rsidP="00A73563">
                                  <w:pPr>
                                    <w:jc w:val="center"/>
                                  </w:pPr>
                                </w:p>
                              </w:txbxContent>
                            </wps:txbx>
                            <wps:bodyPr/>
                          </wps:wsp>
                        </a:graphicData>
                      </a:graphic>
                    </wp:inline>
                  </w:drawing>
                </mc:Choice>
                <mc:Fallback>
                  <w:pict>
                    <v:shape w14:anchorId="03FBC4E3" id="_x0000_s1049" style="width:212.6pt;height:108.9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e8eced" stroked="f" strokeweight="1pt">
                      <v:stroke joinstyle="miter"/>
                      <v:formulas/>
                      <v:path arrowok="t" o:connecttype="custom" textboxrect="0,0,2842781,2519849"/>
                      <v:textbox>
                        <w:txbxContent>
                          <w:p w14:paraId="70D4D48F" w14:textId="77777777" w:rsidR="00A73563" w:rsidRPr="00503700" w:rsidRDefault="00A73563" w:rsidP="00A73563">
                            <w:pPr>
                              <w:pStyle w:val="Titrepratique"/>
                              <w:numPr>
                                <w:ilvl w:val="0"/>
                                <w:numId w:val="64"/>
                              </w:numPr>
                              <w:ind w:left="426"/>
                              <w:rPr>
                                <w:rStyle w:val="Accentuation"/>
                                <w:b/>
                                <w:iCs/>
                              </w:rPr>
                            </w:pPr>
                            <w:r w:rsidRPr="00741EC9">
                              <w:rPr>
                                <w:rStyle w:val="Accentuation"/>
                                <w:b/>
                                <w:iCs/>
                              </w:rPr>
                              <w:t>Vivre dans un habitat évolutif, résilient et care</w:t>
                            </w:r>
                          </w:p>
                          <w:p w14:paraId="2FEB76CC" w14:textId="77777777" w:rsidR="00A73563" w:rsidRDefault="00A73563" w:rsidP="00A73563">
                            <w:pPr>
                              <w:rPr>
                                <w:rStyle w:val="Accentuation"/>
                              </w:rPr>
                            </w:pPr>
                          </w:p>
                          <w:p w14:paraId="77394BE5" w14:textId="77777777" w:rsidR="00A73563" w:rsidRDefault="00A73563" w:rsidP="00A73563">
                            <w:pPr>
                              <w:rPr>
                                <w:rStyle w:val="Accentuation"/>
                              </w:rPr>
                            </w:pPr>
                          </w:p>
                          <w:p w14:paraId="6C217D96" w14:textId="77777777" w:rsidR="00A73563" w:rsidRPr="007A5721" w:rsidRDefault="00A73563" w:rsidP="00A73563">
                            <w:pPr>
                              <w:rPr>
                                <w:rStyle w:val="Accentuation"/>
                                <w:b w:val="0"/>
                                <w:bCs/>
                              </w:rPr>
                            </w:pPr>
                            <w:r w:rsidRPr="00741EC9">
                              <w:rPr>
                                <w:rStyle w:val="Accentuation"/>
                                <w:b w:val="0"/>
                                <w:bCs/>
                              </w:rPr>
                              <w:t>#Habitat flexible #Cycle de vie #Constructible/ déconstructible #Habitat modulaire #Fraîcheur</w:t>
                            </w:r>
                          </w:p>
                          <w:p w14:paraId="5BDBC4D3" w14:textId="77777777" w:rsidR="00A73563" w:rsidRDefault="00A73563" w:rsidP="00A73563">
                            <w:pPr>
                              <w:jc w:val="center"/>
                            </w:pPr>
                          </w:p>
                        </w:txbxContent>
                      </v:textbox>
                      <w10:anchorlock/>
                    </v:shape>
                  </w:pict>
                </mc:Fallback>
              </mc:AlternateContent>
            </w:r>
          </w:p>
          <w:p w14:paraId="7EF59EB5" w14:textId="77777777" w:rsidR="00A73563" w:rsidRPr="00E2198B" w:rsidRDefault="00A73563" w:rsidP="00885150">
            <w:pPr>
              <w:jc w:val="center"/>
            </w:pPr>
            <w:r w:rsidRPr="00EE4DC4">
              <w:rPr>
                <w:noProof/>
                <w:lang w:eastAsia="fr-FR"/>
              </w:rPr>
              <w:drawing>
                <wp:inline distT="0" distB="0" distL="0" distR="0" wp14:anchorId="2829FD69" wp14:editId="6DEB7FE1">
                  <wp:extent cx="378037" cy="411847"/>
                  <wp:effectExtent l="0" t="0" r="3175" b="7620"/>
                  <wp:docPr id="499" name="object 3"/>
                  <wp:cNvGraphicFramePr/>
                  <a:graphic xmlns:a="http://schemas.openxmlformats.org/drawingml/2006/main">
                    <a:graphicData uri="http://schemas.openxmlformats.org/drawingml/2006/picture">
                      <pic:pic xmlns:pic="http://schemas.openxmlformats.org/drawingml/2006/picture">
                        <pic:nvPicPr>
                          <pic:cNvPr id="1152" name="object 3"/>
                          <pic:cNvPicPr/>
                        </pic:nvPicPr>
                        <pic:blipFill>
                          <a:blip r:embed="rId32"/>
                          <a:stretch/>
                        </pic:blipFill>
                        <pic:spPr>
                          <a:xfrm>
                            <a:off x="0" y="0"/>
                            <a:ext cx="387811" cy="422495"/>
                          </a:xfrm>
                          <a:prstGeom prst="rect">
                            <a:avLst/>
                          </a:prstGeom>
                          <a:ln w="0">
                            <a:noFill/>
                          </a:ln>
                        </pic:spPr>
                      </pic:pic>
                    </a:graphicData>
                  </a:graphic>
                </wp:inline>
              </w:drawing>
            </w:r>
          </w:p>
        </w:tc>
        <w:tc>
          <w:tcPr>
            <w:tcW w:w="4853" w:type="dxa"/>
          </w:tcPr>
          <w:p w14:paraId="2FD672C7" w14:textId="77777777" w:rsidR="00A73563" w:rsidRDefault="00A73563" w:rsidP="00885150">
            <w:pPr>
              <w:pStyle w:val="Sous-titredimensionH"/>
              <w:rPr>
                <w:b/>
                <w:bCs/>
              </w:rPr>
            </w:pPr>
            <w:r>
              <w:t>HABITER</w:t>
            </w:r>
          </w:p>
          <w:p w14:paraId="50FDFADB" w14:textId="77777777" w:rsidR="00A73563" w:rsidRDefault="00A73563" w:rsidP="00885150">
            <w:pPr>
              <w:suppressAutoHyphens w:val="0"/>
              <w:spacing w:before="23" w:after="142" w:line="276" w:lineRule="auto"/>
              <w:ind w:left="57"/>
              <w:jc w:val="center"/>
              <w:rPr>
                <w:noProof/>
              </w:rPr>
            </w:pPr>
            <w:r w:rsidRPr="007A5721">
              <w:rPr>
                <w:noProof/>
              </w:rPr>
              <mc:AlternateContent>
                <mc:Choice Requires="wps">
                  <w:drawing>
                    <wp:inline distT="0" distB="0" distL="0" distR="0" wp14:anchorId="7E95D9AA" wp14:editId="55CC4392">
                      <wp:extent cx="2700068" cy="1430976"/>
                      <wp:effectExtent l="0" t="0" r="5080" b="0"/>
                      <wp:docPr id="500" name="CustomShape 2"/>
                      <wp:cNvGraphicFramePr/>
                      <a:graphic xmlns:a="http://schemas.openxmlformats.org/drawingml/2006/main">
                        <a:graphicData uri="http://schemas.microsoft.com/office/word/2010/wordprocessingShape">
                          <wps:wsp>
                            <wps:cNvSpPr/>
                            <wps:spPr>
                              <a:xfrm>
                                <a:off x="0" y="0"/>
                                <a:ext cx="2700068" cy="1430976"/>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E8ECED"/>
                              </a:solidFill>
                              <a:ln>
                                <a:noFill/>
                              </a:ln>
                            </wps:spPr>
                            <wps:style>
                              <a:lnRef idx="2">
                                <a:schemeClr val="accent1">
                                  <a:shade val="50000"/>
                                </a:schemeClr>
                              </a:lnRef>
                              <a:fillRef idx="1">
                                <a:schemeClr val="accent1"/>
                              </a:fillRef>
                              <a:effectRef idx="0">
                                <a:schemeClr val="accent1"/>
                              </a:effectRef>
                              <a:fontRef idx="minor"/>
                            </wps:style>
                            <wps:txbx>
                              <w:txbxContent>
                                <w:p w14:paraId="2F13328D" w14:textId="77777777" w:rsidR="00A73563" w:rsidRPr="00503700" w:rsidRDefault="00A73563" w:rsidP="00A73563">
                                  <w:pPr>
                                    <w:pStyle w:val="Titrepratique"/>
                                    <w:numPr>
                                      <w:ilvl w:val="0"/>
                                      <w:numId w:val="65"/>
                                    </w:numPr>
                                    <w:ind w:left="426"/>
                                    <w:rPr>
                                      <w:rStyle w:val="Accentuation"/>
                                      <w:b/>
                                      <w:iCs/>
                                    </w:rPr>
                                  </w:pPr>
                                  <w:r w:rsidRPr="00741EC9">
                                    <w:rPr>
                                      <w:rStyle w:val="Accentuation"/>
                                      <w:b/>
                                      <w:iCs/>
                                    </w:rPr>
                                    <w:t>Vivre dans des habitats différents selon les temporalités et risques climatiques</w:t>
                                  </w:r>
                                </w:p>
                                <w:p w14:paraId="0E87146E" w14:textId="77777777" w:rsidR="00A73563" w:rsidRDefault="00A73563" w:rsidP="00A73563">
                                  <w:pPr>
                                    <w:rPr>
                                      <w:rStyle w:val="Accentuation"/>
                                    </w:rPr>
                                  </w:pPr>
                                </w:p>
                                <w:p w14:paraId="6F278531" w14:textId="77777777" w:rsidR="00A73563" w:rsidRPr="007A5721" w:rsidRDefault="00A73563" w:rsidP="00A73563">
                                  <w:pPr>
                                    <w:rPr>
                                      <w:rStyle w:val="Accentuation"/>
                                      <w:b w:val="0"/>
                                      <w:bCs/>
                                    </w:rPr>
                                  </w:pPr>
                                  <w:r w:rsidRPr="00741EC9">
                                    <w:rPr>
                                      <w:rStyle w:val="Accentuation"/>
                                      <w:b w:val="0"/>
                                      <w:bCs/>
                                    </w:rPr>
                                    <w:t>#Nomadisme #Zones de replis #Kit énergétique #Système de relocalisation</w:t>
                                  </w:r>
                                </w:p>
                                <w:p w14:paraId="5A2DA2B5" w14:textId="77777777" w:rsidR="00A73563" w:rsidRDefault="00A73563" w:rsidP="00A73563">
                                  <w:pPr>
                                    <w:jc w:val="center"/>
                                  </w:pPr>
                                </w:p>
                              </w:txbxContent>
                            </wps:txbx>
                            <wps:bodyPr/>
                          </wps:wsp>
                        </a:graphicData>
                      </a:graphic>
                    </wp:inline>
                  </w:drawing>
                </mc:Choice>
                <mc:Fallback>
                  <w:pict>
                    <v:shape w14:anchorId="7E95D9AA" id="_x0000_s1050" style="width:212.6pt;height:112.7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e8eced" stroked="f" strokeweight="1pt">
                      <v:stroke joinstyle="miter"/>
                      <v:formulas/>
                      <v:path arrowok="t" o:connecttype="custom" textboxrect="0,0,2842781,2519849"/>
                      <v:textbox>
                        <w:txbxContent>
                          <w:p w14:paraId="2F13328D" w14:textId="77777777" w:rsidR="00A73563" w:rsidRPr="00503700" w:rsidRDefault="00A73563" w:rsidP="00A73563">
                            <w:pPr>
                              <w:pStyle w:val="Titrepratique"/>
                              <w:numPr>
                                <w:ilvl w:val="0"/>
                                <w:numId w:val="65"/>
                              </w:numPr>
                              <w:ind w:left="426"/>
                              <w:rPr>
                                <w:rStyle w:val="Accentuation"/>
                                <w:b/>
                                <w:iCs/>
                              </w:rPr>
                            </w:pPr>
                            <w:r w:rsidRPr="00741EC9">
                              <w:rPr>
                                <w:rStyle w:val="Accentuation"/>
                                <w:b/>
                                <w:iCs/>
                              </w:rPr>
                              <w:t>Vivre dans des habitats différents selon les temporalités et risques climatiques</w:t>
                            </w:r>
                          </w:p>
                          <w:p w14:paraId="0E87146E" w14:textId="77777777" w:rsidR="00A73563" w:rsidRDefault="00A73563" w:rsidP="00A73563">
                            <w:pPr>
                              <w:rPr>
                                <w:rStyle w:val="Accentuation"/>
                              </w:rPr>
                            </w:pPr>
                          </w:p>
                          <w:p w14:paraId="6F278531" w14:textId="77777777" w:rsidR="00A73563" w:rsidRPr="007A5721" w:rsidRDefault="00A73563" w:rsidP="00A73563">
                            <w:pPr>
                              <w:rPr>
                                <w:rStyle w:val="Accentuation"/>
                                <w:b w:val="0"/>
                                <w:bCs/>
                              </w:rPr>
                            </w:pPr>
                            <w:r w:rsidRPr="00741EC9">
                              <w:rPr>
                                <w:rStyle w:val="Accentuation"/>
                                <w:b w:val="0"/>
                                <w:bCs/>
                              </w:rPr>
                              <w:t>#Nomadisme #Zones de replis #Kit énergétique #Système de relocalisation</w:t>
                            </w:r>
                          </w:p>
                          <w:p w14:paraId="5A2DA2B5" w14:textId="77777777" w:rsidR="00A73563" w:rsidRDefault="00A73563" w:rsidP="00A73563">
                            <w:pPr>
                              <w:jc w:val="center"/>
                            </w:pPr>
                          </w:p>
                        </w:txbxContent>
                      </v:textbox>
                      <w10:anchorlock/>
                    </v:shape>
                  </w:pict>
                </mc:Fallback>
              </mc:AlternateContent>
            </w:r>
          </w:p>
          <w:p w14:paraId="3A8D9719" w14:textId="77777777" w:rsidR="00A73563" w:rsidRDefault="00A73563" w:rsidP="00885150">
            <w:pPr>
              <w:jc w:val="center"/>
            </w:pPr>
            <w:r w:rsidRPr="00EE4DC4">
              <w:rPr>
                <w:noProof/>
                <w:lang w:eastAsia="fr-FR"/>
              </w:rPr>
              <w:drawing>
                <wp:inline distT="0" distB="0" distL="0" distR="0" wp14:anchorId="184918C6" wp14:editId="47482A83">
                  <wp:extent cx="378037" cy="411847"/>
                  <wp:effectExtent l="0" t="0" r="3175" b="7620"/>
                  <wp:docPr id="501" name="object 3"/>
                  <wp:cNvGraphicFramePr/>
                  <a:graphic xmlns:a="http://schemas.openxmlformats.org/drawingml/2006/main">
                    <a:graphicData uri="http://schemas.openxmlformats.org/drawingml/2006/picture">
                      <pic:pic xmlns:pic="http://schemas.openxmlformats.org/drawingml/2006/picture">
                        <pic:nvPicPr>
                          <pic:cNvPr id="1152" name="object 3"/>
                          <pic:cNvPicPr/>
                        </pic:nvPicPr>
                        <pic:blipFill>
                          <a:blip r:embed="rId32"/>
                          <a:stretch/>
                        </pic:blipFill>
                        <pic:spPr>
                          <a:xfrm>
                            <a:off x="0" y="0"/>
                            <a:ext cx="387811" cy="422495"/>
                          </a:xfrm>
                          <a:prstGeom prst="rect">
                            <a:avLst/>
                          </a:prstGeom>
                          <a:ln w="0">
                            <a:noFill/>
                          </a:ln>
                        </pic:spPr>
                      </pic:pic>
                    </a:graphicData>
                  </a:graphic>
                </wp:inline>
              </w:drawing>
            </w:r>
          </w:p>
        </w:tc>
        <w:tc>
          <w:tcPr>
            <w:tcW w:w="4854" w:type="dxa"/>
          </w:tcPr>
          <w:p w14:paraId="64EA775E" w14:textId="77777777" w:rsidR="00A73563" w:rsidRDefault="00A73563" w:rsidP="00885150">
            <w:pPr>
              <w:pStyle w:val="Sous-titredimensionH"/>
              <w:rPr>
                <w:b/>
                <w:bCs/>
              </w:rPr>
            </w:pPr>
            <w:r>
              <w:t>HABITER</w:t>
            </w:r>
          </w:p>
          <w:p w14:paraId="11F23076" w14:textId="77777777" w:rsidR="00A73563" w:rsidRDefault="00A73563" w:rsidP="00885150">
            <w:pPr>
              <w:suppressAutoHyphens w:val="0"/>
              <w:spacing w:before="23" w:after="142" w:line="276" w:lineRule="auto"/>
              <w:ind w:left="57"/>
              <w:jc w:val="center"/>
              <w:rPr>
                <w:noProof/>
              </w:rPr>
            </w:pPr>
            <w:r w:rsidRPr="007A5721">
              <w:rPr>
                <w:noProof/>
              </w:rPr>
              <mc:AlternateContent>
                <mc:Choice Requires="wps">
                  <w:drawing>
                    <wp:inline distT="0" distB="0" distL="0" distR="0" wp14:anchorId="3693C17A" wp14:editId="5D722FA6">
                      <wp:extent cx="2700068" cy="1442852"/>
                      <wp:effectExtent l="0" t="0" r="5080" b="5080"/>
                      <wp:docPr id="502" name="CustomShape 2"/>
                      <wp:cNvGraphicFramePr/>
                      <a:graphic xmlns:a="http://schemas.openxmlformats.org/drawingml/2006/main">
                        <a:graphicData uri="http://schemas.microsoft.com/office/word/2010/wordprocessingShape">
                          <wps:wsp>
                            <wps:cNvSpPr/>
                            <wps:spPr>
                              <a:xfrm>
                                <a:off x="0" y="0"/>
                                <a:ext cx="2700068" cy="1442852"/>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E8ECED"/>
                              </a:solidFill>
                              <a:ln>
                                <a:noFill/>
                              </a:ln>
                            </wps:spPr>
                            <wps:style>
                              <a:lnRef idx="2">
                                <a:schemeClr val="accent1">
                                  <a:shade val="50000"/>
                                </a:schemeClr>
                              </a:lnRef>
                              <a:fillRef idx="1">
                                <a:schemeClr val="accent1"/>
                              </a:fillRef>
                              <a:effectRef idx="0">
                                <a:schemeClr val="accent1"/>
                              </a:effectRef>
                              <a:fontRef idx="minor"/>
                            </wps:style>
                            <wps:txbx>
                              <w:txbxContent>
                                <w:p w14:paraId="471B1CB7" w14:textId="77777777" w:rsidR="00A73563" w:rsidRPr="00503700" w:rsidRDefault="00A73563" w:rsidP="00A73563">
                                  <w:pPr>
                                    <w:pStyle w:val="Titrepratique"/>
                                    <w:numPr>
                                      <w:ilvl w:val="0"/>
                                      <w:numId w:val="66"/>
                                    </w:numPr>
                                    <w:ind w:left="426"/>
                                    <w:rPr>
                                      <w:rStyle w:val="Accentuation"/>
                                      <w:b/>
                                      <w:iCs/>
                                    </w:rPr>
                                  </w:pPr>
                                  <w:r w:rsidRPr="00741EC9">
                                    <w:rPr>
                                      <w:rStyle w:val="Accentuation"/>
                                      <w:b/>
                                      <w:iCs/>
                                    </w:rPr>
                                    <w:t>Vivre dans les zones différentes selon leurs</w:t>
                                  </w:r>
                                  <w:r w:rsidRPr="00741EC9">
                                    <w:rPr>
                                      <w:rStyle w:val="Accentuation"/>
                                      <w:rFonts w:ascii="Calibri" w:hAnsi="Calibri" w:cs="Calibri"/>
                                      <w:b/>
                                      <w:iCs/>
                                    </w:rPr>
                                    <w:t> </w:t>
                                  </w:r>
                                  <w:r w:rsidRPr="00741EC9">
                                    <w:rPr>
                                      <w:rStyle w:val="Accentuation"/>
                                      <w:b/>
                                      <w:iCs/>
                                    </w:rPr>
                                    <w:t>crit</w:t>
                                  </w:r>
                                  <w:r w:rsidRPr="00741EC9">
                                    <w:rPr>
                                      <w:rStyle w:val="Accentuation"/>
                                      <w:rFonts w:cs="Marianne"/>
                                      <w:b/>
                                      <w:iCs/>
                                    </w:rPr>
                                    <w:t>è</w:t>
                                  </w:r>
                                  <w:r w:rsidRPr="00741EC9">
                                    <w:rPr>
                                      <w:rStyle w:val="Accentuation"/>
                                      <w:b/>
                                      <w:iCs/>
                                    </w:rPr>
                                    <w:t>res d</w:t>
                                  </w:r>
                                  <w:r w:rsidRPr="00741EC9">
                                    <w:rPr>
                                      <w:rStyle w:val="Accentuation"/>
                                      <w:rFonts w:cs="Marianne"/>
                                      <w:b/>
                                      <w:iCs/>
                                    </w:rPr>
                                    <w:t>’</w:t>
                                  </w:r>
                                  <w:r w:rsidRPr="00741EC9">
                                    <w:rPr>
                                      <w:rStyle w:val="Accentuation"/>
                                      <w:b/>
                                      <w:iCs/>
                                    </w:rPr>
                                    <w:t>adaptabilité</w:t>
                                  </w:r>
                                </w:p>
                                <w:p w14:paraId="7629697A" w14:textId="77777777" w:rsidR="00A73563" w:rsidRPr="007A5721" w:rsidRDefault="00A73563" w:rsidP="00A73563">
                                  <w:pPr>
                                    <w:rPr>
                                      <w:rStyle w:val="Accentuation"/>
                                      <w:b w:val="0"/>
                                      <w:bCs/>
                                    </w:rPr>
                                  </w:pPr>
                                  <w:r w:rsidRPr="00741EC9">
                                    <w:rPr>
                                      <w:rStyle w:val="Accentuation"/>
                                      <w:b w:val="0"/>
                                      <w:bCs/>
                                    </w:rPr>
                                    <w:t>#Requalification d’un quartier en fonction de son habitabilité #Terres agricoles vs Habitat</w:t>
                                  </w:r>
                                </w:p>
                                <w:p w14:paraId="2DC054B9" w14:textId="77777777" w:rsidR="00A73563" w:rsidRDefault="00A73563" w:rsidP="00A73563">
                                  <w:pPr>
                                    <w:jc w:val="center"/>
                                  </w:pPr>
                                </w:p>
                              </w:txbxContent>
                            </wps:txbx>
                            <wps:bodyPr/>
                          </wps:wsp>
                        </a:graphicData>
                      </a:graphic>
                    </wp:inline>
                  </w:drawing>
                </mc:Choice>
                <mc:Fallback>
                  <w:pict>
                    <v:shape w14:anchorId="3693C17A" id="_x0000_s1051" style="width:212.6pt;height:113.6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e8eced" stroked="f" strokeweight="1pt">
                      <v:stroke joinstyle="miter"/>
                      <v:formulas/>
                      <v:path arrowok="t" o:connecttype="custom" textboxrect="0,0,2842781,2519849"/>
                      <v:textbox>
                        <w:txbxContent>
                          <w:p w14:paraId="471B1CB7" w14:textId="77777777" w:rsidR="00A73563" w:rsidRPr="00503700" w:rsidRDefault="00A73563" w:rsidP="00A73563">
                            <w:pPr>
                              <w:pStyle w:val="Titrepratique"/>
                              <w:numPr>
                                <w:ilvl w:val="0"/>
                                <w:numId w:val="66"/>
                              </w:numPr>
                              <w:ind w:left="426"/>
                              <w:rPr>
                                <w:rStyle w:val="Accentuation"/>
                                <w:b/>
                                <w:iCs/>
                              </w:rPr>
                            </w:pPr>
                            <w:r w:rsidRPr="00741EC9">
                              <w:rPr>
                                <w:rStyle w:val="Accentuation"/>
                                <w:b/>
                                <w:iCs/>
                              </w:rPr>
                              <w:t>Vivre dans les zones différentes selon leurs</w:t>
                            </w:r>
                            <w:r w:rsidRPr="00741EC9">
                              <w:rPr>
                                <w:rStyle w:val="Accentuation"/>
                                <w:rFonts w:ascii="Calibri" w:hAnsi="Calibri" w:cs="Calibri"/>
                                <w:b/>
                                <w:iCs/>
                              </w:rPr>
                              <w:t> </w:t>
                            </w:r>
                            <w:r w:rsidRPr="00741EC9">
                              <w:rPr>
                                <w:rStyle w:val="Accentuation"/>
                                <w:b/>
                                <w:iCs/>
                              </w:rPr>
                              <w:t>crit</w:t>
                            </w:r>
                            <w:r w:rsidRPr="00741EC9">
                              <w:rPr>
                                <w:rStyle w:val="Accentuation"/>
                                <w:rFonts w:cs="Marianne"/>
                                <w:b/>
                                <w:iCs/>
                              </w:rPr>
                              <w:t>è</w:t>
                            </w:r>
                            <w:r w:rsidRPr="00741EC9">
                              <w:rPr>
                                <w:rStyle w:val="Accentuation"/>
                                <w:b/>
                                <w:iCs/>
                              </w:rPr>
                              <w:t>res d</w:t>
                            </w:r>
                            <w:r w:rsidRPr="00741EC9">
                              <w:rPr>
                                <w:rStyle w:val="Accentuation"/>
                                <w:rFonts w:cs="Marianne"/>
                                <w:b/>
                                <w:iCs/>
                              </w:rPr>
                              <w:t>’</w:t>
                            </w:r>
                            <w:r w:rsidRPr="00741EC9">
                              <w:rPr>
                                <w:rStyle w:val="Accentuation"/>
                                <w:b/>
                                <w:iCs/>
                              </w:rPr>
                              <w:t>adaptabilité</w:t>
                            </w:r>
                          </w:p>
                          <w:p w14:paraId="7629697A" w14:textId="77777777" w:rsidR="00A73563" w:rsidRPr="007A5721" w:rsidRDefault="00A73563" w:rsidP="00A73563">
                            <w:pPr>
                              <w:rPr>
                                <w:rStyle w:val="Accentuation"/>
                                <w:b w:val="0"/>
                                <w:bCs/>
                              </w:rPr>
                            </w:pPr>
                            <w:r w:rsidRPr="00741EC9">
                              <w:rPr>
                                <w:rStyle w:val="Accentuation"/>
                                <w:b w:val="0"/>
                                <w:bCs/>
                              </w:rPr>
                              <w:t>#Requalification d’un quartier en fonction de son habitabilité #Terres agricoles vs Habitat</w:t>
                            </w:r>
                          </w:p>
                          <w:p w14:paraId="2DC054B9" w14:textId="77777777" w:rsidR="00A73563" w:rsidRDefault="00A73563" w:rsidP="00A73563">
                            <w:pPr>
                              <w:jc w:val="center"/>
                            </w:pPr>
                          </w:p>
                        </w:txbxContent>
                      </v:textbox>
                      <w10:anchorlock/>
                    </v:shape>
                  </w:pict>
                </mc:Fallback>
              </mc:AlternateContent>
            </w:r>
          </w:p>
          <w:p w14:paraId="1339D425" w14:textId="77777777" w:rsidR="00A73563" w:rsidRPr="00372246" w:rsidRDefault="00A73563" w:rsidP="00885150">
            <w:pPr>
              <w:jc w:val="center"/>
            </w:pPr>
            <w:r w:rsidRPr="00EE4DC4">
              <w:rPr>
                <w:noProof/>
                <w:lang w:eastAsia="fr-FR"/>
              </w:rPr>
              <w:drawing>
                <wp:inline distT="0" distB="0" distL="0" distR="0" wp14:anchorId="009AD457" wp14:editId="4ED0C9B3">
                  <wp:extent cx="378037" cy="411847"/>
                  <wp:effectExtent l="0" t="0" r="3175" b="7620"/>
                  <wp:docPr id="503" name="object 3"/>
                  <wp:cNvGraphicFramePr/>
                  <a:graphic xmlns:a="http://schemas.openxmlformats.org/drawingml/2006/main">
                    <a:graphicData uri="http://schemas.openxmlformats.org/drawingml/2006/picture">
                      <pic:pic xmlns:pic="http://schemas.openxmlformats.org/drawingml/2006/picture">
                        <pic:nvPicPr>
                          <pic:cNvPr id="1152" name="object 3"/>
                          <pic:cNvPicPr/>
                        </pic:nvPicPr>
                        <pic:blipFill>
                          <a:blip r:embed="rId32"/>
                          <a:stretch/>
                        </pic:blipFill>
                        <pic:spPr>
                          <a:xfrm>
                            <a:off x="0" y="0"/>
                            <a:ext cx="387811" cy="422495"/>
                          </a:xfrm>
                          <a:prstGeom prst="rect">
                            <a:avLst/>
                          </a:prstGeom>
                          <a:ln w="0">
                            <a:noFill/>
                          </a:ln>
                        </pic:spPr>
                      </pic:pic>
                    </a:graphicData>
                  </a:graphic>
                </wp:inline>
              </w:drawing>
            </w:r>
          </w:p>
        </w:tc>
      </w:tr>
    </w:tbl>
    <w:p w14:paraId="1CC79959" w14:textId="77777777" w:rsidR="00A73563" w:rsidRDefault="00A73563" w:rsidP="00A73563">
      <w:pPr>
        <w:jc w:val="left"/>
      </w:pPr>
      <w:r>
        <w:br w:type="page"/>
      </w:r>
    </w:p>
    <w:tbl>
      <w:tblPr>
        <w:tblStyle w:val="Grilledutableau"/>
        <w:tblW w:w="0" w:type="auto"/>
        <w:tblLook w:val="04A0" w:firstRow="1" w:lastRow="0" w:firstColumn="1" w:lastColumn="0" w:noHBand="0" w:noVBand="1"/>
      </w:tblPr>
      <w:tblGrid>
        <w:gridCol w:w="4853"/>
      </w:tblGrid>
      <w:tr w:rsidR="00A73563" w14:paraId="790A16B1" w14:textId="77777777" w:rsidTr="00885150">
        <w:trPr>
          <w:trHeight w:val="3686"/>
        </w:trPr>
        <w:tc>
          <w:tcPr>
            <w:tcW w:w="4853" w:type="dxa"/>
          </w:tcPr>
          <w:p w14:paraId="30529C30" w14:textId="77777777" w:rsidR="00A73563" w:rsidRDefault="00A73563" w:rsidP="00885150">
            <w:pPr>
              <w:pStyle w:val="Sous-titredimensionH"/>
              <w:rPr>
                <w:b/>
                <w:bCs/>
              </w:rPr>
            </w:pPr>
            <w:r>
              <w:lastRenderedPageBreak/>
              <w:t>HABITER</w:t>
            </w:r>
          </w:p>
          <w:p w14:paraId="6C3EA165" w14:textId="77777777" w:rsidR="00A73563" w:rsidRDefault="00A73563" w:rsidP="00885150">
            <w:pPr>
              <w:suppressAutoHyphens w:val="0"/>
              <w:spacing w:before="23" w:after="142" w:line="276" w:lineRule="auto"/>
              <w:ind w:left="57"/>
              <w:jc w:val="center"/>
              <w:rPr>
                <w:noProof/>
              </w:rPr>
            </w:pPr>
            <w:r w:rsidRPr="007A5721">
              <w:rPr>
                <w:noProof/>
              </w:rPr>
              <mc:AlternateContent>
                <mc:Choice Requires="wps">
                  <w:drawing>
                    <wp:inline distT="0" distB="0" distL="0" distR="0" wp14:anchorId="3AD6A56E" wp14:editId="57954440">
                      <wp:extent cx="2700068" cy="1395095"/>
                      <wp:effectExtent l="0" t="0" r="5080" b="0"/>
                      <wp:docPr id="504" name="CustomShape 2"/>
                      <wp:cNvGraphicFramePr/>
                      <a:graphic xmlns:a="http://schemas.openxmlformats.org/drawingml/2006/main">
                        <a:graphicData uri="http://schemas.microsoft.com/office/word/2010/wordprocessingShape">
                          <wps:wsp>
                            <wps:cNvSpPr/>
                            <wps:spPr>
                              <a:xfrm>
                                <a:off x="0" y="0"/>
                                <a:ext cx="2700068" cy="1395095"/>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E8ECED"/>
                              </a:solidFill>
                              <a:ln>
                                <a:noFill/>
                              </a:ln>
                            </wps:spPr>
                            <wps:style>
                              <a:lnRef idx="2">
                                <a:schemeClr val="accent1">
                                  <a:shade val="50000"/>
                                </a:schemeClr>
                              </a:lnRef>
                              <a:fillRef idx="1">
                                <a:schemeClr val="accent1"/>
                              </a:fillRef>
                              <a:effectRef idx="0">
                                <a:schemeClr val="accent1"/>
                              </a:effectRef>
                              <a:fontRef idx="minor"/>
                            </wps:style>
                            <wps:txbx>
                              <w:txbxContent>
                                <w:p w14:paraId="12B58F47" w14:textId="77777777" w:rsidR="00A73563" w:rsidRPr="00503700" w:rsidRDefault="00A73563" w:rsidP="00A73563">
                                  <w:pPr>
                                    <w:pStyle w:val="Titrepratique"/>
                                    <w:numPr>
                                      <w:ilvl w:val="0"/>
                                      <w:numId w:val="67"/>
                                    </w:numPr>
                                    <w:ind w:left="426"/>
                                    <w:rPr>
                                      <w:rStyle w:val="Accentuation"/>
                                      <w:b/>
                                      <w:iCs/>
                                    </w:rPr>
                                  </w:pPr>
                                  <w:r w:rsidRPr="00741EC9">
                                    <w:rPr>
                                      <w:rStyle w:val="Accentuation"/>
                                      <w:b/>
                                      <w:iCs/>
                                    </w:rPr>
                                    <w:t>Vivre dans une zone d’obligation locale</w:t>
                                  </w:r>
                                </w:p>
                                <w:p w14:paraId="5A465C1A" w14:textId="77777777" w:rsidR="00A73563" w:rsidRDefault="00A73563" w:rsidP="00A73563">
                                  <w:pPr>
                                    <w:rPr>
                                      <w:rStyle w:val="Accentuation"/>
                                    </w:rPr>
                                  </w:pPr>
                                </w:p>
                                <w:p w14:paraId="58482BF5" w14:textId="77777777" w:rsidR="00A73563" w:rsidRDefault="00A73563" w:rsidP="00A73563">
                                  <w:pPr>
                                    <w:rPr>
                                      <w:rStyle w:val="Accentuation"/>
                                    </w:rPr>
                                  </w:pPr>
                                </w:p>
                                <w:p w14:paraId="63CB4007" w14:textId="77777777" w:rsidR="00A73563" w:rsidRDefault="00A73563" w:rsidP="00A73563">
                                  <w:r w:rsidRPr="00741EC9">
                                    <w:rPr>
                                      <w:rStyle w:val="Accentuation"/>
                                      <w:b w:val="0"/>
                                      <w:bCs/>
                                    </w:rPr>
                                    <w:t>#Consommer localement</w:t>
                                  </w:r>
                                </w:p>
                              </w:txbxContent>
                            </wps:txbx>
                            <wps:bodyPr/>
                          </wps:wsp>
                        </a:graphicData>
                      </a:graphic>
                    </wp:inline>
                  </w:drawing>
                </mc:Choice>
                <mc:Fallback>
                  <w:pict>
                    <v:shape w14:anchorId="3AD6A56E" id="_x0000_s1052" style="width:212.6pt;height:109.8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e8eced" stroked="f" strokeweight="1pt">
                      <v:stroke joinstyle="miter"/>
                      <v:formulas/>
                      <v:path arrowok="t" o:connecttype="custom" textboxrect="0,0,2842781,2519849"/>
                      <v:textbox>
                        <w:txbxContent>
                          <w:p w14:paraId="12B58F47" w14:textId="77777777" w:rsidR="00A73563" w:rsidRPr="00503700" w:rsidRDefault="00A73563" w:rsidP="00A73563">
                            <w:pPr>
                              <w:pStyle w:val="Titrepratique"/>
                              <w:numPr>
                                <w:ilvl w:val="0"/>
                                <w:numId w:val="67"/>
                              </w:numPr>
                              <w:ind w:left="426"/>
                              <w:rPr>
                                <w:rStyle w:val="Accentuation"/>
                                <w:b/>
                                <w:iCs/>
                              </w:rPr>
                            </w:pPr>
                            <w:r w:rsidRPr="00741EC9">
                              <w:rPr>
                                <w:rStyle w:val="Accentuation"/>
                                <w:b/>
                                <w:iCs/>
                              </w:rPr>
                              <w:t>Vivre dans une zone d’obligation locale</w:t>
                            </w:r>
                          </w:p>
                          <w:p w14:paraId="5A465C1A" w14:textId="77777777" w:rsidR="00A73563" w:rsidRDefault="00A73563" w:rsidP="00A73563">
                            <w:pPr>
                              <w:rPr>
                                <w:rStyle w:val="Accentuation"/>
                              </w:rPr>
                            </w:pPr>
                          </w:p>
                          <w:p w14:paraId="58482BF5" w14:textId="77777777" w:rsidR="00A73563" w:rsidRDefault="00A73563" w:rsidP="00A73563">
                            <w:pPr>
                              <w:rPr>
                                <w:rStyle w:val="Accentuation"/>
                              </w:rPr>
                            </w:pPr>
                          </w:p>
                          <w:p w14:paraId="63CB4007" w14:textId="77777777" w:rsidR="00A73563" w:rsidRDefault="00A73563" w:rsidP="00A73563">
                            <w:r w:rsidRPr="00741EC9">
                              <w:rPr>
                                <w:rStyle w:val="Accentuation"/>
                                <w:b w:val="0"/>
                                <w:bCs/>
                              </w:rPr>
                              <w:t>#Consommer localement</w:t>
                            </w:r>
                          </w:p>
                        </w:txbxContent>
                      </v:textbox>
                      <w10:anchorlock/>
                    </v:shape>
                  </w:pict>
                </mc:Fallback>
              </mc:AlternateContent>
            </w:r>
          </w:p>
          <w:p w14:paraId="39C2963B" w14:textId="77777777" w:rsidR="00A73563" w:rsidRDefault="00A73563" w:rsidP="00885150">
            <w:pPr>
              <w:suppressAutoHyphens w:val="0"/>
              <w:spacing w:before="23" w:after="142" w:line="276" w:lineRule="auto"/>
              <w:ind w:left="57"/>
              <w:jc w:val="center"/>
              <w:rPr>
                <w:lang w:eastAsia="en-US" w:bidi="ar-SA"/>
              </w:rPr>
            </w:pPr>
            <w:r w:rsidRPr="00EE4DC4">
              <w:rPr>
                <w:noProof/>
                <w:lang w:eastAsia="fr-FR"/>
              </w:rPr>
              <w:drawing>
                <wp:inline distT="0" distB="0" distL="0" distR="0" wp14:anchorId="14683C8B" wp14:editId="7DE76C8B">
                  <wp:extent cx="378037" cy="411847"/>
                  <wp:effectExtent l="0" t="0" r="3175" b="7620"/>
                  <wp:docPr id="506" name="object 3"/>
                  <wp:cNvGraphicFramePr/>
                  <a:graphic xmlns:a="http://schemas.openxmlformats.org/drawingml/2006/main">
                    <a:graphicData uri="http://schemas.openxmlformats.org/drawingml/2006/picture">
                      <pic:pic xmlns:pic="http://schemas.openxmlformats.org/drawingml/2006/picture">
                        <pic:nvPicPr>
                          <pic:cNvPr id="1152" name="object 3"/>
                          <pic:cNvPicPr/>
                        </pic:nvPicPr>
                        <pic:blipFill>
                          <a:blip r:embed="rId32"/>
                          <a:stretch/>
                        </pic:blipFill>
                        <pic:spPr>
                          <a:xfrm>
                            <a:off x="0" y="0"/>
                            <a:ext cx="387811" cy="422495"/>
                          </a:xfrm>
                          <a:prstGeom prst="rect">
                            <a:avLst/>
                          </a:prstGeom>
                          <a:ln w="0">
                            <a:noFill/>
                          </a:ln>
                        </pic:spPr>
                      </pic:pic>
                    </a:graphicData>
                  </a:graphic>
                </wp:inline>
              </w:drawing>
            </w:r>
          </w:p>
        </w:tc>
      </w:tr>
      <w:tr w:rsidR="00A73563" w:rsidRPr="00E2198B" w14:paraId="04E2F39A" w14:textId="77777777" w:rsidTr="00885150">
        <w:trPr>
          <w:trHeight w:val="3686"/>
        </w:trPr>
        <w:tc>
          <w:tcPr>
            <w:tcW w:w="4853" w:type="dxa"/>
          </w:tcPr>
          <w:p w14:paraId="13158C86" w14:textId="77777777" w:rsidR="00A73563" w:rsidRDefault="00A73563" w:rsidP="00885150">
            <w:pPr>
              <w:pStyle w:val="Sous-titredimensionH"/>
              <w:rPr>
                <w:b/>
                <w:bCs/>
              </w:rPr>
            </w:pPr>
            <w:r>
              <w:t>HABITER</w:t>
            </w:r>
          </w:p>
          <w:p w14:paraId="3CBCACD9" w14:textId="77777777" w:rsidR="00A73563" w:rsidRDefault="00A73563" w:rsidP="00885150">
            <w:pPr>
              <w:suppressAutoHyphens w:val="0"/>
              <w:spacing w:before="23" w:after="142" w:line="276" w:lineRule="auto"/>
              <w:ind w:left="57"/>
              <w:jc w:val="center"/>
              <w:rPr>
                <w:noProof/>
              </w:rPr>
            </w:pPr>
            <w:r w:rsidRPr="007A5721">
              <w:rPr>
                <w:noProof/>
              </w:rPr>
              <mc:AlternateContent>
                <mc:Choice Requires="wps">
                  <w:drawing>
                    <wp:inline distT="0" distB="0" distL="0" distR="0" wp14:anchorId="323C1EB6" wp14:editId="4772FCAA">
                      <wp:extent cx="2700068" cy="1383475"/>
                      <wp:effectExtent l="0" t="0" r="5080" b="7620"/>
                      <wp:docPr id="505" name="CustomShape 2"/>
                      <wp:cNvGraphicFramePr/>
                      <a:graphic xmlns:a="http://schemas.openxmlformats.org/drawingml/2006/main">
                        <a:graphicData uri="http://schemas.microsoft.com/office/word/2010/wordprocessingShape">
                          <wps:wsp>
                            <wps:cNvSpPr/>
                            <wps:spPr>
                              <a:xfrm>
                                <a:off x="0" y="0"/>
                                <a:ext cx="2700068" cy="1383475"/>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E8ECED"/>
                              </a:solidFill>
                              <a:ln>
                                <a:noFill/>
                              </a:ln>
                            </wps:spPr>
                            <wps:style>
                              <a:lnRef idx="2">
                                <a:schemeClr val="accent1">
                                  <a:shade val="50000"/>
                                </a:schemeClr>
                              </a:lnRef>
                              <a:fillRef idx="1">
                                <a:schemeClr val="accent1"/>
                              </a:fillRef>
                              <a:effectRef idx="0">
                                <a:schemeClr val="accent1"/>
                              </a:effectRef>
                              <a:fontRef idx="minor"/>
                            </wps:style>
                            <wps:txbx>
                              <w:txbxContent>
                                <w:p w14:paraId="2840EDDA" w14:textId="77777777" w:rsidR="00A73563" w:rsidRPr="00503700" w:rsidRDefault="00A73563" w:rsidP="00A73563">
                                  <w:pPr>
                                    <w:pStyle w:val="Titrepratique"/>
                                    <w:numPr>
                                      <w:ilvl w:val="0"/>
                                      <w:numId w:val="68"/>
                                    </w:numPr>
                                    <w:ind w:left="426"/>
                                    <w:rPr>
                                      <w:rStyle w:val="Accentuation"/>
                                      <w:b/>
                                      <w:iCs/>
                                    </w:rPr>
                                  </w:pPr>
                                  <w:r w:rsidRPr="00741EC9">
                                    <w:rPr>
                                      <w:rStyle w:val="Accentuation"/>
                                      <w:b/>
                                      <w:iCs/>
                                    </w:rPr>
                                    <w:t>Vivre dans des zones communautaires</w:t>
                                  </w:r>
                                </w:p>
                                <w:p w14:paraId="5DF1969D" w14:textId="77777777" w:rsidR="00A73563" w:rsidRDefault="00A73563" w:rsidP="00A73563">
                                  <w:pPr>
                                    <w:rPr>
                                      <w:rStyle w:val="Accentuation"/>
                                    </w:rPr>
                                  </w:pPr>
                                </w:p>
                                <w:p w14:paraId="182BFDBF" w14:textId="77777777" w:rsidR="00A73563" w:rsidRDefault="00A73563" w:rsidP="00A73563">
                                  <w:pPr>
                                    <w:rPr>
                                      <w:rStyle w:val="Accentuation"/>
                                    </w:rPr>
                                  </w:pPr>
                                </w:p>
                                <w:p w14:paraId="6AB253C3" w14:textId="77777777" w:rsidR="00A73563" w:rsidRDefault="00A73563" w:rsidP="00A73563">
                                  <w:r w:rsidRPr="00741EC9">
                                    <w:rPr>
                                      <w:rStyle w:val="Accentuation"/>
                                      <w:b w:val="0"/>
                                      <w:bCs/>
                                    </w:rPr>
                                    <w:t>#Collectif d’habitants #Mode communautaire #Communauté autonome</w:t>
                                  </w:r>
                                </w:p>
                              </w:txbxContent>
                            </wps:txbx>
                            <wps:bodyPr/>
                          </wps:wsp>
                        </a:graphicData>
                      </a:graphic>
                    </wp:inline>
                  </w:drawing>
                </mc:Choice>
                <mc:Fallback>
                  <w:pict>
                    <v:shape w14:anchorId="323C1EB6" id="_x0000_s1053" style="width:212.6pt;height:108.9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e8eced" stroked="f" strokeweight="1pt">
                      <v:stroke joinstyle="miter"/>
                      <v:formulas/>
                      <v:path arrowok="t" o:connecttype="custom" textboxrect="0,0,2842781,2519849"/>
                      <v:textbox>
                        <w:txbxContent>
                          <w:p w14:paraId="2840EDDA" w14:textId="77777777" w:rsidR="00A73563" w:rsidRPr="00503700" w:rsidRDefault="00A73563" w:rsidP="00A73563">
                            <w:pPr>
                              <w:pStyle w:val="Titrepratique"/>
                              <w:numPr>
                                <w:ilvl w:val="0"/>
                                <w:numId w:val="68"/>
                              </w:numPr>
                              <w:ind w:left="426"/>
                              <w:rPr>
                                <w:rStyle w:val="Accentuation"/>
                                <w:b/>
                                <w:iCs/>
                              </w:rPr>
                            </w:pPr>
                            <w:r w:rsidRPr="00741EC9">
                              <w:rPr>
                                <w:rStyle w:val="Accentuation"/>
                                <w:b/>
                                <w:iCs/>
                              </w:rPr>
                              <w:t>Vivre dans des zones communautaires</w:t>
                            </w:r>
                          </w:p>
                          <w:p w14:paraId="5DF1969D" w14:textId="77777777" w:rsidR="00A73563" w:rsidRDefault="00A73563" w:rsidP="00A73563">
                            <w:pPr>
                              <w:rPr>
                                <w:rStyle w:val="Accentuation"/>
                              </w:rPr>
                            </w:pPr>
                          </w:p>
                          <w:p w14:paraId="182BFDBF" w14:textId="77777777" w:rsidR="00A73563" w:rsidRDefault="00A73563" w:rsidP="00A73563">
                            <w:pPr>
                              <w:rPr>
                                <w:rStyle w:val="Accentuation"/>
                              </w:rPr>
                            </w:pPr>
                          </w:p>
                          <w:p w14:paraId="6AB253C3" w14:textId="77777777" w:rsidR="00A73563" w:rsidRDefault="00A73563" w:rsidP="00A73563">
                            <w:r w:rsidRPr="00741EC9">
                              <w:rPr>
                                <w:rStyle w:val="Accentuation"/>
                                <w:b w:val="0"/>
                                <w:bCs/>
                              </w:rPr>
                              <w:t>#Collectif d’habitants #Mode communautaire #Communauté autonome</w:t>
                            </w:r>
                          </w:p>
                        </w:txbxContent>
                      </v:textbox>
                      <w10:anchorlock/>
                    </v:shape>
                  </w:pict>
                </mc:Fallback>
              </mc:AlternateContent>
            </w:r>
          </w:p>
          <w:p w14:paraId="2D3FD534" w14:textId="77777777" w:rsidR="00A73563" w:rsidRPr="00E2198B" w:rsidRDefault="00A73563" w:rsidP="00885150">
            <w:pPr>
              <w:jc w:val="center"/>
            </w:pPr>
            <w:r w:rsidRPr="00EE4DC4">
              <w:rPr>
                <w:noProof/>
                <w:lang w:eastAsia="fr-FR"/>
              </w:rPr>
              <w:drawing>
                <wp:inline distT="0" distB="0" distL="0" distR="0" wp14:anchorId="2153E9B7" wp14:editId="2B39D0CC">
                  <wp:extent cx="378037" cy="411847"/>
                  <wp:effectExtent l="0" t="0" r="3175" b="7620"/>
                  <wp:docPr id="507" name="object 3"/>
                  <wp:cNvGraphicFramePr/>
                  <a:graphic xmlns:a="http://schemas.openxmlformats.org/drawingml/2006/main">
                    <a:graphicData uri="http://schemas.openxmlformats.org/drawingml/2006/picture">
                      <pic:pic xmlns:pic="http://schemas.openxmlformats.org/drawingml/2006/picture">
                        <pic:nvPicPr>
                          <pic:cNvPr id="1152" name="object 3"/>
                          <pic:cNvPicPr/>
                        </pic:nvPicPr>
                        <pic:blipFill>
                          <a:blip r:embed="rId32"/>
                          <a:stretch/>
                        </pic:blipFill>
                        <pic:spPr>
                          <a:xfrm>
                            <a:off x="0" y="0"/>
                            <a:ext cx="387811" cy="422495"/>
                          </a:xfrm>
                          <a:prstGeom prst="rect">
                            <a:avLst/>
                          </a:prstGeom>
                          <a:ln w="0">
                            <a:noFill/>
                          </a:ln>
                        </pic:spPr>
                      </pic:pic>
                    </a:graphicData>
                  </a:graphic>
                </wp:inline>
              </w:drawing>
            </w:r>
          </w:p>
        </w:tc>
      </w:tr>
    </w:tbl>
    <w:p w14:paraId="11A807E8" w14:textId="77777777" w:rsidR="00A73563" w:rsidRDefault="00A73563" w:rsidP="00A73563">
      <w:pPr>
        <w:jc w:val="left"/>
      </w:pPr>
      <w:r>
        <w:br w:type="page"/>
      </w:r>
    </w:p>
    <w:p w14:paraId="76440228" w14:textId="77777777" w:rsidR="00A73563" w:rsidRPr="00637A41" w:rsidRDefault="00A73563" w:rsidP="00A73563">
      <w:pPr>
        <w:pStyle w:val="TitredimensionT"/>
      </w:pPr>
      <w:r w:rsidRPr="00637A41">
        <w:lastRenderedPageBreak/>
        <w:t>TRAVAILLER</w:t>
      </w:r>
    </w:p>
    <w:tbl>
      <w:tblPr>
        <w:tblStyle w:val="Grilledutableau"/>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280"/>
        <w:gridCol w:w="7280"/>
      </w:tblGrid>
      <w:tr w:rsidR="00A73563" w14:paraId="14F687F3" w14:textId="77777777" w:rsidTr="00885150">
        <w:tc>
          <w:tcPr>
            <w:tcW w:w="7280" w:type="dxa"/>
          </w:tcPr>
          <w:p w14:paraId="2A139F2F" w14:textId="77777777" w:rsidR="00A73563" w:rsidRPr="006E4795" w:rsidRDefault="00A73563" w:rsidP="00885150">
            <w:pPr>
              <w:pStyle w:val="Sous-titredimensionT"/>
            </w:pPr>
            <w:r w:rsidRPr="006E4795">
              <w:t>Travailler et se former en continu</w:t>
            </w:r>
          </w:p>
          <w:p w14:paraId="4DCEA238" w14:textId="77777777" w:rsidR="00A73563" w:rsidRPr="006E4795" w:rsidRDefault="00A73563" w:rsidP="00885150">
            <w:pPr>
              <w:pStyle w:val="Listepucesillustration"/>
            </w:pPr>
            <w:r w:rsidRPr="006E4795">
              <w:t>Formation en aquaculture raisonnée, pour ne pas polluer la mer</w:t>
            </w:r>
          </w:p>
          <w:p w14:paraId="0B321783" w14:textId="77777777" w:rsidR="00A73563" w:rsidRPr="006E4795" w:rsidRDefault="00A73563" w:rsidP="00885150">
            <w:pPr>
              <w:pStyle w:val="Listepucesillustration"/>
            </w:pPr>
            <w:r w:rsidRPr="006E4795">
              <w:t>Étude</w:t>
            </w:r>
            <w:r>
              <w:t>s</w:t>
            </w:r>
            <w:r w:rsidRPr="006E4795">
              <w:t xml:space="preserve"> liées à l’économie verte, travail dans les colonies vertes et investissement dans les jardins partagés</w:t>
            </w:r>
          </w:p>
          <w:p w14:paraId="1BBCB5EA" w14:textId="77777777" w:rsidR="00A73563" w:rsidRPr="006E4795" w:rsidRDefault="00A73563" w:rsidP="00885150">
            <w:pPr>
              <w:pStyle w:val="Listepucesillustration"/>
            </w:pPr>
            <w:r w:rsidRPr="006E4795">
              <w:t>Formation des jeunes générations à l'agriculture</w:t>
            </w:r>
          </w:p>
          <w:p w14:paraId="319B83C3" w14:textId="77777777" w:rsidR="00A73563" w:rsidRPr="006E4795" w:rsidRDefault="00A73563" w:rsidP="00885150">
            <w:pPr>
              <w:pStyle w:val="Listepucesillustration"/>
            </w:pPr>
            <w:r w:rsidRPr="006E4795">
              <w:t>Éco-service obligatoire (5 ans sur une vie)</w:t>
            </w:r>
          </w:p>
          <w:p w14:paraId="361A9AB2" w14:textId="77777777" w:rsidR="00A73563" w:rsidRPr="006E4795" w:rsidRDefault="00A73563" w:rsidP="00885150">
            <w:pPr>
              <w:jc w:val="left"/>
            </w:pPr>
          </w:p>
          <w:p w14:paraId="35AD63C0" w14:textId="77777777" w:rsidR="00A73563" w:rsidRPr="006E4795" w:rsidRDefault="00A73563" w:rsidP="00885150">
            <w:pPr>
              <w:pStyle w:val="Sous-titredimensionT"/>
            </w:pPr>
            <w:r w:rsidRPr="006E4795">
              <w:t>Travailler selon les temporalités</w:t>
            </w:r>
          </w:p>
          <w:p w14:paraId="57D8825B" w14:textId="77777777" w:rsidR="00A73563" w:rsidRPr="006E4795" w:rsidRDefault="00A73563" w:rsidP="00885150">
            <w:pPr>
              <w:pStyle w:val="Listepucesillustration"/>
            </w:pPr>
            <w:r w:rsidRPr="006E4795">
              <w:t>Gestion des aléas de ses équipes en vue des évènements climatiques</w:t>
            </w:r>
          </w:p>
          <w:p w14:paraId="280DD372" w14:textId="77777777" w:rsidR="00A73563" w:rsidRPr="006E4795" w:rsidRDefault="00A73563" w:rsidP="00885150">
            <w:pPr>
              <w:pStyle w:val="Listepucesillustration"/>
            </w:pPr>
            <w:r w:rsidRPr="006E4795">
              <w:t>Évolution des horaires de travail en fonction du rythme scolaire</w:t>
            </w:r>
          </w:p>
          <w:p w14:paraId="357595F4" w14:textId="77777777" w:rsidR="00A73563" w:rsidRPr="006E4795" w:rsidRDefault="00A73563" w:rsidP="00885150">
            <w:pPr>
              <w:pStyle w:val="Listepucesillustration"/>
            </w:pPr>
            <w:r w:rsidRPr="006E4795">
              <w:t>Horaires aménagés pour s'adapter</w:t>
            </w:r>
          </w:p>
          <w:p w14:paraId="7B068DCD" w14:textId="77777777" w:rsidR="00A73563" w:rsidRPr="006E4795" w:rsidRDefault="00A73563" w:rsidP="00885150">
            <w:pPr>
              <w:pStyle w:val="Listepucesillustration"/>
            </w:pPr>
            <w:r w:rsidRPr="006E4795">
              <w:t>Utilisation du flux touristique (vendre production agricole, location habitat, ferme au berge…)</w:t>
            </w:r>
          </w:p>
          <w:p w14:paraId="457ADB59" w14:textId="77777777" w:rsidR="00A73563" w:rsidRPr="006E4795" w:rsidRDefault="00A73563" w:rsidP="00885150">
            <w:pPr>
              <w:jc w:val="left"/>
            </w:pPr>
          </w:p>
          <w:p w14:paraId="153DB223" w14:textId="77777777" w:rsidR="00A73563" w:rsidRPr="006E4795" w:rsidRDefault="00A73563" w:rsidP="00885150">
            <w:pPr>
              <w:pStyle w:val="Sous-titredimensionT"/>
            </w:pPr>
            <w:r w:rsidRPr="006E4795">
              <w:t>Travailler en cumulant plusieurs activités itinérantes</w:t>
            </w:r>
          </w:p>
          <w:p w14:paraId="7AE7A328" w14:textId="77777777" w:rsidR="00A73563" w:rsidRPr="006E4795" w:rsidRDefault="00A73563" w:rsidP="00885150">
            <w:pPr>
              <w:pStyle w:val="Listepucesillustration"/>
            </w:pPr>
            <w:r w:rsidRPr="006E4795">
              <w:t>Multi activités</w:t>
            </w:r>
          </w:p>
          <w:p w14:paraId="236B2973" w14:textId="77777777" w:rsidR="00A73563" w:rsidRPr="006E4795" w:rsidRDefault="00A73563" w:rsidP="00885150">
            <w:pPr>
              <w:pStyle w:val="Listepucesillustration"/>
            </w:pPr>
            <w:r w:rsidRPr="006E4795">
              <w:t>Polyvalence et cumul de plusieurs activités, enseignement ? Répondre à la pénurie d'emploi</w:t>
            </w:r>
          </w:p>
          <w:p w14:paraId="6121D440" w14:textId="77777777" w:rsidR="00A73563" w:rsidRPr="006E4795" w:rsidRDefault="00A73563" w:rsidP="00885150">
            <w:pPr>
              <w:pStyle w:val="Listepucesillustration"/>
            </w:pPr>
            <w:r w:rsidRPr="006E4795">
              <w:t>Quantité de travail (travailler un peu moins pour avoir pour tout le monde ?)</w:t>
            </w:r>
          </w:p>
          <w:p w14:paraId="69D89348" w14:textId="77777777" w:rsidR="00A73563" w:rsidRPr="006E4795" w:rsidRDefault="00A73563" w:rsidP="00885150">
            <w:pPr>
              <w:pStyle w:val="Listepucesillustration"/>
            </w:pPr>
            <w:r w:rsidRPr="006E4795">
              <w:t>Multi activités (nouveaux métiers, coopérative) Membre d'une association, recyclage des meubles puis revente</w:t>
            </w:r>
          </w:p>
          <w:p w14:paraId="349730E9" w14:textId="77777777" w:rsidR="00A73563" w:rsidRPr="006E4795" w:rsidRDefault="00A73563" w:rsidP="00885150">
            <w:pPr>
              <w:pStyle w:val="Listepucesillustration"/>
            </w:pPr>
            <w:r w:rsidRPr="006E4795">
              <w:t>Requalification des métiers, aide ? Agriculture ? Autoentrepreneur ?</w:t>
            </w:r>
          </w:p>
          <w:p w14:paraId="273C28DF" w14:textId="77777777" w:rsidR="00A73563" w:rsidRPr="006E4795" w:rsidRDefault="00A73563" w:rsidP="00885150">
            <w:pPr>
              <w:pStyle w:val="Listepucesillustration"/>
            </w:pPr>
            <w:r w:rsidRPr="006E4795">
              <w:t>Pratique de la polyculture pour sa propre consommation individuelle, autoproduction</w:t>
            </w:r>
          </w:p>
          <w:p w14:paraId="49F8BEC4" w14:textId="77777777" w:rsidR="00A73563" w:rsidRPr="006E4795" w:rsidRDefault="00A73563" w:rsidP="00885150">
            <w:pPr>
              <w:pStyle w:val="Listepucesillustration"/>
            </w:pPr>
            <w:r w:rsidRPr="006E4795">
              <w:t>Travail intermittent, 3/4 jours par semaine, multi activités et valorisation des multiples savoir-faire</w:t>
            </w:r>
          </w:p>
          <w:p w14:paraId="66BB312E" w14:textId="77777777" w:rsidR="00A73563" w:rsidRPr="006E4795" w:rsidRDefault="00A73563" w:rsidP="00885150">
            <w:pPr>
              <w:pStyle w:val="Listepucesillustration"/>
            </w:pPr>
            <w:r w:rsidRPr="006E4795">
              <w:t>Diminution du temps de travail, moins de temps pour s'investir dans les communautés, questionnement du modèle de travail en 1 journée</w:t>
            </w:r>
          </w:p>
          <w:p w14:paraId="365A9298" w14:textId="77777777" w:rsidR="00A73563" w:rsidRPr="006E4795" w:rsidRDefault="00A73563" w:rsidP="00885150">
            <w:pPr>
              <w:pStyle w:val="Listepucesillustration"/>
            </w:pPr>
            <w:r w:rsidRPr="006E4795">
              <w:t>Agriculture itinérante sur un même territoire</w:t>
            </w:r>
          </w:p>
          <w:p w14:paraId="4BB6A5BD" w14:textId="77777777" w:rsidR="00A73563" w:rsidRPr="006E4795" w:rsidRDefault="00A73563" w:rsidP="00885150">
            <w:pPr>
              <w:jc w:val="left"/>
            </w:pPr>
          </w:p>
          <w:p w14:paraId="3901194E" w14:textId="77777777" w:rsidR="00A73563" w:rsidRPr="006E4795" w:rsidRDefault="00A73563" w:rsidP="00885150">
            <w:pPr>
              <w:pStyle w:val="Sous-titredimensionT"/>
            </w:pPr>
            <w:r w:rsidRPr="006E4795">
              <w:t>Travailler ponctuellement pour le bien commun</w:t>
            </w:r>
          </w:p>
          <w:p w14:paraId="7A349069" w14:textId="77777777" w:rsidR="00A73563" w:rsidRPr="006E4795" w:rsidRDefault="00A73563" w:rsidP="00885150">
            <w:pPr>
              <w:pStyle w:val="Listepucesillustration"/>
            </w:pPr>
            <w:r w:rsidRPr="006E4795">
              <w:t>Jardins et élevages coopératifs, sanctuarisation de l'espace dans l'urbain, cagnotte pour créer des communs, éducation et implication des plus jeunes</w:t>
            </w:r>
          </w:p>
          <w:p w14:paraId="4D950C7F" w14:textId="77777777" w:rsidR="00A73563" w:rsidRPr="006E4795" w:rsidRDefault="00A73563" w:rsidP="00885150">
            <w:pPr>
              <w:pStyle w:val="Listepucesillustration"/>
            </w:pPr>
            <w:r w:rsidRPr="006E4795">
              <w:t>Travail dans le bois énergie, en foresterie, avec des jeunes, ils replantent de nouvelles essences d'arbres</w:t>
            </w:r>
          </w:p>
          <w:p w14:paraId="6A0D43D1" w14:textId="77777777" w:rsidR="00A73563" w:rsidRPr="006E4795" w:rsidRDefault="00A73563" w:rsidP="00885150">
            <w:pPr>
              <w:pStyle w:val="Listepucesillustration"/>
            </w:pPr>
            <w:r w:rsidRPr="006E4795">
              <w:t xml:space="preserve">Exposition photographique sur la capture d'images témoignant la solidarité des gens et la reconstruction de leur ville </w:t>
            </w:r>
          </w:p>
          <w:p w14:paraId="19EFA768" w14:textId="77777777" w:rsidR="00A73563" w:rsidRPr="006E4795" w:rsidRDefault="00A73563" w:rsidP="00885150">
            <w:pPr>
              <w:pStyle w:val="Listepucesillustration"/>
            </w:pPr>
            <w:r w:rsidRPr="006E4795">
              <w:t>Donner de son temps à chaque communauté pour habiter, s'alimenter, etc.</w:t>
            </w:r>
          </w:p>
          <w:p w14:paraId="19F60BA3" w14:textId="77777777" w:rsidR="00A73563" w:rsidRPr="006E4795" w:rsidRDefault="00A73563" w:rsidP="00885150">
            <w:pPr>
              <w:pStyle w:val="Listepucesillustration"/>
            </w:pPr>
            <w:r w:rsidRPr="006E4795">
              <w:t>Renforcement des formations autour du jardinage</w:t>
            </w:r>
          </w:p>
          <w:p w14:paraId="0F29314D" w14:textId="77777777" w:rsidR="00A73563" w:rsidRDefault="00A73563" w:rsidP="00885150">
            <w:pPr>
              <w:pStyle w:val="Listepucesillustration"/>
            </w:pPr>
            <w:r w:rsidRPr="006E4795">
              <w:t>Conservation des savoir-faire, partage des biens matériels</w:t>
            </w:r>
          </w:p>
        </w:tc>
        <w:tc>
          <w:tcPr>
            <w:tcW w:w="7280" w:type="dxa"/>
          </w:tcPr>
          <w:p w14:paraId="3A551C95" w14:textId="77777777" w:rsidR="00A73563" w:rsidRDefault="00A73563" w:rsidP="00885150"/>
          <w:p w14:paraId="6E365026" w14:textId="77777777" w:rsidR="00A73563" w:rsidRDefault="00A73563" w:rsidP="00885150">
            <w:pPr>
              <w:pStyle w:val="Listepucesillustration"/>
            </w:pPr>
            <w:r w:rsidRPr="006E4795">
              <w:t xml:space="preserve">Saisonnalité du travail pour dégager du temps sur le collectif en temps creux </w:t>
            </w:r>
          </w:p>
          <w:p w14:paraId="34ADC1B5" w14:textId="77777777" w:rsidR="00A73563" w:rsidRPr="006E4795" w:rsidRDefault="00A73563" w:rsidP="00885150">
            <w:pPr>
              <w:pStyle w:val="Listepucesillustration"/>
            </w:pPr>
            <w:r>
              <w:t>T</w:t>
            </w:r>
            <w:r w:rsidRPr="006E4795">
              <w:t>emps dédié à l'agriculture et la culture collective, loi ?</w:t>
            </w:r>
          </w:p>
          <w:p w14:paraId="08ED18FF" w14:textId="77777777" w:rsidR="00A73563" w:rsidRPr="006E4795" w:rsidRDefault="00A73563" w:rsidP="00885150">
            <w:pPr>
              <w:pStyle w:val="Listepucesillustration"/>
            </w:pPr>
            <w:r w:rsidRPr="006E4795">
              <w:t>Servir le collectif sur son temps de retraité</w:t>
            </w:r>
          </w:p>
          <w:p w14:paraId="0AE492C1" w14:textId="77777777" w:rsidR="00A73563" w:rsidRPr="006E4795" w:rsidRDefault="00A73563" w:rsidP="00885150">
            <w:pPr>
              <w:pStyle w:val="Listepucesillustration"/>
            </w:pPr>
            <w:r w:rsidRPr="006E4795">
              <w:t>Bénévolat en faveur de la reforestation des essences adaptées au nouveau climat</w:t>
            </w:r>
          </w:p>
          <w:p w14:paraId="7DDEBEB7" w14:textId="77777777" w:rsidR="00A73563" w:rsidRPr="006E4795" w:rsidRDefault="00A73563" w:rsidP="00885150">
            <w:pPr>
              <w:pStyle w:val="Listepucesillustration"/>
            </w:pPr>
            <w:r w:rsidRPr="006E4795">
              <w:t>Culture du collectif, intégration des tâches quotidiennes dans le temps de travail (ex. préparation des repas)</w:t>
            </w:r>
          </w:p>
          <w:p w14:paraId="6547730E" w14:textId="77777777" w:rsidR="00A73563" w:rsidRPr="006E4795" w:rsidRDefault="00A73563" w:rsidP="00885150">
            <w:pPr>
              <w:pStyle w:val="Listepucesillustration"/>
            </w:pPr>
            <w:r w:rsidRPr="006E4795">
              <w:t>Saisonnalité du travail pour dégager du temps sur le collectif en temps creux</w:t>
            </w:r>
          </w:p>
          <w:p w14:paraId="0115D49B" w14:textId="77777777" w:rsidR="00A73563" w:rsidRDefault="00A73563" w:rsidP="00885150"/>
          <w:p w14:paraId="3D89DCBB" w14:textId="77777777" w:rsidR="00A73563" w:rsidRPr="006E4795" w:rsidRDefault="00A73563" w:rsidP="00885150">
            <w:pPr>
              <w:pStyle w:val="Sous-titredimensionT"/>
            </w:pPr>
            <w:r w:rsidRPr="006E4795">
              <w:t>Travailler sur des métiers essentiels à la résilience et la sobriété</w:t>
            </w:r>
          </w:p>
          <w:p w14:paraId="6CE5C208" w14:textId="77777777" w:rsidR="00A73563" w:rsidRPr="006E4795" w:rsidRDefault="00A73563" w:rsidP="00885150">
            <w:pPr>
              <w:pStyle w:val="Listepucesillustration"/>
            </w:pPr>
            <w:r w:rsidRPr="006E4795">
              <w:t>Moins de choix dans la nature des emplois/métiers disponibles</w:t>
            </w:r>
          </w:p>
          <w:p w14:paraId="455198E1" w14:textId="77777777" w:rsidR="00A73563" w:rsidRPr="006E4795" w:rsidRDefault="00A73563" w:rsidP="00885150">
            <w:pPr>
              <w:pStyle w:val="Listepucesillustration"/>
            </w:pPr>
            <w:r w:rsidRPr="006E4795">
              <w:t>Éco-service obligatoire (5 ans sur une vie)</w:t>
            </w:r>
          </w:p>
          <w:p w14:paraId="6662BFD6" w14:textId="77777777" w:rsidR="00A73563" w:rsidRPr="006E4795" w:rsidRDefault="00A73563" w:rsidP="00885150">
            <w:pPr>
              <w:pStyle w:val="Listepucesillustration"/>
            </w:pPr>
            <w:r w:rsidRPr="006E4795">
              <w:t>Sortir des filières verticales traditionnelles. "Métiers essentiels"</w:t>
            </w:r>
          </w:p>
          <w:p w14:paraId="7566553F" w14:textId="77777777" w:rsidR="00A73563" w:rsidRPr="006E4795" w:rsidRDefault="00A73563" w:rsidP="00885150">
            <w:pPr>
              <w:jc w:val="left"/>
            </w:pPr>
          </w:p>
          <w:p w14:paraId="71E1504A" w14:textId="77777777" w:rsidR="00A73563" w:rsidRPr="006E4795" w:rsidRDefault="00A73563" w:rsidP="00885150">
            <w:pPr>
              <w:pStyle w:val="Sous-titredimensionT"/>
            </w:pPr>
            <w:r w:rsidRPr="006E4795">
              <w:t>Travailler avec des moyens sobres et partagés</w:t>
            </w:r>
          </w:p>
          <w:p w14:paraId="6BD21134" w14:textId="77777777" w:rsidR="00A73563" w:rsidRPr="006E4795" w:rsidRDefault="00A73563" w:rsidP="00885150">
            <w:pPr>
              <w:pStyle w:val="Listepucesillustration"/>
            </w:pPr>
            <w:r w:rsidRPr="006E4795">
              <w:t>Travail sobre</w:t>
            </w:r>
          </w:p>
          <w:p w14:paraId="74EAEE80" w14:textId="77777777" w:rsidR="00A73563" w:rsidRPr="006E4795" w:rsidRDefault="00A73563" w:rsidP="00885150">
            <w:pPr>
              <w:pStyle w:val="Listepucesillustration"/>
            </w:pPr>
            <w:r w:rsidRPr="006E4795">
              <w:t>Plus de Plan d’Action Commercial</w:t>
            </w:r>
          </w:p>
          <w:p w14:paraId="73CC9304" w14:textId="77777777" w:rsidR="00A73563" w:rsidRPr="006E4795" w:rsidRDefault="00A73563" w:rsidP="00885150">
            <w:pPr>
              <w:pStyle w:val="Listepucesillustration"/>
            </w:pPr>
            <w:r w:rsidRPr="006E4795">
              <w:t>Culture/modèle agricole plus local</w:t>
            </w:r>
          </w:p>
          <w:p w14:paraId="0A30FDA9" w14:textId="77777777" w:rsidR="00A73563" w:rsidRPr="006E4795" w:rsidRDefault="00A73563" w:rsidP="00885150">
            <w:pPr>
              <w:pStyle w:val="Listepucesillustration"/>
            </w:pPr>
            <w:r w:rsidRPr="006E4795">
              <w:t>Agro écologie, sans les arbres</w:t>
            </w:r>
          </w:p>
          <w:p w14:paraId="148003F4" w14:textId="77777777" w:rsidR="00A73563" w:rsidRPr="006E4795" w:rsidRDefault="00A73563" w:rsidP="00885150">
            <w:pPr>
              <w:pStyle w:val="Listepucesillustration"/>
            </w:pPr>
            <w:r w:rsidRPr="006E4795">
              <w:t>Production de végétaux/céréales</w:t>
            </w:r>
          </w:p>
          <w:p w14:paraId="0E246D07" w14:textId="77777777" w:rsidR="00A73563" w:rsidRPr="006E4795" w:rsidRDefault="00A73563" w:rsidP="00885150">
            <w:pPr>
              <w:pStyle w:val="Listepucesillustration"/>
            </w:pPr>
            <w:r w:rsidRPr="006E4795">
              <w:t>Élevage de porcs en agroforesterie, petite production, marché de niche</w:t>
            </w:r>
          </w:p>
          <w:p w14:paraId="267760AA" w14:textId="77777777" w:rsidR="00A73563" w:rsidRPr="006E4795" w:rsidRDefault="00A73563" w:rsidP="00885150">
            <w:pPr>
              <w:pStyle w:val="Listepucesillustration"/>
            </w:pPr>
            <w:r w:rsidRPr="006E4795">
              <w:t xml:space="preserve">Réduction de l'agriculture </w:t>
            </w:r>
          </w:p>
          <w:p w14:paraId="4CC4194C" w14:textId="77777777" w:rsidR="00A73563" w:rsidRPr="006E4795" w:rsidRDefault="00A73563" w:rsidP="00885150">
            <w:pPr>
              <w:pStyle w:val="Listepucesillustration"/>
            </w:pPr>
            <w:r w:rsidRPr="006E4795">
              <w:t>Diversification de la culture</w:t>
            </w:r>
          </w:p>
          <w:p w14:paraId="1A0B53A6" w14:textId="77777777" w:rsidR="00A73563" w:rsidRPr="006E4795" w:rsidRDefault="00A73563" w:rsidP="00885150">
            <w:pPr>
              <w:pStyle w:val="Listepucesillustration"/>
            </w:pPr>
            <w:r w:rsidRPr="006E4795">
              <w:t xml:space="preserve">Faire de la photo de façon </w:t>
            </w:r>
            <w:proofErr w:type="spellStart"/>
            <w:r w:rsidRPr="006E4795">
              <w:t>low</w:t>
            </w:r>
            <w:proofErr w:type="spellEnd"/>
            <w:r w:rsidRPr="006E4795">
              <w:t>-tech, innovation et technologies pour fabriquer le réactif avec de l'amidon de pomme de terre. Création d'une communauté de photographes pour faire naître ces projets</w:t>
            </w:r>
          </w:p>
          <w:p w14:paraId="3F94D561" w14:textId="77777777" w:rsidR="00A73563" w:rsidRPr="006E4795" w:rsidRDefault="00A73563" w:rsidP="00885150">
            <w:pPr>
              <w:pStyle w:val="Listepucesillustration"/>
            </w:pPr>
            <w:r w:rsidRPr="006E4795">
              <w:t>Bâtiments réfrigérés intelligents, piloter la maintenance et le suivi énergétique des bâtiments</w:t>
            </w:r>
          </w:p>
          <w:p w14:paraId="4BCACE6B" w14:textId="77777777" w:rsidR="00A73563" w:rsidRPr="006E4795" w:rsidRDefault="00A73563" w:rsidP="00885150">
            <w:pPr>
              <w:jc w:val="left"/>
            </w:pPr>
          </w:p>
          <w:p w14:paraId="3E5DB317" w14:textId="77777777" w:rsidR="00A73563" w:rsidRPr="006E4795" w:rsidRDefault="00A73563" w:rsidP="00885150">
            <w:pPr>
              <w:pStyle w:val="Sous-titredimensionT"/>
            </w:pPr>
            <w:r w:rsidRPr="006E4795">
              <w:t>Travailler proche de son lieu de travail et habiter un environnement lié</w:t>
            </w:r>
          </w:p>
          <w:p w14:paraId="2BAC597D" w14:textId="77777777" w:rsidR="00A73563" w:rsidRPr="006E4795" w:rsidRDefault="00A73563" w:rsidP="00885150">
            <w:pPr>
              <w:pStyle w:val="Listepucesillustration"/>
            </w:pPr>
            <w:r w:rsidRPr="006E4795">
              <w:t>Travail hyper local</w:t>
            </w:r>
          </w:p>
          <w:p w14:paraId="0DF1EBFA" w14:textId="77777777" w:rsidR="00A73563" w:rsidRDefault="00A73563" w:rsidP="00885150">
            <w:pPr>
              <w:pStyle w:val="Listepucesillustration"/>
            </w:pPr>
            <w:r w:rsidRPr="006E4795">
              <w:t xml:space="preserve">Voir </w:t>
            </w:r>
            <w:r w:rsidRPr="006E4795">
              <w:rPr>
                <w:rFonts w:ascii="Calibri" w:hAnsi="Calibri" w:cs="Calibri"/>
              </w:rPr>
              <w:t> </w:t>
            </w:r>
            <w:r>
              <w:rPr>
                <w:rFonts w:ascii="Calibri" w:hAnsi="Calibri" w:cs="Calibri"/>
              </w:rPr>
              <w:t xml:space="preserve"> </w:t>
            </w:r>
            <w:r w:rsidRPr="006E4795">
              <w:t>se d</w:t>
            </w:r>
            <w:r w:rsidRPr="006E4795">
              <w:rPr>
                <w:rFonts w:cs="Marianne"/>
              </w:rPr>
              <w:t>é</w:t>
            </w:r>
            <w:r w:rsidRPr="006E4795">
              <w:t xml:space="preserve">placer, </w:t>
            </w:r>
            <w:r>
              <w:t>h</w:t>
            </w:r>
            <w:r w:rsidRPr="006E4795">
              <w:t>abiter</w:t>
            </w:r>
          </w:p>
        </w:tc>
      </w:tr>
    </w:tbl>
    <w:p w14:paraId="50CA3C9C" w14:textId="77777777" w:rsidR="00A73563" w:rsidRDefault="00A73563" w:rsidP="00A73563">
      <w:pPr>
        <w:jc w:val="left"/>
      </w:pPr>
      <w:r>
        <w:br w:type="page"/>
      </w:r>
    </w:p>
    <w:tbl>
      <w:tblPr>
        <w:tblStyle w:val="Grilledutableau"/>
        <w:tblW w:w="0" w:type="auto"/>
        <w:tblLook w:val="04A0" w:firstRow="1" w:lastRow="0" w:firstColumn="1" w:lastColumn="0" w:noHBand="0" w:noVBand="1"/>
      </w:tblPr>
      <w:tblGrid>
        <w:gridCol w:w="4853"/>
        <w:gridCol w:w="4853"/>
        <w:gridCol w:w="4854"/>
      </w:tblGrid>
      <w:tr w:rsidR="00A73563" w14:paraId="2FC388F9" w14:textId="77777777" w:rsidTr="00885150">
        <w:trPr>
          <w:trHeight w:val="3686"/>
        </w:trPr>
        <w:tc>
          <w:tcPr>
            <w:tcW w:w="4853" w:type="dxa"/>
          </w:tcPr>
          <w:p w14:paraId="79840383" w14:textId="77777777" w:rsidR="00A73563" w:rsidRDefault="00A73563" w:rsidP="00885150">
            <w:pPr>
              <w:pStyle w:val="Sous-titredimensionT"/>
            </w:pPr>
            <w:r w:rsidRPr="00E862CC">
              <w:lastRenderedPageBreak/>
              <w:t>TRAVAILLER</w:t>
            </w:r>
          </w:p>
          <w:p w14:paraId="5887A66F" w14:textId="77777777" w:rsidR="00A73563" w:rsidRDefault="00A73563" w:rsidP="00885150">
            <w:r w:rsidRPr="007A5721">
              <w:rPr>
                <w:noProof/>
              </w:rPr>
              <mc:AlternateContent>
                <mc:Choice Requires="wps">
                  <w:drawing>
                    <wp:inline distT="0" distB="0" distL="0" distR="0" wp14:anchorId="640BE83E" wp14:editId="37D96CF6">
                      <wp:extent cx="2700068" cy="1425039"/>
                      <wp:effectExtent l="0" t="0" r="5080" b="3810"/>
                      <wp:docPr id="596356675" name="CustomShape 2"/>
                      <wp:cNvGraphicFramePr/>
                      <a:graphic xmlns:a="http://schemas.openxmlformats.org/drawingml/2006/main">
                        <a:graphicData uri="http://schemas.microsoft.com/office/word/2010/wordprocessingShape">
                          <wps:wsp>
                            <wps:cNvSpPr/>
                            <wps:spPr>
                              <a:xfrm>
                                <a:off x="0" y="0"/>
                                <a:ext cx="2700068" cy="1425039"/>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FDDDE"/>
                              </a:solidFill>
                              <a:ln>
                                <a:noFill/>
                              </a:ln>
                            </wps:spPr>
                            <wps:style>
                              <a:lnRef idx="2">
                                <a:schemeClr val="accent1">
                                  <a:shade val="50000"/>
                                </a:schemeClr>
                              </a:lnRef>
                              <a:fillRef idx="1">
                                <a:schemeClr val="accent1"/>
                              </a:fillRef>
                              <a:effectRef idx="0">
                                <a:schemeClr val="accent1"/>
                              </a:effectRef>
                              <a:fontRef idx="minor"/>
                            </wps:style>
                            <wps:txbx>
                              <w:txbxContent>
                                <w:p w14:paraId="1698A985" w14:textId="77777777" w:rsidR="00A73563" w:rsidRPr="00503700" w:rsidRDefault="00A73563" w:rsidP="00A73563">
                                  <w:pPr>
                                    <w:pStyle w:val="Titrepratique"/>
                                    <w:numPr>
                                      <w:ilvl w:val="0"/>
                                      <w:numId w:val="69"/>
                                    </w:numPr>
                                    <w:ind w:left="709"/>
                                    <w:rPr>
                                      <w:rStyle w:val="Accentuation"/>
                                      <w:b/>
                                      <w:iCs/>
                                    </w:rPr>
                                  </w:pPr>
                                  <w:r w:rsidRPr="00FD5B02">
                                    <w:rPr>
                                      <w:rStyle w:val="Accentuation"/>
                                      <w:b/>
                                      <w:iCs/>
                                    </w:rPr>
                                    <w:t>Travailler et se former en continu</w:t>
                                  </w:r>
                                </w:p>
                                <w:p w14:paraId="79ABFF99" w14:textId="77777777" w:rsidR="00A73563" w:rsidRDefault="00A73563" w:rsidP="00A73563">
                                  <w:pPr>
                                    <w:rPr>
                                      <w:rStyle w:val="Accentuation"/>
                                    </w:rPr>
                                  </w:pPr>
                                </w:p>
                                <w:p w14:paraId="567977D5" w14:textId="77777777" w:rsidR="00A73563" w:rsidRDefault="00A73563" w:rsidP="00A73563">
                                  <w:pPr>
                                    <w:rPr>
                                      <w:rStyle w:val="Accentuation"/>
                                    </w:rPr>
                                  </w:pPr>
                                </w:p>
                                <w:p w14:paraId="0CF70BE9" w14:textId="77777777" w:rsidR="00A73563" w:rsidRPr="007A5721" w:rsidRDefault="00A73563" w:rsidP="00A73563">
                                  <w:pPr>
                                    <w:rPr>
                                      <w:rStyle w:val="Accentuation"/>
                                      <w:b w:val="0"/>
                                      <w:bCs/>
                                    </w:rPr>
                                  </w:pPr>
                                  <w:r w:rsidRPr="009B28EB">
                                    <w:rPr>
                                      <w:rStyle w:val="Accentuation"/>
                                      <w:b w:val="0"/>
                                      <w:bCs/>
                                    </w:rPr>
                                    <w:t>#Aide à la formation #Nouveaux métiers #Transfert de compétence #Culture du risque #Polyvalence</w:t>
                                  </w:r>
                                </w:p>
                                <w:p w14:paraId="7C90A1D6" w14:textId="77777777" w:rsidR="00A73563" w:rsidRDefault="00A73563" w:rsidP="00A73563">
                                  <w:pPr>
                                    <w:jc w:val="center"/>
                                  </w:pPr>
                                </w:p>
                              </w:txbxContent>
                            </wps:txbx>
                            <wps:bodyPr/>
                          </wps:wsp>
                        </a:graphicData>
                      </a:graphic>
                    </wp:inline>
                  </w:drawing>
                </mc:Choice>
                <mc:Fallback>
                  <w:pict>
                    <v:shape w14:anchorId="640BE83E" id="_x0000_s1054" style="width:212.6pt;height:112.2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fddde" stroked="f" strokeweight="1pt">
                      <v:stroke joinstyle="miter"/>
                      <v:formulas/>
                      <v:path arrowok="t" o:connecttype="custom" textboxrect="0,0,2842781,2519849"/>
                      <v:textbox>
                        <w:txbxContent>
                          <w:p w14:paraId="1698A985" w14:textId="77777777" w:rsidR="00A73563" w:rsidRPr="00503700" w:rsidRDefault="00A73563" w:rsidP="00A73563">
                            <w:pPr>
                              <w:pStyle w:val="Titrepratique"/>
                              <w:numPr>
                                <w:ilvl w:val="0"/>
                                <w:numId w:val="69"/>
                              </w:numPr>
                              <w:ind w:left="709"/>
                              <w:rPr>
                                <w:rStyle w:val="Accentuation"/>
                                <w:b/>
                                <w:iCs/>
                              </w:rPr>
                            </w:pPr>
                            <w:r w:rsidRPr="00FD5B02">
                              <w:rPr>
                                <w:rStyle w:val="Accentuation"/>
                                <w:b/>
                                <w:iCs/>
                              </w:rPr>
                              <w:t>Travailler et se former en continu</w:t>
                            </w:r>
                          </w:p>
                          <w:p w14:paraId="79ABFF99" w14:textId="77777777" w:rsidR="00A73563" w:rsidRDefault="00A73563" w:rsidP="00A73563">
                            <w:pPr>
                              <w:rPr>
                                <w:rStyle w:val="Accentuation"/>
                              </w:rPr>
                            </w:pPr>
                          </w:p>
                          <w:p w14:paraId="567977D5" w14:textId="77777777" w:rsidR="00A73563" w:rsidRDefault="00A73563" w:rsidP="00A73563">
                            <w:pPr>
                              <w:rPr>
                                <w:rStyle w:val="Accentuation"/>
                              </w:rPr>
                            </w:pPr>
                          </w:p>
                          <w:p w14:paraId="0CF70BE9" w14:textId="77777777" w:rsidR="00A73563" w:rsidRPr="007A5721" w:rsidRDefault="00A73563" w:rsidP="00A73563">
                            <w:pPr>
                              <w:rPr>
                                <w:rStyle w:val="Accentuation"/>
                                <w:b w:val="0"/>
                                <w:bCs/>
                              </w:rPr>
                            </w:pPr>
                            <w:r w:rsidRPr="009B28EB">
                              <w:rPr>
                                <w:rStyle w:val="Accentuation"/>
                                <w:b w:val="0"/>
                                <w:bCs/>
                              </w:rPr>
                              <w:t>#Aide à la formation #Nouveaux métiers #Transfert de compétence #Culture du risque #Polyvalence</w:t>
                            </w:r>
                          </w:p>
                          <w:p w14:paraId="7C90A1D6" w14:textId="77777777" w:rsidR="00A73563" w:rsidRDefault="00A73563" w:rsidP="00A73563">
                            <w:pPr>
                              <w:jc w:val="center"/>
                            </w:pPr>
                          </w:p>
                        </w:txbxContent>
                      </v:textbox>
                      <w10:anchorlock/>
                    </v:shape>
                  </w:pict>
                </mc:Fallback>
              </mc:AlternateContent>
            </w:r>
          </w:p>
          <w:p w14:paraId="6708D540" w14:textId="77777777" w:rsidR="00A73563" w:rsidRDefault="00A73563" w:rsidP="00885150">
            <w:pPr>
              <w:jc w:val="center"/>
            </w:pPr>
          </w:p>
          <w:p w14:paraId="58E9EBCA" w14:textId="77777777" w:rsidR="00A73563" w:rsidRDefault="00A73563" w:rsidP="00885150">
            <w:pPr>
              <w:jc w:val="center"/>
              <w:rPr>
                <w:lang w:eastAsia="en-US" w:bidi="ar-SA"/>
              </w:rPr>
            </w:pPr>
            <w:r w:rsidRPr="00997A6B">
              <w:rPr>
                <w:rFonts w:ascii="Times New Roman" w:eastAsia="Times New Roman" w:hAnsi="Times New Roman" w:cs="Times New Roman"/>
                <w:noProof/>
                <w:kern w:val="0"/>
                <w:sz w:val="24"/>
                <w:lang w:eastAsia="fr-FR" w:bidi="ar-SA"/>
              </w:rPr>
              <w:drawing>
                <wp:inline distT="0" distB="0" distL="0" distR="0" wp14:anchorId="2B35FC6D" wp14:editId="51219A05">
                  <wp:extent cx="430865" cy="406452"/>
                  <wp:effectExtent l="0" t="0" r="7620" b="0"/>
                  <wp:docPr id="596356676" name="object 3"/>
                  <wp:cNvGraphicFramePr/>
                  <a:graphic xmlns:a="http://schemas.openxmlformats.org/drawingml/2006/main">
                    <a:graphicData uri="http://schemas.openxmlformats.org/drawingml/2006/picture">
                      <pic:pic xmlns:pic="http://schemas.openxmlformats.org/drawingml/2006/picture">
                        <pic:nvPicPr>
                          <pic:cNvPr id="1362" name="object 3"/>
                          <pic:cNvPicPr/>
                        </pic:nvPicPr>
                        <pic:blipFill>
                          <a:blip r:embed="rId33"/>
                          <a:stretch/>
                        </pic:blipFill>
                        <pic:spPr>
                          <a:xfrm>
                            <a:off x="0" y="0"/>
                            <a:ext cx="443829" cy="418682"/>
                          </a:xfrm>
                          <a:prstGeom prst="rect">
                            <a:avLst/>
                          </a:prstGeom>
                          <a:ln w="0">
                            <a:noFill/>
                          </a:ln>
                        </pic:spPr>
                      </pic:pic>
                    </a:graphicData>
                  </a:graphic>
                </wp:inline>
              </w:drawing>
            </w:r>
          </w:p>
        </w:tc>
        <w:tc>
          <w:tcPr>
            <w:tcW w:w="4853" w:type="dxa"/>
          </w:tcPr>
          <w:p w14:paraId="210781AC" w14:textId="77777777" w:rsidR="00A73563" w:rsidRDefault="00A73563" w:rsidP="00885150">
            <w:pPr>
              <w:pStyle w:val="Sous-titredimensionT"/>
            </w:pPr>
            <w:r w:rsidRPr="00E862CC">
              <w:t>TRAVAILLER</w:t>
            </w:r>
          </w:p>
          <w:p w14:paraId="38065C6E" w14:textId="77777777" w:rsidR="00A73563" w:rsidRDefault="00A73563" w:rsidP="00885150">
            <w:r w:rsidRPr="007A5721">
              <w:rPr>
                <w:noProof/>
              </w:rPr>
              <mc:AlternateContent>
                <mc:Choice Requires="wps">
                  <w:drawing>
                    <wp:inline distT="0" distB="0" distL="0" distR="0" wp14:anchorId="111E830B" wp14:editId="5A95EC93">
                      <wp:extent cx="2700068" cy="1335974"/>
                      <wp:effectExtent l="0" t="0" r="5080" b="0"/>
                      <wp:docPr id="596356677" name="CustomShape 2"/>
                      <wp:cNvGraphicFramePr/>
                      <a:graphic xmlns:a="http://schemas.openxmlformats.org/drawingml/2006/main">
                        <a:graphicData uri="http://schemas.microsoft.com/office/word/2010/wordprocessingShape">
                          <wps:wsp>
                            <wps:cNvSpPr/>
                            <wps:spPr>
                              <a:xfrm>
                                <a:off x="0" y="0"/>
                                <a:ext cx="2700068" cy="1335974"/>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FDDDE"/>
                              </a:solidFill>
                              <a:ln>
                                <a:noFill/>
                              </a:ln>
                            </wps:spPr>
                            <wps:style>
                              <a:lnRef idx="2">
                                <a:schemeClr val="accent1">
                                  <a:shade val="50000"/>
                                </a:schemeClr>
                              </a:lnRef>
                              <a:fillRef idx="1">
                                <a:schemeClr val="accent1"/>
                              </a:fillRef>
                              <a:effectRef idx="0">
                                <a:schemeClr val="accent1"/>
                              </a:effectRef>
                              <a:fontRef idx="minor"/>
                            </wps:style>
                            <wps:txbx>
                              <w:txbxContent>
                                <w:p w14:paraId="5FD4DC66" w14:textId="77777777" w:rsidR="00A73563" w:rsidRPr="00503700" w:rsidRDefault="00A73563" w:rsidP="00A73563">
                                  <w:pPr>
                                    <w:pStyle w:val="Titrepratique"/>
                                    <w:numPr>
                                      <w:ilvl w:val="0"/>
                                      <w:numId w:val="70"/>
                                    </w:numPr>
                                    <w:ind w:left="426"/>
                                    <w:rPr>
                                      <w:rStyle w:val="Accentuation"/>
                                      <w:b/>
                                      <w:iCs/>
                                    </w:rPr>
                                  </w:pPr>
                                  <w:r w:rsidRPr="009B28EB">
                                    <w:rPr>
                                      <w:rStyle w:val="Accentuation"/>
                                      <w:b/>
                                      <w:iCs/>
                                    </w:rPr>
                                    <w:t>Travailler ponctuellement pour le bien commun</w:t>
                                  </w:r>
                                </w:p>
                                <w:p w14:paraId="041821DB" w14:textId="77777777" w:rsidR="00A73563" w:rsidRDefault="00A73563" w:rsidP="00A73563">
                                  <w:pPr>
                                    <w:rPr>
                                      <w:rStyle w:val="Accentuation"/>
                                    </w:rPr>
                                  </w:pPr>
                                </w:p>
                                <w:p w14:paraId="2CD77825" w14:textId="77777777" w:rsidR="00A73563" w:rsidRDefault="00A73563" w:rsidP="00A73563">
                                  <w:pPr>
                                    <w:rPr>
                                      <w:rStyle w:val="Accentuation"/>
                                    </w:rPr>
                                  </w:pPr>
                                </w:p>
                                <w:p w14:paraId="6128F603" w14:textId="77777777" w:rsidR="00A73563" w:rsidRPr="007A5721" w:rsidRDefault="00A73563" w:rsidP="00A73563">
                                  <w:pPr>
                                    <w:rPr>
                                      <w:rStyle w:val="Accentuation"/>
                                      <w:b w:val="0"/>
                                      <w:bCs/>
                                    </w:rPr>
                                  </w:pPr>
                                  <w:r w:rsidRPr="009B28EB">
                                    <w:rPr>
                                      <w:rStyle w:val="Accentuation"/>
                                      <w:b w:val="0"/>
                                      <w:bCs/>
                                    </w:rPr>
                                    <w:t>#Travail retraite #Enfants #Jardins partagés #Temps dédiés</w:t>
                                  </w:r>
                                </w:p>
                                <w:p w14:paraId="7B72B15F" w14:textId="77777777" w:rsidR="00A73563" w:rsidRDefault="00A73563" w:rsidP="00A73563">
                                  <w:pPr>
                                    <w:jc w:val="center"/>
                                  </w:pPr>
                                </w:p>
                              </w:txbxContent>
                            </wps:txbx>
                            <wps:bodyPr/>
                          </wps:wsp>
                        </a:graphicData>
                      </a:graphic>
                    </wp:inline>
                  </w:drawing>
                </mc:Choice>
                <mc:Fallback>
                  <w:pict>
                    <v:shape w14:anchorId="111E830B" id="_x0000_s1055" style="width:212.6pt;height:105.2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fddde" stroked="f" strokeweight="1pt">
                      <v:stroke joinstyle="miter"/>
                      <v:formulas/>
                      <v:path arrowok="t" o:connecttype="custom" textboxrect="0,0,2842781,2519849"/>
                      <v:textbox>
                        <w:txbxContent>
                          <w:p w14:paraId="5FD4DC66" w14:textId="77777777" w:rsidR="00A73563" w:rsidRPr="00503700" w:rsidRDefault="00A73563" w:rsidP="00A73563">
                            <w:pPr>
                              <w:pStyle w:val="Titrepratique"/>
                              <w:numPr>
                                <w:ilvl w:val="0"/>
                                <w:numId w:val="70"/>
                              </w:numPr>
                              <w:ind w:left="426"/>
                              <w:rPr>
                                <w:rStyle w:val="Accentuation"/>
                                <w:b/>
                                <w:iCs/>
                              </w:rPr>
                            </w:pPr>
                            <w:r w:rsidRPr="009B28EB">
                              <w:rPr>
                                <w:rStyle w:val="Accentuation"/>
                                <w:b/>
                                <w:iCs/>
                              </w:rPr>
                              <w:t>Travailler ponctuellement pour le bien commun</w:t>
                            </w:r>
                          </w:p>
                          <w:p w14:paraId="041821DB" w14:textId="77777777" w:rsidR="00A73563" w:rsidRDefault="00A73563" w:rsidP="00A73563">
                            <w:pPr>
                              <w:rPr>
                                <w:rStyle w:val="Accentuation"/>
                              </w:rPr>
                            </w:pPr>
                          </w:p>
                          <w:p w14:paraId="2CD77825" w14:textId="77777777" w:rsidR="00A73563" w:rsidRDefault="00A73563" w:rsidP="00A73563">
                            <w:pPr>
                              <w:rPr>
                                <w:rStyle w:val="Accentuation"/>
                              </w:rPr>
                            </w:pPr>
                          </w:p>
                          <w:p w14:paraId="6128F603" w14:textId="77777777" w:rsidR="00A73563" w:rsidRPr="007A5721" w:rsidRDefault="00A73563" w:rsidP="00A73563">
                            <w:pPr>
                              <w:rPr>
                                <w:rStyle w:val="Accentuation"/>
                                <w:b w:val="0"/>
                                <w:bCs/>
                              </w:rPr>
                            </w:pPr>
                            <w:r w:rsidRPr="009B28EB">
                              <w:rPr>
                                <w:rStyle w:val="Accentuation"/>
                                <w:b w:val="0"/>
                                <w:bCs/>
                              </w:rPr>
                              <w:t>#Travail retraite #Enfants #Jardins partagés #Temps dédiés</w:t>
                            </w:r>
                          </w:p>
                          <w:p w14:paraId="7B72B15F" w14:textId="77777777" w:rsidR="00A73563" w:rsidRDefault="00A73563" w:rsidP="00A73563">
                            <w:pPr>
                              <w:jc w:val="center"/>
                            </w:pPr>
                          </w:p>
                        </w:txbxContent>
                      </v:textbox>
                      <w10:anchorlock/>
                    </v:shape>
                  </w:pict>
                </mc:Fallback>
              </mc:AlternateContent>
            </w:r>
          </w:p>
          <w:p w14:paraId="6714C399" w14:textId="77777777" w:rsidR="00A73563" w:rsidRDefault="00A73563" w:rsidP="00885150">
            <w:pPr>
              <w:jc w:val="center"/>
            </w:pPr>
          </w:p>
          <w:p w14:paraId="22A0A40B" w14:textId="77777777" w:rsidR="00A73563" w:rsidRDefault="00A73563" w:rsidP="00885150">
            <w:pPr>
              <w:suppressAutoHyphens w:val="0"/>
              <w:spacing w:before="23" w:after="142" w:line="276" w:lineRule="auto"/>
              <w:ind w:left="57"/>
              <w:jc w:val="center"/>
              <w:rPr>
                <w:lang w:eastAsia="en-US" w:bidi="ar-SA"/>
              </w:rPr>
            </w:pPr>
            <w:r w:rsidRPr="00997A6B">
              <w:rPr>
                <w:rFonts w:ascii="Times New Roman" w:eastAsia="Times New Roman" w:hAnsi="Times New Roman" w:cs="Times New Roman"/>
                <w:noProof/>
                <w:kern w:val="0"/>
                <w:sz w:val="24"/>
                <w:lang w:eastAsia="fr-FR" w:bidi="ar-SA"/>
              </w:rPr>
              <w:drawing>
                <wp:inline distT="0" distB="0" distL="0" distR="0" wp14:anchorId="44A1AA5B" wp14:editId="09112E91">
                  <wp:extent cx="430865" cy="406452"/>
                  <wp:effectExtent l="0" t="0" r="7620" b="0"/>
                  <wp:docPr id="596356678" name="object 3"/>
                  <wp:cNvGraphicFramePr/>
                  <a:graphic xmlns:a="http://schemas.openxmlformats.org/drawingml/2006/main">
                    <a:graphicData uri="http://schemas.openxmlformats.org/drawingml/2006/picture">
                      <pic:pic xmlns:pic="http://schemas.openxmlformats.org/drawingml/2006/picture">
                        <pic:nvPicPr>
                          <pic:cNvPr id="1362" name="object 3"/>
                          <pic:cNvPicPr/>
                        </pic:nvPicPr>
                        <pic:blipFill>
                          <a:blip r:embed="rId33"/>
                          <a:stretch/>
                        </pic:blipFill>
                        <pic:spPr>
                          <a:xfrm>
                            <a:off x="0" y="0"/>
                            <a:ext cx="443829" cy="418682"/>
                          </a:xfrm>
                          <a:prstGeom prst="rect">
                            <a:avLst/>
                          </a:prstGeom>
                          <a:ln w="0">
                            <a:noFill/>
                          </a:ln>
                        </pic:spPr>
                      </pic:pic>
                    </a:graphicData>
                  </a:graphic>
                </wp:inline>
              </w:drawing>
            </w:r>
          </w:p>
        </w:tc>
        <w:tc>
          <w:tcPr>
            <w:tcW w:w="4854" w:type="dxa"/>
          </w:tcPr>
          <w:p w14:paraId="07C1FD36" w14:textId="77777777" w:rsidR="00A73563" w:rsidRDefault="00A73563" w:rsidP="00885150">
            <w:pPr>
              <w:pStyle w:val="Sous-titredimensionT"/>
            </w:pPr>
            <w:r w:rsidRPr="00E862CC">
              <w:t>TRAVAILLER</w:t>
            </w:r>
          </w:p>
          <w:p w14:paraId="381BB179" w14:textId="77777777" w:rsidR="00A73563" w:rsidRDefault="00A73563" w:rsidP="00885150">
            <w:r w:rsidRPr="007A5721">
              <w:rPr>
                <w:noProof/>
              </w:rPr>
              <mc:AlternateContent>
                <mc:Choice Requires="wps">
                  <w:drawing>
                    <wp:inline distT="0" distB="0" distL="0" distR="0" wp14:anchorId="73342B6B" wp14:editId="3372914C">
                      <wp:extent cx="2700068" cy="1312223"/>
                      <wp:effectExtent l="0" t="0" r="5080" b="2540"/>
                      <wp:docPr id="596356679" name="CustomShape 2"/>
                      <wp:cNvGraphicFramePr/>
                      <a:graphic xmlns:a="http://schemas.openxmlformats.org/drawingml/2006/main">
                        <a:graphicData uri="http://schemas.microsoft.com/office/word/2010/wordprocessingShape">
                          <wps:wsp>
                            <wps:cNvSpPr/>
                            <wps:spPr>
                              <a:xfrm>
                                <a:off x="0" y="0"/>
                                <a:ext cx="2700068" cy="1312223"/>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FDDDE"/>
                              </a:solidFill>
                              <a:ln>
                                <a:noFill/>
                              </a:ln>
                            </wps:spPr>
                            <wps:style>
                              <a:lnRef idx="2">
                                <a:schemeClr val="accent1">
                                  <a:shade val="50000"/>
                                </a:schemeClr>
                              </a:lnRef>
                              <a:fillRef idx="1">
                                <a:schemeClr val="accent1"/>
                              </a:fillRef>
                              <a:effectRef idx="0">
                                <a:schemeClr val="accent1"/>
                              </a:effectRef>
                              <a:fontRef idx="minor"/>
                            </wps:style>
                            <wps:txbx>
                              <w:txbxContent>
                                <w:p w14:paraId="24480A57" w14:textId="77777777" w:rsidR="00A73563" w:rsidRPr="00503700" w:rsidRDefault="00A73563" w:rsidP="00A73563">
                                  <w:pPr>
                                    <w:pStyle w:val="Titrepratique"/>
                                    <w:numPr>
                                      <w:ilvl w:val="0"/>
                                      <w:numId w:val="71"/>
                                    </w:numPr>
                                    <w:ind w:left="567"/>
                                    <w:rPr>
                                      <w:rStyle w:val="Accentuation"/>
                                      <w:b/>
                                      <w:iCs/>
                                    </w:rPr>
                                  </w:pPr>
                                  <w:r w:rsidRPr="009B28EB">
                                    <w:rPr>
                                      <w:rStyle w:val="Accentuation"/>
                                      <w:b/>
                                      <w:iCs/>
                                    </w:rPr>
                                    <w:t>Travailler avec des moyens sobres et partagés</w:t>
                                  </w:r>
                                </w:p>
                                <w:p w14:paraId="7AC173C2" w14:textId="77777777" w:rsidR="00A73563" w:rsidRDefault="00A73563" w:rsidP="00A73563">
                                  <w:pPr>
                                    <w:rPr>
                                      <w:rStyle w:val="Accentuation"/>
                                    </w:rPr>
                                  </w:pPr>
                                </w:p>
                                <w:p w14:paraId="6A82D69B" w14:textId="77777777" w:rsidR="00A73563" w:rsidRPr="007A5721" w:rsidRDefault="00A73563" w:rsidP="00A73563">
                                  <w:pPr>
                                    <w:rPr>
                                      <w:rStyle w:val="Accentuation"/>
                                      <w:b w:val="0"/>
                                      <w:bCs/>
                                    </w:rPr>
                                  </w:pPr>
                                  <w:r w:rsidRPr="009B28EB">
                                    <w:rPr>
                                      <w:rStyle w:val="Accentuation"/>
                                      <w:b w:val="0"/>
                                      <w:bCs/>
                                    </w:rPr>
                                    <w:t>#Low tech #Bâtiment intelligent #Travail sobre</w:t>
                                  </w:r>
                                </w:p>
                                <w:p w14:paraId="386FDF56" w14:textId="77777777" w:rsidR="00A73563" w:rsidRDefault="00A73563" w:rsidP="00A73563">
                                  <w:pPr>
                                    <w:jc w:val="center"/>
                                  </w:pPr>
                                </w:p>
                              </w:txbxContent>
                            </wps:txbx>
                            <wps:bodyPr/>
                          </wps:wsp>
                        </a:graphicData>
                      </a:graphic>
                    </wp:inline>
                  </w:drawing>
                </mc:Choice>
                <mc:Fallback>
                  <w:pict>
                    <v:shape w14:anchorId="73342B6B" id="_x0000_s1056" style="width:212.6pt;height:103.3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fddde" stroked="f" strokeweight="1pt">
                      <v:stroke joinstyle="miter"/>
                      <v:formulas/>
                      <v:path arrowok="t" o:connecttype="custom" textboxrect="0,0,2842781,2519849"/>
                      <v:textbox>
                        <w:txbxContent>
                          <w:p w14:paraId="24480A57" w14:textId="77777777" w:rsidR="00A73563" w:rsidRPr="00503700" w:rsidRDefault="00A73563" w:rsidP="00A73563">
                            <w:pPr>
                              <w:pStyle w:val="Titrepratique"/>
                              <w:numPr>
                                <w:ilvl w:val="0"/>
                                <w:numId w:val="71"/>
                              </w:numPr>
                              <w:ind w:left="567"/>
                              <w:rPr>
                                <w:rStyle w:val="Accentuation"/>
                                <w:b/>
                                <w:iCs/>
                              </w:rPr>
                            </w:pPr>
                            <w:r w:rsidRPr="009B28EB">
                              <w:rPr>
                                <w:rStyle w:val="Accentuation"/>
                                <w:b/>
                                <w:iCs/>
                              </w:rPr>
                              <w:t>Travailler avec des moyens sobres et partagés</w:t>
                            </w:r>
                          </w:p>
                          <w:p w14:paraId="7AC173C2" w14:textId="77777777" w:rsidR="00A73563" w:rsidRDefault="00A73563" w:rsidP="00A73563">
                            <w:pPr>
                              <w:rPr>
                                <w:rStyle w:val="Accentuation"/>
                              </w:rPr>
                            </w:pPr>
                          </w:p>
                          <w:p w14:paraId="6A82D69B" w14:textId="77777777" w:rsidR="00A73563" w:rsidRPr="007A5721" w:rsidRDefault="00A73563" w:rsidP="00A73563">
                            <w:pPr>
                              <w:rPr>
                                <w:rStyle w:val="Accentuation"/>
                                <w:b w:val="0"/>
                                <w:bCs/>
                              </w:rPr>
                            </w:pPr>
                            <w:r w:rsidRPr="009B28EB">
                              <w:rPr>
                                <w:rStyle w:val="Accentuation"/>
                                <w:b w:val="0"/>
                                <w:bCs/>
                              </w:rPr>
                              <w:t>#Low tech #Bâtiment intelligent #Travail sobre</w:t>
                            </w:r>
                          </w:p>
                          <w:p w14:paraId="386FDF56" w14:textId="77777777" w:rsidR="00A73563" w:rsidRDefault="00A73563" w:rsidP="00A73563">
                            <w:pPr>
                              <w:jc w:val="center"/>
                            </w:pPr>
                          </w:p>
                        </w:txbxContent>
                      </v:textbox>
                      <w10:anchorlock/>
                    </v:shape>
                  </w:pict>
                </mc:Fallback>
              </mc:AlternateContent>
            </w:r>
          </w:p>
          <w:p w14:paraId="197432EB" w14:textId="77777777" w:rsidR="00A73563" w:rsidRDefault="00A73563" w:rsidP="00885150">
            <w:pPr>
              <w:jc w:val="center"/>
            </w:pPr>
          </w:p>
          <w:p w14:paraId="19D2318C" w14:textId="77777777" w:rsidR="00A73563" w:rsidRDefault="00A73563" w:rsidP="00885150">
            <w:pPr>
              <w:suppressAutoHyphens w:val="0"/>
              <w:spacing w:before="23" w:after="142" w:line="276" w:lineRule="auto"/>
              <w:ind w:left="57"/>
              <w:jc w:val="center"/>
              <w:rPr>
                <w:lang w:eastAsia="en-US" w:bidi="ar-SA"/>
              </w:rPr>
            </w:pPr>
            <w:r w:rsidRPr="00997A6B">
              <w:rPr>
                <w:rFonts w:ascii="Times New Roman" w:eastAsia="Times New Roman" w:hAnsi="Times New Roman" w:cs="Times New Roman"/>
                <w:noProof/>
                <w:kern w:val="0"/>
                <w:sz w:val="24"/>
                <w:lang w:eastAsia="fr-FR" w:bidi="ar-SA"/>
              </w:rPr>
              <w:drawing>
                <wp:inline distT="0" distB="0" distL="0" distR="0" wp14:anchorId="4D3CD9F7" wp14:editId="3282ABE7">
                  <wp:extent cx="430865" cy="406452"/>
                  <wp:effectExtent l="0" t="0" r="7620" b="0"/>
                  <wp:docPr id="596356680" name="object 3"/>
                  <wp:cNvGraphicFramePr/>
                  <a:graphic xmlns:a="http://schemas.openxmlformats.org/drawingml/2006/main">
                    <a:graphicData uri="http://schemas.openxmlformats.org/drawingml/2006/picture">
                      <pic:pic xmlns:pic="http://schemas.openxmlformats.org/drawingml/2006/picture">
                        <pic:nvPicPr>
                          <pic:cNvPr id="1362" name="object 3"/>
                          <pic:cNvPicPr/>
                        </pic:nvPicPr>
                        <pic:blipFill>
                          <a:blip r:embed="rId33"/>
                          <a:stretch/>
                        </pic:blipFill>
                        <pic:spPr>
                          <a:xfrm>
                            <a:off x="0" y="0"/>
                            <a:ext cx="443829" cy="418682"/>
                          </a:xfrm>
                          <a:prstGeom prst="rect">
                            <a:avLst/>
                          </a:prstGeom>
                          <a:ln w="0">
                            <a:noFill/>
                          </a:ln>
                        </pic:spPr>
                      </pic:pic>
                    </a:graphicData>
                  </a:graphic>
                </wp:inline>
              </w:drawing>
            </w:r>
          </w:p>
        </w:tc>
      </w:tr>
      <w:tr w:rsidR="00A73563" w14:paraId="2EDF8D65" w14:textId="77777777" w:rsidTr="00885150">
        <w:trPr>
          <w:trHeight w:val="3686"/>
        </w:trPr>
        <w:tc>
          <w:tcPr>
            <w:tcW w:w="4853" w:type="dxa"/>
          </w:tcPr>
          <w:p w14:paraId="7B6A8C60" w14:textId="77777777" w:rsidR="00A73563" w:rsidRDefault="00A73563" w:rsidP="00885150">
            <w:pPr>
              <w:pStyle w:val="Sous-titredimensionT"/>
            </w:pPr>
            <w:r w:rsidRPr="00E862CC">
              <w:t>TRAVAILLER</w:t>
            </w:r>
          </w:p>
          <w:p w14:paraId="41982980" w14:textId="77777777" w:rsidR="00A73563" w:rsidRDefault="00A73563" w:rsidP="00885150">
            <w:r w:rsidRPr="007A5721">
              <w:rPr>
                <w:noProof/>
              </w:rPr>
              <mc:AlternateContent>
                <mc:Choice Requires="wps">
                  <w:drawing>
                    <wp:inline distT="0" distB="0" distL="0" distR="0" wp14:anchorId="5A098838" wp14:editId="3ABBBB3D">
                      <wp:extent cx="2700068" cy="1454728"/>
                      <wp:effectExtent l="0" t="0" r="5080" b="0"/>
                      <wp:docPr id="596356681" name="CustomShape 2"/>
                      <wp:cNvGraphicFramePr/>
                      <a:graphic xmlns:a="http://schemas.openxmlformats.org/drawingml/2006/main">
                        <a:graphicData uri="http://schemas.microsoft.com/office/word/2010/wordprocessingShape">
                          <wps:wsp>
                            <wps:cNvSpPr/>
                            <wps:spPr>
                              <a:xfrm>
                                <a:off x="0" y="0"/>
                                <a:ext cx="2700068" cy="1454728"/>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FDDDE"/>
                              </a:solidFill>
                              <a:ln>
                                <a:noFill/>
                              </a:ln>
                            </wps:spPr>
                            <wps:style>
                              <a:lnRef idx="2">
                                <a:schemeClr val="accent1">
                                  <a:shade val="50000"/>
                                </a:schemeClr>
                              </a:lnRef>
                              <a:fillRef idx="1">
                                <a:schemeClr val="accent1"/>
                              </a:fillRef>
                              <a:effectRef idx="0">
                                <a:schemeClr val="accent1"/>
                              </a:effectRef>
                              <a:fontRef idx="minor"/>
                            </wps:style>
                            <wps:txbx>
                              <w:txbxContent>
                                <w:p w14:paraId="0C896778" w14:textId="77777777" w:rsidR="00A73563" w:rsidRPr="00503700" w:rsidRDefault="00A73563" w:rsidP="00A73563">
                                  <w:pPr>
                                    <w:pStyle w:val="Titrepratique"/>
                                    <w:numPr>
                                      <w:ilvl w:val="0"/>
                                      <w:numId w:val="72"/>
                                    </w:numPr>
                                    <w:ind w:left="567"/>
                                    <w:rPr>
                                      <w:rStyle w:val="Accentuation"/>
                                      <w:b/>
                                      <w:iCs/>
                                    </w:rPr>
                                  </w:pPr>
                                  <w:r w:rsidRPr="009B28EB">
                                    <w:rPr>
                                      <w:rStyle w:val="Accentuation"/>
                                      <w:b/>
                                      <w:iCs/>
                                    </w:rPr>
                                    <w:t>Travailler selon les temporalités</w:t>
                                  </w:r>
                                </w:p>
                                <w:p w14:paraId="0E532A08" w14:textId="77777777" w:rsidR="00A73563" w:rsidRDefault="00A73563" w:rsidP="00A73563">
                                  <w:pPr>
                                    <w:rPr>
                                      <w:rStyle w:val="Accentuation"/>
                                    </w:rPr>
                                  </w:pPr>
                                </w:p>
                                <w:p w14:paraId="27803AAB" w14:textId="77777777" w:rsidR="00A73563" w:rsidRDefault="00A73563" w:rsidP="00A73563">
                                  <w:pPr>
                                    <w:rPr>
                                      <w:rStyle w:val="Accentuation"/>
                                    </w:rPr>
                                  </w:pPr>
                                </w:p>
                                <w:p w14:paraId="7D5769B7" w14:textId="77777777" w:rsidR="00A73563" w:rsidRPr="009B28EB" w:rsidRDefault="00A73563" w:rsidP="00A73563">
                                  <w:pPr>
                                    <w:rPr>
                                      <w:rStyle w:val="Accentuation"/>
                                      <w:b w:val="0"/>
                                      <w:bCs/>
                                    </w:rPr>
                                  </w:pPr>
                                  <w:r w:rsidRPr="009B28EB">
                                    <w:rPr>
                                      <w:rStyle w:val="Accentuation"/>
                                      <w:b w:val="0"/>
                                      <w:bCs/>
                                    </w:rPr>
                                    <w:t>#Aléas climatiques #Horaires aménagés</w:t>
                                  </w:r>
                                </w:p>
                                <w:p w14:paraId="1D7F8925" w14:textId="77777777" w:rsidR="00A73563" w:rsidRDefault="00A73563" w:rsidP="00A73563">
                                  <w:r w:rsidRPr="009B28EB">
                                    <w:rPr>
                                      <w:rStyle w:val="Accentuation"/>
                                      <w:b w:val="0"/>
                                      <w:bCs/>
                                    </w:rPr>
                                    <w:t>#Temps de travail</w:t>
                                  </w:r>
                                </w:p>
                              </w:txbxContent>
                            </wps:txbx>
                            <wps:bodyPr/>
                          </wps:wsp>
                        </a:graphicData>
                      </a:graphic>
                    </wp:inline>
                  </w:drawing>
                </mc:Choice>
                <mc:Fallback>
                  <w:pict>
                    <v:shape w14:anchorId="5A098838" id="_x0000_s1057" style="width:212.6pt;height:114.5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fddde" stroked="f" strokeweight="1pt">
                      <v:stroke joinstyle="miter"/>
                      <v:formulas/>
                      <v:path arrowok="t" o:connecttype="custom" textboxrect="0,0,2842781,2519849"/>
                      <v:textbox>
                        <w:txbxContent>
                          <w:p w14:paraId="0C896778" w14:textId="77777777" w:rsidR="00A73563" w:rsidRPr="00503700" w:rsidRDefault="00A73563" w:rsidP="00A73563">
                            <w:pPr>
                              <w:pStyle w:val="Titrepratique"/>
                              <w:numPr>
                                <w:ilvl w:val="0"/>
                                <w:numId w:val="72"/>
                              </w:numPr>
                              <w:ind w:left="567"/>
                              <w:rPr>
                                <w:rStyle w:val="Accentuation"/>
                                <w:b/>
                                <w:iCs/>
                              </w:rPr>
                            </w:pPr>
                            <w:r w:rsidRPr="009B28EB">
                              <w:rPr>
                                <w:rStyle w:val="Accentuation"/>
                                <w:b/>
                                <w:iCs/>
                              </w:rPr>
                              <w:t>Travailler selon les temporalités</w:t>
                            </w:r>
                          </w:p>
                          <w:p w14:paraId="0E532A08" w14:textId="77777777" w:rsidR="00A73563" w:rsidRDefault="00A73563" w:rsidP="00A73563">
                            <w:pPr>
                              <w:rPr>
                                <w:rStyle w:val="Accentuation"/>
                              </w:rPr>
                            </w:pPr>
                          </w:p>
                          <w:p w14:paraId="27803AAB" w14:textId="77777777" w:rsidR="00A73563" w:rsidRDefault="00A73563" w:rsidP="00A73563">
                            <w:pPr>
                              <w:rPr>
                                <w:rStyle w:val="Accentuation"/>
                              </w:rPr>
                            </w:pPr>
                          </w:p>
                          <w:p w14:paraId="7D5769B7" w14:textId="77777777" w:rsidR="00A73563" w:rsidRPr="009B28EB" w:rsidRDefault="00A73563" w:rsidP="00A73563">
                            <w:pPr>
                              <w:rPr>
                                <w:rStyle w:val="Accentuation"/>
                                <w:b w:val="0"/>
                                <w:bCs/>
                              </w:rPr>
                            </w:pPr>
                            <w:r w:rsidRPr="009B28EB">
                              <w:rPr>
                                <w:rStyle w:val="Accentuation"/>
                                <w:b w:val="0"/>
                                <w:bCs/>
                              </w:rPr>
                              <w:t>#Aléas climatiques #Horaires aménagés</w:t>
                            </w:r>
                          </w:p>
                          <w:p w14:paraId="1D7F8925" w14:textId="77777777" w:rsidR="00A73563" w:rsidRDefault="00A73563" w:rsidP="00A73563">
                            <w:r w:rsidRPr="009B28EB">
                              <w:rPr>
                                <w:rStyle w:val="Accentuation"/>
                                <w:b w:val="0"/>
                                <w:bCs/>
                              </w:rPr>
                              <w:t>#Temps de travail</w:t>
                            </w:r>
                          </w:p>
                        </w:txbxContent>
                      </v:textbox>
                      <w10:anchorlock/>
                    </v:shape>
                  </w:pict>
                </mc:Fallback>
              </mc:AlternateContent>
            </w:r>
          </w:p>
          <w:p w14:paraId="057CD943" w14:textId="77777777" w:rsidR="00A73563" w:rsidRDefault="00A73563" w:rsidP="00885150">
            <w:pPr>
              <w:jc w:val="center"/>
            </w:pPr>
          </w:p>
          <w:p w14:paraId="21A796F0" w14:textId="77777777" w:rsidR="00A73563" w:rsidRPr="00E2198B" w:rsidRDefault="00A73563" w:rsidP="00885150">
            <w:pPr>
              <w:jc w:val="center"/>
            </w:pPr>
            <w:r w:rsidRPr="00997A6B">
              <w:rPr>
                <w:rFonts w:ascii="Times New Roman" w:eastAsia="Times New Roman" w:hAnsi="Times New Roman" w:cs="Times New Roman"/>
                <w:noProof/>
                <w:kern w:val="0"/>
                <w:sz w:val="24"/>
                <w:lang w:eastAsia="fr-FR" w:bidi="ar-SA"/>
              </w:rPr>
              <w:drawing>
                <wp:inline distT="0" distB="0" distL="0" distR="0" wp14:anchorId="4F0AE668" wp14:editId="7035F60D">
                  <wp:extent cx="430865" cy="406452"/>
                  <wp:effectExtent l="0" t="0" r="7620" b="0"/>
                  <wp:docPr id="596356682" name="object 3"/>
                  <wp:cNvGraphicFramePr/>
                  <a:graphic xmlns:a="http://schemas.openxmlformats.org/drawingml/2006/main">
                    <a:graphicData uri="http://schemas.openxmlformats.org/drawingml/2006/picture">
                      <pic:pic xmlns:pic="http://schemas.openxmlformats.org/drawingml/2006/picture">
                        <pic:nvPicPr>
                          <pic:cNvPr id="1362" name="object 3"/>
                          <pic:cNvPicPr/>
                        </pic:nvPicPr>
                        <pic:blipFill>
                          <a:blip r:embed="rId33"/>
                          <a:stretch/>
                        </pic:blipFill>
                        <pic:spPr>
                          <a:xfrm>
                            <a:off x="0" y="0"/>
                            <a:ext cx="443829" cy="418682"/>
                          </a:xfrm>
                          <a:prstGeom prst="rect">
                            <a:avLst/>
                          </a:prstGeom>
                          <a:ln w="0">
                            <a:noFill/>
                          </a:ln>
                        </pic:spPr>
                      </pic:pic>
                    </a:graphicData>
                  </a:graphic>
                </wp:inline>
              </w:drawing>
            </w:r>
          </w:p>
        </w:tc>
        <w:tc>
          <w:tcPr>
            <w:tcW w:w="4853" w:type="dxa"/>
          </w:tcPr>
          <w:p w14:paraId="3556467C" w14:textId="77777777" w:rsidR="00A73563" w:rsidRDefault="00A73563" w:rsidP="00885150">
            <w:pPr>
              <w:pStyle w:val="Sous-titredimensionT"/>
            </w:pPr>
            <w:r w:rsidRPr="00E862CC">
              <w:t>TRAVAILLER</w:t>
            </w:r>
          </w:p>
          <w:p w14:paraId="49DADFF5" w14:textId="77777777" w:rsidR="00A73563" w:rsidRDefault="00A73563" w:rsidP="00885150">
            <w:r w:rsidRPr="007A5721">
              <w:rPr>
                <w:noProof/>
              </w:rPr>
              <mc:AlternateContent>
                <mc:Choice Requires="wps">
                  <w:drawing>
                    <wp:inline distT="0" distB="0" distL="0" distR="0" wp14:anchorId="612D3B7E" wp14:editId="1F504AD5">
                      <wp:extent cx="2700068" cy="1389413"/>
                      <wp:effectExtent l="0" t="0" r="5080" b="1270"/>
                      <wp:docPr id="574" name="CustomShape 2"/>
                      <wp:cNvGraphicFramePr/>
                      <a:graphic xmlns:a="http://schemas.openxmlformats.org/drawingml/2006/main">
                        <a:graphicData uri="http://schemas.microsoft.com/office/word/2010/wordprocessingShape">
                          <wps:wsp>
                            <wps:cNvSpPr/>
                            <wps:spPr>
                              <a:xfrm>
                                <a:off x="0" y="0"/>
                                <a:ext cx="2700068" cy="1389413"/>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FDDDE"/>
                              </a:solidFill>
                              <a:ln>
                                <a:noFill/>
                              </a:ln>
                            </wps:spPr>
                            <wps:style>
                              <a:lnRef idx="2">
                                <a:schemeClr val="accent1">
                                  <a:shade val="50000"/>
                                </a:schemeClr>
                              </a:lnRef>
                              <a:fillRef idx="1">
                                <a:schemeClr val="accent1"/>
                              </a:fillRef>
                              <a:effectRef idx="0">
                                <a:schemeClr val="accent1"/>
                              </a:effectRef>
                              <a:fontRef idx="minor"/>
                            </wps:style>
                            <wps:txbx>
                              <w:txbxContent>
                                <w:p w14:paraId="2EC4DA9D" w14:textId="77777777" w:rsidR="00A73563" w:rsidRPr="00503700" w:rsidRDefault="00A73563" w:rsidP="00A73563">
                                  <w:pPr>
                                    <w:pStyle w:val="Titrepratique"/>
                                    <w:numPr>
                                      <w:ilvl w:val="0"/>
                                      <w:numId w:val="73"/>
                                    </w:numPr>
                                    <w:ind w:left="567"/>
                                    <w:rPr>
                                      <w:rStyle w:val="Accentuation"/>
                                      <w:b/>
                                      <w:iCs/>
                                    </w:rPr>
                                  </w:pPr>
                                  <w:r w:rsidRPr="009B28EB">
                                    <w:rPr>
                                      <w:rStyle w:val="Accentuation"/>
                                      <w:b/>
                                      <w:iCs/>
                                    </w:rPr>
                                    <w:t>Travailler en cumulant plusieurs activités itinérantes</w:t>
                                  </w:r>
                                </w:p>
                                <w:p w14:paraId="51037ECB" w14:textId="77777777" w:rsidR="00A73563" w:rsidRDefault="00A73563" w:rsidP="00A73563">
                                  <w:pPr>
                                    <w:rPr>
                                      <w:rStyle w:val="Accentuation"/>
                                    </w:rPr>
                                  </w:pPr>
                                </w:p>
                                <w:p w14:paraId="0E240FB6" w14:textId="77777777" w:rsidR="00A73563" w:rsidRDefault="00A73563" w:rsidP="00A73563">
                                  <w:pPr>
                                    <w:rPr>
                                      <w:rStyle w:val="Accentuation"/>
                                    </w:rPr>
                                  </w:pPr>
                                </w:p>
                                <w:p w14:paraId="187B640E" w14:textId="77777777" w:rsidR="00A73563" w:rsidRPr="007A5721" w:rsidRDefault="00A73563" w:rsidP="00A73563">
                                  <w:pPr>
                                    <w:rPr>
                                      <w:rStyle w:val="Accentuation"/>
                                      <w:b w:val="0"/>
                                      <w:bCs/>
                                    </w:rPr>
                                  </w:pPr>
                                  <w:r w:rsidRPr="009B28EB">
                                    <w:rPr>
                                      <w:rStyle w:val="Accentuation"/>
                                      <w:b w:val="0"/>
                                      <w:bCs/>
                                    </w:rPr>
                                    <w:t>#Coopérative #Réseaux #Multi activités</w:t>
                                  </w:r>
                                </w:p>
                                <w:p w14:paraId="50BA23A2" w14:textId="77777777" w:rsidR="00A73563" w:rsidRDefault="00A73563" w:rsidP="00A73563">
                                  <w:pPr>
                                    <w:jc w:val="center"/>
                                  </w:pPr>
                                </w:p>
                              </w:txbxContent>
                            </wps:txbx>
                            <wps:bodyPr/>
                          </wps:wsp>
                        </a:graphicData>
                      </a:graphic>
                    </wp:inline>
                  </w:drawing>
                </mc:Choice>
                <mc:Fallback>
                  <w:pict>
                    <v:shape w14:anchorId="612D3B7E" id="_x0000_s1058" style="width:212.6pt;height:109.4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fddde" stroked="f" strokeweight="1pt">
                      <v:stroke joinstyle="miter"/>
                      <v:formulas/>
                      <v:path arrowok="t" o:connecttype="custom" textboxrect="0,0,2842781,2519849"/>
                      <v:textbox>
                        <w:txbxContent>
                          <w:p w14:paraId="2EC4DA9D" w14:textId="77777777" w:rsidR="00A73563" w:rsidRPr="00503700" w:rsidRDefault="00A73563" w:rsidP="00A73563">
                            <w:pPr>
                              <w:pStyle w:val="Titrepratique"/>
                              <w:numPr>
                                <w:ilvl w:val="0"/>
                                <w:numId w:val="73"/>
                              </w:numPr>
                              <w:ind w:left="567"/>
                              <w:rPr>
                                <w:rStyle w:val="Accentuation"/>
                                <w:b/>
                                <w:iCs/>
                              </w:rPr>
                            </w:pPr>
                            <w:r w:rsidRPr="009B28EB">
                              <w:rPr>
                                <w:rStyle w:val="Accentuation"/>
                                <w:b/>
                                <w:iCs/>
                              </w:rPr>
                              <w:t>Travailler en cumulant plusieurs activités itinérantes</w:t>
                            </w:r>
                          </w:p>
                          <w:p w14:paraId="51037ECB" w14:textId="77777777" w:rsidR="00A73563" w:rsidRDefault="00A73563" w:rsidP="00A73563">
                            <w:pPr>
                              <w:rPr>
                                <w:rStyle w:val="Accentuation"/>
                              </w:rPr>
                            </w:pPr>
                          </w:p>
                          <w:p w14:paraId="0E240FB6" w14:textId="77777777" w:rsidR="00A73563" w:rsidRDefault="00A73563" w:rsidP="00A73563">
                            <w:pPr>
                              <w:rPr>
                                <w:rStyle w:val="Accentuation"/>
                              </w:rPr>
                            </w:pPr>
                          </w:p>
                          <w:p w14:paraId="187B640E" w14:textId="77777777" w:rsidR="00A73563" w:rsidRPr="007A5721" w:rsidRDefault="00A73563" w:rsidP="00A73563">
                            <w:pPr>
                              <w:rPr>
                                <w:rStyle w:val="Accentuation"/>
                                <w:b w:val="0"/>
                                <w:bCs/>
                              </w:rPr>
                            </w:pPr>
                            <w:r w:rsidRPr="009B28EB">
                              <w:rPr>
                                <w:rStyle w:val="Accentuation"/>
                                <w:b w:val="0"/>
                                <w:bCs/>
                              </w:rPr>
                              <w:t>#Coopérative #Réseaux #Multi activités</w:t>
                            </w:r>
                          </w:p>
                          <w:p w14:paraId="50BA23A2" w14:textId="77777777" w:rsidR="00A73563" w:rsidRDefault="00A73563" w:rsidP="00A73563">
                            <w:pPr>
                              <w:jc w:val="center"/>
                            </w:pPr>
                          </w:p>
                        </w:txbxContent>
                      </v:textbox>
                      <w10:anchorlock/>
                    </v:shape>
                  </w:pict>
                </mc:Fallback>
              </mc:AlternateContent>
            </w:r>
          </w:p>
          <w:p w14:paraId="6CCE9CD5" w14:textId="77777777" w:rsidR="00A73563" w:rsidRDefault="00A73563" w:rsidP="00885150">
            <w:pPr>
              <w:jc w:val="center"/>
            </w:pPr>
          </w:p>
          <w:p w14:paraId="4D63879F" w14:textId="77777777" w:rsidR="00A73563" w:rsidRDefault="00A73563" w:rsidP="00885150">
            <w:pPr>
              <w:jc w:val="center"/>
            </w:pPr>
            <w:r w:rsidRPr="00997A6B">
              <w:rPr>
                <w:rFonts w:ascii="Times New Roman" w:eastAsia="Times New Roman" w:hAnsi="Times New Roman" w:cs="Times New Roman"/>
                <w:noProof/>
                <w:kern w:val="0"/>
                <w:sz w:val="24"/>
                <w:lang w:eastAsia="fr-FR" w:bidi="ar-SA"/>
              </w:rPr>
              <w:drawing>
                <wp:inline distT="0" distB="0" distL="0" distR="0" wp14:anchorId="6653A318" wp14:editId="31A4C821">
                  <wp:extent cx="430865" cy="406452"/>
                  <wp:effectExtent l="0" t="0" r="7620" b="0"/>
                  <wp:docPr id="596356674" name="object 3"/>
                  <wp:cNvGraphicFramePr/>
                  <a:graphic xmlns:a="http://schemas.openxmlformats.org/drawingml/2006/main">
                    <a:graphicData uri="http://schemas.openxmlformats.org/drawingml/2006/picture">
                      <pic:pic xmlns:pic="http://schemas.openxmlformats.org/drawingml/2006/picture">
                        <pic:nvPicPr>
                          <pic:cNvPr id="1362" name="object 3"/>
                          <pic:cNvPicPr/>
                        </pic:nvPicPr>
                        <pic:blipFill>
                          <a:blip r:embed="rId33"/>
                          <a:stretch/>
                        </pic:blipFill>
                        <pic:spPr>
                          <a:xfrm>
                            <a:off x="0" y="0"/>
                            <a:ext cx="443829" cy="418682"/>
                          </a:xfrm>
                          <a:prstGeom prst="rect">
                            <a:avLst/>
                          </a:prstGeom>
                          <a:ln w="0">
                            <a:noFill/>
                          </a:ln>
                        </pic:spPr>
                      </pic:pic>
                    </a:graphicData>
                  </a:graphic>
                </wp:inline>
              </w:drawing>
            </w:r>
          </w:p>
        </w:tc>
        <w:tc>
          <w:tcPr>
            <w:tcW w:w="4854" w:type="dxa"/>
          </w:tcPr>
          <w:p w14:paraId="7E56BC7E" w14:textId="77777777" w:rsidR="00A73563" w:rsidRDefault="00A73563" w:rsidP="00885150">
            <w:pPr>
              <w:pStyle w:val="Sous-titredimensionT"/>
            </w:pPr>
            <w:r w:rsidRPr="00E862CC">
              <w:t>TRAVAILLER</w:t>
            </w:r>
          </w:p>
          <w:p w14:paraId="608A36E4" w14:textId="77777777" w:rsidR="00A73563" w:rsidRDefault="00A73563" w:rsidP="00885150">
            <w:r w:rsidRPr="007A5721">
              <w:rPr>
                <w:noProof/>
              </w:rPr>
              <mc:AlternateContent>
                <mc:Choice Requires="wps">
                  <w:drawing>
                    <wp:inline distT="0" distB="0" distL="0" distR="0" wp14:anchorId="199E6FDC" wp14:editId="6E36048A">
                      <wp:extent cx="2700068" cy="1419102"/>
                      <wp:effectExtent l="0" t="0" r="5080" b="0"/>
                      <wp:docPr id="596356683" name="CustomShape 2"/>
                      <wp:cNvGraphicFramePr/>
                      <a:graphic xmlns:a="http://schemas.openxmlformats.org/drawingml/2006/main">
                        <a:graphicData uri="http://schemas.microsoft.com/office/word/2010/wordprocessingShape">
                          <wps:wsp>
                            <wps:cNvSpPr/>
                            <wps:spPr>
                              <a:xfrm>
                                <a:off x="0" y="0"/>
                                <a:ext cx="2700068" cy="1419102"/>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FDDDE"/>
                              </a:solidFill>
                              <a:ln>
                                <a:noFill/>
                              </a:ln>
                            </wps:spPr>
                            <wps:style>
                              <a:lnRef idx="2">
                                <a:schemeClr val="accent1">
                                  <a:shade val="50000"/>
                                </a:schemeClr>
                              </a:lnRef>
                              <a:fillRef idx="1">
                                <a:schemeClr val="accent1"/>
                              </a:fillRef>
                              <a:effectRef idx="0">
                                <a:schemeClr val="accent1"/>
                              </a:effectRef>
                              <a:fontRef idx="minor"/>
                            </wps:style>
                            <wps:txbx>
                              <w:txbxContent>
                                <w:p w14:paraId="66B96374" w14:textId="77777777" w:rsidR="00A73563" w:rsidRPr="00503700" w:rsidRDefault="00A73563" w:rsidP="00A73563">
                                  <w:pPr>
                                    <w:pStyle w:val="Titrepratique"/>
                                    <w:numPr>
                                      <w:ilvl w:val="0"/>
                                      <w:numId w:val="74"/>
                                    </w:numPr>
                                    <w:ind w:left="567"/>
                                    <w:rPr>
                                      <w:rStyle w:val="Accentuation"/>
                                      <w:b/>
                                      <w:iCs/>
                                    </w:rPr>
                                  </w:pPr>
                                  <w:r w:rsidRPr="009B28EB">
                                    <w:rPr>
                                      <w:rStyle w:val="Accentuation"/>
                                      <w:b/>
                                      <w:iCs/>
                                    </w:rPr>
                                    <w:t>Travailler sur des métiers essentiels à la résilience et la sobriété</w:t>
                                  </w:r>
                                </w:p>
                                <w:p w14:paraId="712936B9" w14:textId="77777777" w:rsidR="00A73563" w:rsidRDefault="00A73563" w:rsidP="00A73563">
                                  <w:pPr>
                                    <w:rPr>
                                      <w:rStyle w:val="Accentuation"/>
                                    </w:rPr>
                                  </w:pPr>
                                </w:p>
                                <w:p w14:paraId="55255263" w14:textId="77777777" w:rsidR="00A73563" w:rsidRDefault="00A73563" w:rsidP="00A73563">
                                  <w:pPr>
                                    <w:rPr>
                                      <w:rStyle w:val="Accentuation"/>
                                    </w:rPr>
                                  </w:pPr>
                                </w:p>
                                <w:p w14:paraId="13D6917C" w14:textId="77777777" w:rsidR="00A73563" w:rsidRPr="007A5721" w:rsidRDefault="00A73563" w:rsidP="00A73563">
                                  <w:pPr>
                                    <w:rPr>
                                      <w:rStyle w:val="Accentuation"/>
                                      <w:b w:val="0"/>
                                      <w:bCs/>
                                    </w:rPr>
                                  </w:pPr>
                                  <w:r w:rsidRPr="009B28EB">
                                    <w:rPr>
                                      <w:rStyle w:val="Accentuation"/>
                                      <w:b w:val="0"/>
                                      <w:bCs/>
                                    </w:rPr>
                                    <w:t>#Eco service obligatoire #Nouvelles filières</w:t>
                                  </w:r>
                                </w:p>
                                <w:p w14:paraId="2997FCA4" w14:textId="77777777" w:rsidR="00A73563" w:rsidRDefault="00A73563" w:rsidP="00A73563">
                                  <w:pPr>
                                    <w:jc w:val="center"/>
                                  </w:pPr>
                                </w:p>
                              </w:txbxContent>
                            </wps:txbx>
                            <wps:bodyPr/>
                          </wps:wsp>
                        </a:graphicData>
                      </a:graphic>
                    </wp:inline>
                  </w:drawing>
                </mc:Choice>
                <mc:Fallback>
                  <w:pict>
                    <v:shape w14:anchorId="199E6FDC" id="_x0000_s1059" style="width:212.6pt;height:111.75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fddde" stroked="f" strokeweight="1pt">
                      <v:stroke joinstyle="miter"/>
                      <v:formulas/>
                      <v:path arrowok="t" o:connecttype="custom" textboxrect="0,0,2842781,2519849"/>
                      <v:textbox>
                        <w:txbxContent>
                          <w:p w14:paraId="66B96374" w14:textId="77777777" w:rsidR="00A73563" w:rsidRPr="00503700" w:rsidRDefault="00A73563" w:rsidP="00A73563">
                            <w:pPr>
                              <w:pStyle w:val="Titrepratique"/>
                              <w:numPr>
                                <w:ilvl w:val="0"/>
                                <w:numId w:val="74"/>
                              </w:numPr>
                              <w:ind w:left="567"/>
                              <w:rPr>
                                <w:rStyle w:val="Accentuation"/>
                                <w:b/>
                                <w:iCs/>
                              </w:rPr>
                            </w:pPr>
                            <w:r w:rsidRPr="009B28EB">
                              <w:rPr>
                                <w:rStyle w:val="Accentuation"/>
                                <w:b/>
                                <w:iCs/>
                              </w:rPr>
                              <w:t>Travailler sur des métiers essentiels à la résilience et la sobriété</w:t>
                            </w:r>
                          </w:p>
                          <w:p w14:paraId="712936B9" w14:textId="77777777" w:rsidR="00A73563" w:rsidRDefault="00A73563" w:rsidP="00A73563">
                            <w:pPr>
                              <w:rPr>
                                <w:rStyle w:val="Accentuation"/>
                              </w:rPr>
                            </w:pPr>
                          </w:p>
                          <w:p w14:paraId="55255263" w14:textId="77777777" w:rsidR="00A73563" w:rsidRDefault="00A73563" w:rsidP="00A73563">
                            <w:pPr>
                              <w:rPr>
                                <w:rStyle w:val="Accentuation"/>
                              </w:rPr>
                            </w:pPr>
                          </w:p>
                          <w:p w14:paraId="13D6917C" w14:textId="77777777" w:rsidR="00A73563" w:rsidRPr="007A5721" w:rsidRDefault="00A73563" w:rsidP="00A73563">
                            <w:pPr>
                              <w:rPr>
                                <w:rStyle w:val="Accentuation"/>
                                <w:b w:val="0"/>
                                <w:bCs/>
                              </w:rPr>
                            </w:pPr>
                            <w:r w:rsidRPr="009B28EB">
                              <w:rPr>
                                <w:rStyle w:val="Accentuation"/>
                                <w:b w:val="0"/>
                                <w:bCs/>
                              </w:rPr>
                              <w:t>#Eco service obligatoire #Nouvelles filières</w:t>
                            </w:r>
                          </w:p>
                          <w:p w14:paraId="2997FCA4" w14:textId="77777777" w:rsidR="00A73563" w:rsidRDefault="00A73563" w:rsidP="00A73563">
                            <w:pPr>
                              <w:jc w:val="center"/>
                            </w:pPr>
                          </w:p>
                        </w:txbxContent>
                      </v:textbox>
                      <w10:anchorlock/>
                    </v:shape>
                  </w:pict>
                </mc:Fallback>
              </mc:AlternateContent>
            </w:r>
          </w:p>
          <w:p w14:paraId="3168B241" w14:textId="77777777" w:rsidR="00A73563" w:rsidRDefault="00A73563" w:rsidP="00885150">
            <w:pPr>
              <w:jc w:val="center"/>
            </w:pPr>
          </w:p>
          <w:p w14:paraId="188B30E5" w14:textId="77777777" w:rsidR="00A73563" w:rsidRPr="00372246" w:rsidRDefault="00A73563" w:rsidP="00885150">
            <w:pPr>
              <w:jc w:val="center"/>
            </w:pPr>
            <w:r w:rsidRPr="00997A6B">
              <w:rPr>
                <w:rFonts w:ascii="Times New Roman" w:eastAsia="Times New Roman" w:hAnsi="Times New Roman" w:cs="Times New Roman"/>
                <w:noProof/>
                <w:kern w:val="0"/>
                <w:sz w:val="24"/>
                <w:lang w:eastAsia="fr-FR" w:bidi="ar-SA"/>
              </w:rPr>
              <w:drawing>
                <wp:inline distT="0" distB="0" distL="0" distR="0" wp14:anchorId="29591620" wp14:editId="59B283FE">
                  <wp:extent cx="430865" cy="406452"/>
                  <wp:effectExtent l="0" t="0" r="7620" b="0"/>
                  <wp:docPr id="596356684" name="object 3"/>
                  <wp:cNvGraphicFramePr/>
                  <a:graphic xmlns:a="http://schemas.openxmlformats.org/drawingml/2006/main">
                    <a:graphicData uri="http://schemas.openxmlformats.org/drawingml/2006/picture">
                      <pic:pic xmlns:pic="http://schemas.openxmlformats.org/drawingml/2006/picture">
                        <pic:nvPicPr>
                          <pic:cNvPr id="1362" name="object 3"/>
                          <pic:cNvPicPr/>
                        </pic:nvPicPr>
                        <pic:blipFill>
                          <a:blip r:embed="rId33"/>
                          <a:stretch/>
                        </pic:blipFill>
                        <pic:spPr>
                          <a:xfrm>
                            <a:off x="0" y="0"/>
                            <a:ext cx="443829" cy="418682"/>
                          </a:xfrm>
                          <a:prstGeom prst="rect">
                            <a:avLst/>
                          </a:prstGeom>
                          <a:ln w="0">
                            <a:noFill/>
                          </a:ln>
                        </pic:spPr>
                      </pic:pic>
                    </a:graphicData>
                  </a:graphic>
                </wp:inline>
              </w:drawing>
            </w:r>
          </w:p>
        </w:tc>
      </w:tr>
    </w:tbl>
    <w:p w14:paraId="51402B1D" w14:textId="77777777" w:rsidR="00A73563" w:rsidRDefault="00A73563" w:rsidP="00A73563">
      <w:pPr>
        <w:jc w:val="left"/>
      </w:pPr>
    </w:p>
    <w:p w14:paraId="25C2E60E" w14:textId="77777777" w:rsidR="00A73563" w:rsidRDefault="00A73563" w:rsidP="00A73563">
      <w:pPr>
        <w:jc w:val="left"/>
      </w:pPr>
      <w:r>
        <w:br w:type="page"/>
      </w:r>
    </w:p>
    <w:tbl>
      <w:tblPr>
        <w:tblStyle w:val="Grilledutableau"/>
        <w:tblW w:w="0" w:type="auto"/>
        <w:tblLook w:val="04A0" w:firstRow="1" w:lastRow="0" w:firstColumn="1" w:lastColumn="0" w:noHBand="0" w:noVBand="1"/>
      </w:tblPr>
      <w:tblGrid>
        <w:gridCol w:w="4853"/>
      </w:tblGrid>
      <w:tr w:rsidR="00A73563" w14:paraId="21FA6D0F" w14:textId="77777777" w:rsidTr="00885150">
        <w:trPr>
          <w:trHeight w:val="3686"/>
        </w:trPr>
        <w:tc>
          <w:tcPr>
            <w:tcW w:w="4853" w:type="dxa"/>
          </w:tcPr>
          <w:p w14:paraId="41007DDA" w14:textId="77777777" w:rsidR="00A73563" w:rsidRDefault="00A73563" w:rsidP="00885150">
            <w:pPr>
              <w:pStyle w:val="Sous-titredimensionT"/>
            </w:pPr>
            <w:r w:rsidRPr="00E862CC">
              <w:lastRenderedPageBreak/>
              <w:t>TRAVAILLER</w:t>
            </w:r>
          </w:p>
          <w:p w14:paraId="4AE8FB12" w14:textId="77777777" w:rsidR="00A73563" w:rsidRDefault="00A73563" w:rsidP="00885150">
            <w:r w:rsidRPr="007A5721">
              <w:rPr>
                <w:noProof/>
              </w:rPr>
              <mc:AlternateContent>
                <mc:Choice Requires="wps">
                  <w:drawing>
                    <wp:inline distT="0" distB="0" distL="0" distR="0" wp14:anchorId="307E9438" wp14:editId="0309063C">
                      <wp:extent cx="2700068" cy="1425039"/>
                      <wp:effectExtent l="0" t="0" r="5080" b="3810"/>
                      <wp:docPr id="596356685" name="CustomShape 2"/>
                      <wp:cNvGraphicFramePr/>
                      <a:graphic xmlns:a="http://schemas.openxmlformats.org/drawingml/2006/main">
                        <a:graphicData uri="http://schemas.microsoft.com/office/word/2010/wordprocessingShape">
                          <wps:wsp>
                            <wps:cNvSpPr/>
                            <wps:spPr>
                              <a:xfrm>
                                <a:off x="0" y="0"/>
                                <a:ext cx="2700068" cy="1425039"/>
                              </a:xfrm>
                              <a:custGeom>
                                <a:avLst/>
                                <a:gdLst/>
                                <a:ahLst/>
                                <a:cxnLst/>
                                <a:rect l="l" t="t" r="r" b="b"/>
                                <a:pathLst>
                                  <a:path w="2842781" h="2519849">
                                    <a:moveTo>
                                      <a:pt x="309151" y="420667"/>
                                    </a:moveTo>
                                    <a:cubicBezTo>
                                      <a:pt x="65311" y="618787"/>
                                      <a:pt x="-44417" y="859579"/>
                                      <a:pt x="16543" y="1188763"/>
                                    </a:cubicBezTo>
                                    <a:cubicBezTo>
                                      <a:pt x="77503" y="1517947"/>
                                      <a:pt x="376207" y="2197651"/>
                                      <a:pt x="674911" y="2395771"/>
                                    </a:cubicBezTo>
                                    <a:cubicBezTo>
                                      <a:pt x="973615" y="2593891"/>
                                      <a:pt x="1455199" y="2529883"/>
                                      <a:pt x="1808767" y="2377483"/>
                                    </a:cubicBezTo>
                                    <a:cubicBezTo>
                                      <a:pt x="2162335" y="2225083"/>
                                      <a:pt x="2671351" y="1810555"/>
                                      <a:pt x="2796319" y="1481371"/>
                                    </a:cubicBezTo>
                                    <a:cubicBezTo>
                                      <a:pt x="2921287" y="1152187"/>
                                      <a:pt x="2778031" y="649267"/>
                                      <a:pt x="2558575" y="402379"/>
                                    </a:cubicBezTo>
                                    <a:cubicBezTo>
                                      <a:pt x="2339119" y="155491"/>
                                      <a:pt x="1851439" y="-3005"/>
                                      <a:pt x="1479583" y="43"/>
                                    </a:cubicBezTo>
                                    <a:cubicBezTo>
                                      <a:pt x="1107727" y="3091"/>
                                      <a:pt x="552991" y="222547"/>
                                      <a:pt x="309151" y="420667"/>
                                    </a:cubicBezTo>
                                    <a:close/>
                                  </a:path>
                                </a:pathLst>
                              </a:custGeom>
                              <a:solidFill>
                                <a:srgbClr val="FFDDDE"/>
                              </a:solidFill>
                              <a:ln>
                                <a:noFill/>
                              </a:ln>
                            </wps:spPr>
                            <wps:style>
                              <a:lnRef idx="2">
                                <a:schemeClr val="accent1">
                                  <a:shade val="50000"/>
                                </a:schemeClr>
                              </a:lnRef>
                              <a:fillRef idx="1">
                                <a:schemeClr val="accent1"/>
                              </a:fillRef>
                              <a:effectRef idx="0">
                                <a:schemeClr val="accent1"/>
                              </a:effectRef>
                              <a:fontRef idx="minor"/>
                            </wps:style>
                            <wps:txbx>
                              <w:txbxContent>
                                <w:p w14:paraId="67838CB2" w14:textId="77777777" w:rsidR="00A73563" w:rsidRPr="00503700" w:rsidRDefault="00A73563" w:rsidP="00A73563">
                                  <w:pPr>
                                    <w:pStyle w:val="Titrepratique"/>
                                    <w:numPr>
                                      <w:ilvl w:val="0"/>
                                      <w:numId w:val="75"/>
                                    </w:numPr>
                                    <w:ind w:left="709"/>
                                    <w:rPr>
                                      <w:rStyle w:val="Accentuation"/>
                                      <w:b/>
                                      <w:iCs/>
                                    </w:rPr>
                                  </w:pPr>
                                  <w:r w:rsidRPr="009B28EB">
                                    <w:rPr>
                                      <w:rStyle w:val="Accentuation"/>
                                      <w:b/>
                                      <w:iCs/>
                                    </w:rPr>
                                    <w:t>Travailler proche de son lieu de travail et habiter un environnement lié</w:t>
                                  </w:r>
                                </w:p>
                                <w:p w14:paraId="3CB97A7B" w14:textId="77777777" w:rsidR="00A73563" w:rsidRDefault="00A73563" w:rsidP="00A73563">
                                  <w:pPr>
                                    <w:rPr>
                                      <w:rStyle w:val="Accentuation"/>
                                      <w:b w:val="0"/>
                                      <w:bCs/>
                                    </w:rPr>
                                  </w:pPr>
                                </w:p>
                                <w:p w14:paraId="329C9727" w14:textId="77777777" w:rsidR="00A73563" w:rsidRPr="007A5721" w:rsidRDefault="00A73563" w:rsidP="00A73563">
                                  <w:pPr>
                                    <w:rPr>
                                      <w:rStyle w:val="Accentuation"/>
                                      <w:b w:val="0"/>
                                      <w:bCs/>
                                    </w:rPr>
                                  </w:pPr>
                                  <w:r w:rsidRPr="009B28EB">
                                    <w:rPr>
                                      <w:rStyle w:val="Accentuation"/>
                                      <w:b w:val="0"/>
                                      <w:bCs/>
                                    </w:rPr>
                                    <w:t>#Habitat et déplacement pris en compte par la sphère travail</w:t>
                                  </w:r>
                                </w:p>
                                <w:p w14:paraId="3C5F7E2C" w14:textId="77777777" w:rsidR="00A73563" w:rsidRDefault="00A73563" w:rsidP="00A73563">
                                  <w:pPr>
                                    <w:jc w:val="center"/>
                                  </w:pPr>
                                </w:p>
                              </w:txbxContent>
                            </wps:txbx>
                            <wps:bodyPr/>
                          </wps:wsp>
                        </a:graphicData>
                      </a:graphic>
                    </wp:inline>
                  </w:drawing>
                </mc:Choice>
                <mc:Fallback>
                  <w:pict>
                    <v:shape w14:anchorId="307E9438" id="_x0000_s1060" style="width:212.6pt;height:112.2pt;visibility:visible;mso-wrap-style:square;mso-left-percent:-10001;mso-top-percent:-10001;mso-position-horizontal:absolute;mso-position-horizontal-relative:char;mso-position-vertical:absolute;mso-position-vertical-relative:line;mso-left-percent:-10001;mso-top-percent:-10001;v-text-anchor:top" coordsize="2842781,2519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" adj="-11796480,,5400" path="m309151,420667c65311,618787,-44417,859579,16543,1188763v60960,329184,359664,1008888,658368,1207008c973615,2593891,1455199,2529883,1808767,2377483v353568,-152400,862584,-566928,987552,-896112c2921287,1152187,2778031,649267,2558575,402379,2339119,155491,1851439,-3005,1479583,43,1107727,3091,552991,222547,309151,420667xe" fillcolor="#ffddde" stroked="f" strokeweight="1pt">
                      <v:stroke joinstyle="miter"/>
                      <v:formulas/>
                      <v:path arrowok="t" o:connecttype="custom" textboxrect="0,0,2842781,2519849"/>
                      <v:textbox>
                        <w:txbxContent>
                          <w:p w14:paraId="67838CB2" w14:textId="77777777" w:rsidR="00A73563" w:rsidRPr="00503700" w:rsidRDefault="00A73563" w:rsidP="00A73563">
                            <w:pPr>
                              <w:pStyle w:val="Titrepratique"/>
                              <w:numPr>
                                <w:ilvl w:val="0"/>
                                <w:numId w:val="75"/>
                              </w:numPr>
                              <w:ind w:left="709"/>
                              <w:rPr>
                                <w:rStyle w:val="Accentuation"/>
                                <w:b/>
                                <w:iCs/>
                              </w:rPr>
                            </w:pPr>
                            <w:r w:rsidRPr="009B28EB">
                              <w:rPr>
                                <w:rStyle w:val="Accentuation"/>
                                <w:b/>
                                <w:iCs/>
                              </w:rPr>
                              <w:t>Travailler proche de son lieu de travail et habiter un environnement lié</w:t>
                            </w:r>
                          </w:p>
                          <w:p w14:paraId="3CB97A7B" w14:textId="77777777" w:rsidR="00A73563" w:rsidRDefault="00A73563" w:rsidP="00A73563">
                            <w:pPr>
                              <w:rPr>
                                <w:rStyle w:val="Accentuation"/>
                                <w:b w:val="0"/>
                                <w:bCs/>
                              </w:rPr>
                            </w:pPr>
                          </w:p>
                          <w:p w14:paraId="329C9727" w14:textId="77777777" w:rsidR="00A73563" w:rsidRPr="007A5721" w:rsidRDefault="00A73563" w:rsidP="00A73563">
                            <w:pPr>
                              <w:rPr>
                                <w:rStyle w:val="Accentuation"/>
                                <w:b w:val="0"/>
                                <w:bCs/>
                              </w:rPr>
                            </w:pPr>
                            <w:r w:rsidRPr="009B28EB">
                              <w:rPr>
                                <w:rStyle w:val="Accentuation"/>
                                <w:b w:val="0"/>
                                <w:bCs/>
                              </w:rPr>
                              <w:t>#Habitat et déplacement pris en compte par la sphère travail</w:t>
                            </w:r>
                          </w:p>
                          <w:p w14:paraId="3C5F7E2C" w14:textId="77777777" w:rsidR="00A73563" w:rsidRDefault="00A73563" w:rsidP="00A73563">
                            <w:pPr>
                              <w:jc w:val="center"/>
                            </w:pPr>
                          </w:p>
                        </w:txbxContent>
                      </v:textbox>
                      <w10:anchorlock/>
                    </v:shape>
                  </w:pict>
                </mc:Fallback>
              </mc:AlternateContent>
            </w:r>
          </w:p>
          <w:p w14:paraId="66F4CA70" w14:textId="77777777" w:rsidR="00A73563" w:rsidRDefault="00A73563" w:rsidP="00885150">
            <w:pPr>
              <w:jc w:val="center"/>
            </w:pPr>
          </w:p>
          <w:p w14:paraId="58070FEA" w14:textId="77777777" w:rsidR="00A73563" w:rsidRDefault="00A73563" w:rsidP="00885150">
            <w:pPr>
              <w:jc w:val="center"/>
              <w:rPr>
                <w:lang w:eastAsia="en-US" w:bidi="ar-SA"/>
              </w:rPr>
            </w:pPr>
            <w:r w:rsidRPr="00997A6B">
              <w:rPr>
                <w:rFonts w:ascii="Times New Roman" w:eastAsia="Times New Roman" w:hAnsi="Times New Roman" w:cs="Times New Roman"/>
                <w:noProof/>
                <w:kern w:val="0"/>
                <w:sz w:val="24"/>
                <w:lang w:eastAsia="fr-FR" w:bidi="ar-SA"/>
              </w:rPr>
              <w:drawing>
                <wp:inline distT="0" distB="0" distL="0" distR="0" wp14:anchorId="0C40CFC4" wp14:editId="2D6F4CE0">
                  <wp:extent cx="430865" cy="406452"/>
                  <wp:effectExtent l="0" t="0" r="7620" b="0"/>
                  <wp:docPr id="596356687" name="object 3"/>
                  <wp:cNvGraphicFramePr/>
                  <a:graphic xmlns:a="http://schemas.openxmlformats.org/drawingml/2006/main">
                    <a:graphicData uri="http://schemas.openxmlformats.org/drawingml/2006/picture">
                      <pic:pic xmlns:pic="http://schemas.openxmlformats.org/drawingml/2006/picture">
                        <pic:nvPicPr>
                          <pic:cNvPr id="1362" name="object 3"/>
                          <pic:cNvPicPr/>
                        </pic:nvPicPr>
                        <pic:blipFill>
                          <a:blip r:embed="rId33"/>
                          <a:stretch/>
                        </pic:blipFill>
                        <pic:spPr>
                          <a:xfrm>
                            <a:off x="0" y="0"/>
                            <a:ext cx="443829" cy="418682"/>
                          </a:xfrm>
                          <a:prstGeom prst="rect">
                            <a:avLst/>
                          </a:prstGeom>
                          <a:ln w="0">
                            <a:noFill/>
                          </a:ln>
                        </pic:spPr>
                      </pic:pic>
                    </a:graphicData>
                  </a:graphic>
                </wp:inline>
              </w:drawing>
            </w:r>
          </w:p>
        </w:tc>
      </w:tr>
    </w:tbl>
    <w:p w14:paraId="1F36A541" w14:textId="77777777" w:rsidR="00A73563" w:rsidRDefault="00A73563" w:rsidP="00A73563">
      <w:pPr>
        <w:jc w:val="left"/>
      </w:pPr>
    </w:p>
    <w:p w14:paraId="6509C9DC" w14:textId="77777777" w:rsidR="00930175" w:rsidRDefault="00A73563" w:rsidP="00A73563">
      <w:pPr>
        <w:jc w:val="left"/>
        <w:sectPr w:rsidR="00930175" w:rsidSect="006E411B">
          <w:headerReference w:type="default" r:id="rId34"/>
          <w:pgSz w:w="16838" w:h="11906" w:orient="landscape"/>
          <w:pgMar w:top="1134" w:right="1134" w:bottom="1134" w:left="1134" w:header="0" w:footer="1134" w:gutter="0"/>
          <w:cols w:space="720"/>
          <w:formProt w:val="0"/>
          <w:docGrid w:linePitch="312" w:charSpace="-6145"/>
        </w:sectPr>
      </w:pPr>
      <w:r>
        <w:br w:type="page"/>
      </w:r>
    </w:p>
    <w:p w14:paraId="0E6E6910" w14:textId="42B99805" w:rsidR="00A73563" w:rsidRDefault="00A73563" w:rsidP="00A73563">
      <w:pPr>
        <w:jc w:val="left"/>
        <w:rPr>
          <w:b/>
          <w:bCs/>
          <w:iCs/>
          <w:caps/>
          <w:color w:val="FFFFFF"/>
          <w:sz w:val="27"/>
          <w:szCs w:val="27"/>
          <w:shd w:val="clear" w:color="auto" w:fill="81ACA6"/>
        </w:rPr>
      </w:pPr>
    </w:p>
    <w:p w14:paraId="09AA3C02" w14:textId="7911BBA8" w:rsidR="00A73563" w:rsidRDefault="00A73563" w:rsidP="00A73563">
      <w:pPr>
        <w:pStyle w:val="Titre1"/>
      </w:pPr>
      <w:r>
        <w:t>R</w:t>
      </w:r>
      <w:r w:rsidRPr="00685980">
        <w:t>ésultats de l’atelier#</w:t>
      </w:r>
      <w:r>
        <w:t>3 sur les trois territoires pilotes</w:t>
      </w:r>
    </w:p>
    <w:p w14:paraId="2CBF1C9C" w14:textId="77777777" w:rsidR="00930175" w:rsidRDefault="00A73563" w:rsidP="00930175">
      <w:pPr>
        <w:sectPr w:rsidR="00930175" w:rsidSect="006E411B">
          <w:headerReference w:type="default" r:id="rId35"/>
          <w:pgSz w:w="16838" w:h="11906" w:orient="landscape"/>
          <w:pgMar w:top="1134" w:right="1134" w:bottom="1134" w:left="1134" w:header="0" w:footer="1134" w:gutter="0"/>
          <w:cols w:space="720"/>
          <w:formProt w:val="0"/>
          <w:docGrid w:linePitch="312" w:charSpace="-6145"/>
        </w:sectPr>
      </w:pPr>
      <w:r>
        <w:br w:type="page"/>
      </w:r>
    </w:p>
    <w:p w14:paraId="385923E1" w14:textId="3FF1726A" w:rsidR="00A73563" w:rsidRDefault="00A73563" w:rsidP="00930175"/>
    <w:p w14:paraId="3CC1FCF3" w14:textId="0EA3610C" w:rsidR="00A73563" w:rsidRDefault="005E41DC" w:rsidP="005E41DC">
      <w:pPr>
        <w:pStyle w:val="Titre2"/>
      </w:pPr>
      <w:r>
        <w:t xml:space="preserve">Étapes 1 et 2 </w:t>
      </w:r>
      <w:proofErr w:type="gramStart"/>
      <w:r>
        <w:t>format</w:t>
      </w:r>
      <w:proofErr w:type="gramEnd"/>
      <w:r>
        <w:t xml:space="preserve">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9745"/>
      </w:tblGrid>
      <w:tr w:rsidR="00A73563" w14:paraId="7F6556E6" w14:textId="77777777" w:rsidTr="00885150">
        <w:tc>
          <w:tcPr>
            <w:tcW w:w="4815" w:type="dxa"/>
            <w:vAlign w:val="center"/>
          </w:tcPr>
          <w:p w14:paraId="663E6160" w14:textId="77777777" w:rsidR="00A73563" w:rsidRDefault="00A73563" w:rsidP="00885150">
            <w:pPr>
              <w:pStyle w:val="TitredimensionA"/>
            </w:pPr>
            <w:r>
              <w:t>Étape 1</w:t>
            </w:r>
            <w:r>
              <w:rPr>
                <w:rFonts w:ascii="Calibri" w:hAnsi="Calibri" w:cs="Calibri"/>
              </w:rPr>
              <w:t> </w:t>
            </w:r>
            <w:r>
              <w:t xml:space="preserve">: </w:t>
            </w:r>
            <w:r>
              <w:rPr>
                <w:rFonts w:cs="Marianne"/>
              </w:rPr>
              <w:t>É</w:t>
            </w:r>
            <w:r>
              <w:t xml:space="preserve">valuation </w:t>
            </w:r>
          </w:p>
          <w:p w14:paraId="022A9A29" w14:textId="77777777" w:rsidR="00A73563" w:rsidRDefault="00A73563" w:rsidP="00885150">
            <w:pPr>
              <w:pStyle w:val="TitredimensionA"/>
            </w:pPr>
            <w:r>
              <w:t>Adapter mon alimentation…</w:t>
            </w:r>
          </w:p>
        </w:tc>
        <w:tc>
          <w:tcPr>
            <w:tcW w:w="9745" w:type="dxa"/>
          </w:tcPr>
          <w:p w14:paraId="3768DB28" w14:textId="77777777" w:rsidR="00A73563" w:rsidRDefault="00A73563" w:rsidP="00885150">
            <w:pPr>
              <w:pStyle w:val="FaitsA"/>
            </w:pPr>
            <w:r>
              <w:t>(1) … selon un régime durable et dans un cadre limité</w:t>
            </w:r>
          </w:p>
          <w:p w14:paraId="4CAC5337" w14:textId="77777777" w:rsidR="00A73563" w:rsidRDefault="00A73563" w:rsidP="00885150">
            <w:pPr>
              <w:pStyle w:val="FaitsA"/>
            </w:pPr>
            <w:r>
              <w:t>(2) … et recycler</w:t>
            </w:r>
          </w:p>
          <w:p w14:paraId="0A0152FB" w14:textId="77777777" w:rsidR="00A73563" w:rsidRDefault="00A73563" w:rsidP="00885150">
            <w:pPr>
              <w:pStyle w:val="FaitsA"/>
            </w:pPr>
            <w:r>
              <w:t>(3) … selon les ressources disponibles localement</w:t>
            </w:r>
          </w:p>
          <w:p w14:paraId="6FD90D2B" w14:textId="77777777" w:rsidR="00A73563" w:rsidRDefault="00A73563" w:rsidP="00885150">
            <w:pPr>
              <w:pStyle w:val="FaitsA"/>
            </w:pPr>
            <w:r>
              <w:t>(4) … grâce à une production, une éducation et une transformation mutualisée</w:t>
            </w:r>
          </w:p>
          <w:p w14:paraId="74DB2E58" w14:textId="77777777" w:rsidR="00A73563" w:rsidRDefault="00A73563" w:rsidP="00885150">
            <w:pPr>
              <w:pStyle w:val="FaitsA"/>
            </w:pPr>
            <w:r>
              <w:t>(5) … de l’essentiel</w:t>
            </w:r>
          </w:p>
          <w:p w14:paraId="178DCC66" w14:textId="77777777" w:rsidR="00A73563" w:rsidRDefault="00A73563" w:rsidP="00885150">
            <w:pPr>
              <w:pStyle w:val="FaitsA"/>
            </w:pPr>
            <w:r>
              <w:t>(6) … de nouvelles sources alimentaires</w:t>
            </w:r>
          </w:p>
          <w:p w14:paraId="35E72438" w14:textId="77777777" w:rsidR="00A73563" w:rsidRDefault="00A73563" w:rsidP="00885150">
            <w:pPr>
              <w:pStyle w:val="FaitsA"/>
            </w:pPr>
            <w:r>
              <w:t>(7) … grâce à une sécurité alimentaire</w:t>
            </w:r>
          </w:p>
        </w:tc>
      </w:tr>
    </w:tbl>
    <w:p w14:paraId="6DC3BE99" w14:textId="77777777" w:rsidR="00A73563" w:rsidRDefault="00A73563" w:rsidP="00A73563">
      <w:pPr>
        <w:pStyle w:val="Contenu2"/>
      </w:pPr>
    </w:p>
    <w:tbl>
      <w:tblPr>
        <w:tblStyle w:val="Grilledutableau"/>
        <w:tblW w:w="0" w:type="auto"/>
        <w:tblLook w:val="04A0" w:firstRow="1" w:lastRow="0" w:firstColumn="1" w:lastColumn="0" w:noHBand="0" w:noVBand="1"/>
      </w:tblPr>
      <w:tblGrid>
        <w:gridCol w:w="4853"/>
        <w:gridCol w:w="4853"/>
        <w:gridCol w:w="4854"/>
      </w:tblGrid>
      <w:tr w:rsidR="00A73563" w14:paraId="4432BFB7" w14:textId="77777777" w:rsidTr="00885150">
        <w:tc>
          <w:tcPr>
            <w:tcW w:w="4853" w:type="dxa"/>
          </w:tcPr>
          <w:p w14:paraId="0973D5F7" w14:textId="77777777" w:rsidR="00A73563" w:rsidRDefault="00A73563" w:rsidP="00885150">
            <w:pPr>
              <w:pStyle w:val="Sous-titredimensionA"/>
            </w:pPr>
            <w:r>
              <w:t>Les intérêts pour l’individu…</w:t>
            </w:r>
          </w:p>
        </w:tc>
        <w:tc>
          <w:tcPr>
            <w:tcW w:w="4853" w:type="dxa"/>
          </w:tcPr>
          <w:p w14:paraId="3BE42B3D" w14:textId="77777777" w:rsidR="00A73563" w:rsidRDefault="00A73563" w:rsidP="00885150">
            <w:pPr>
              <w:pStyle w:val="Sous-titredimensionA"/>
            </w:pPr>
            <w:r w:rsidRPr="00FD2360">
              <w:t>Les intérêts pour le collectif</w:t>
            </w:r>
            <w:r>
              <w:t>…</w:t>
            </w:r>
          </w:p>
        </w:tc>
        <w:tc>
          <w:tcPr>
            <w:tcW w:w="4854" w:type="dxa"/>
          </w:tcPr>
          <w:p w14:paraId="3B5B9A14" w14:textId="77777777" w:rsidR="00A73563" w:rsidRDefault="00A73563" w:rsidP="00885150">
            <w:pPr>
              <w:pStyle w:val="Sous-titredimensionA"/>
            </w:pPr>
            <w:r w:rsidRPr="00FD2360">
              <w:t>Les intérêts pour</w:t>
            </w:r>
            <w:r>
              <w:t xml:space="preserve"> la planète</w:t>
            </w:r>
          </w:p>
        </w:tc>
      </w:tr>
      <w:tr w:rsidR="00A73563" w:rsidRPr="00E90ADC" w14:paraId="17761648" w14:textId="77777777" w:rsidTr="00885150">
        <w:trPr>
          <w:trHeight w:val="5255"/>
        </w:trPr>
        <w:tc>
          <w:tcPr>
            <w:tcW w:w="4853" w:type="dxa"/>
          </w:tcPr>
          <w:p w14:paraId="69F1B023" w14:textId="77777777" w:rsidR="00A73563" w:rsidRPr="00E90ADC" w:rsidRDefault="00A73563" w:rsidP="00885150">
            <w:pPr>
              <w:pStyle w:val="Changements"/>
            </w:pPr>
            <w:r w:rsidRPr="00E90ADC">
              <w:t>(1) Amélioration de son impact sur les générations futures</w:t>
            </w:r>
          </w:p>
          <w:p w14:paraId="77FF14B0" w14:textId="77777777" w:rsidR="00A73563" w:rsidRPr="00E90ADC" w:rsidRDefault="00A73563" w:rsidP="00885150">
            <w:pPr>
              <w:pStyle w:val="Changements"/>
            </w:pPr>
            <w:r w:rsidRPr="00E90ADC">
              <w:t>(1) (3) Moins de choix de produits alimentaires mais de meilleure qualité, nouveaux produits</w:t>
            </w:r>
          </w:p>
          <w:p w14:paraId="0FC9AC4F" w14:textId="77777777" w:rsidR="00A73563" w:rsidRPr="00E90ADC" w:rsidRDefault="00A73563" w:rsidP="00885150">
            <w:pPr>
              <w:pStyle w:val="Changements"/>
            </w:pPr>
            <w:r w:rsidRPr="00E90ADC">
              <w:t>(2) Économie financière</w:t>
            </w:r>
          </w:p>
          <w:p w14:paraId="46E41CA7" w14:textId="77777777" w:rsidR="00A73563" w:rsidRPr="00E90ADC" w:rsidRDefault="00A73563" w:rsidP="00885150">
            <w:pPr>
              <w:pStyle w:val="Changements"/>
            </w:pPr>
            <w:r w:rsidRPr="00E90ADC">
              <w:t>(2) Diminution de gaspillages, des déchets</w:t>
            </w:r>
          </w:p>
          <w:p w14:paraId="382C1739" w14:textId="77777777" w:rsidR="00A73563" w:rsidRPr="00E90ADC" w:rsidRDefault="00A73563" w:rsidP="00885150">
            <w:pPr>
              <w:pStyle w:val="Changements"/>
            </w:pPr>
            <w:r w:rsidRPr="00E90ADC">
              <w:t>(2) Accessibilité des denrées alimentaires</w:t>
            </w:r>
          </w:p>
          <w:p w14:paraId="0E83B668" w14:textId="77777777" w:rsidR="00A73563" w:rsidRPr="00E90ADC" w:rsidRDefault="00A73563" w:rsidP="00885150">
            <w:pPr>
              <w:pStyle w:val="Changements"/>
            </w:pPr>
            <w:r w:rsidRPr="00E90ADC">
              <w:t>(3) Sortie du système monétaire</w:t>
            </w:r>
          </w:p>
          <w:p w14:paraId="6DF97F4E" w14:textId="77777777" w:rsidR="00A73563" w:rsidRPr="00E90ADC" w:rsidRDefault="00A73563" w:rsidP="00885150">
            <w:pPr>
              <w:pStyle w:val="Changements"/>
            </w:pPr>
            <w:r w:rsidRPr="00E90ADC">
              <w:t>(3) Diminution des inégalités</w:t>
            </w:r>
          </w:p>
          <w:p w14:paraId="1795D723" w14:textId="77777777" w:rsidR="00A73563" w:rsidRPr="00E90ADC" w:rsidRDefault="00A73563" w:rsidP="00885150">
            <w:pPr>
              <w:pStyle w:val="Changements"/>
            </w:pPr>
            <w:r w:rsidRPr="00E90ADC">
              <w:t>(3) Transmission des savoir-faire, faire soi-même</w:t>
            </w:r>
          </w:p>
          <w:p w14:paraId="6A6B20AB" w14:textId="77777777" w:rsidR="00A73563" w:rsidRPr="00E90ADC" w:rsidRDefault="00A73563" w:rsidP="00885150">
            <w:pPr>
              <w:pStyle w:val="Changements"/>
            </w:pPr>
            <w:r w:rsidRPr="00E90ADC">
              <w:t>(4) Rémunération «</w:t>
            </w:r>
            <w:r w:rsidRPr="00E90ADC">
              <w:rPr>
                <w:rFonts w:ascii="Calibri" w:hAnsi="Calibri" w:cs="Calibri"/>
              </w:rPr>
              <w:t> </w:t>
            </w:r>
            <w:r w:rsidRPr="00E90ADC">
              <w:t>juste</w:t>
            </w:r>
            <w:r w:rsidRPr="00E90ADC">
              <w:rPr>
                <w:rFonts w:ascii="Calibri" w:hAnsi="Calibri" w:cs="Calibri"/>
              </w:rPr>
              <w:t> </w:t>
            </w:r>
            <w:r w:rsidRPr="00E90ADC">
              <w:rPr>
                <w:rFonts w:cs="Marianne"/>
              </w:rPr>
              <w:t>»</w:t>
            </w:r>
            <w:r w:rsidRPr="00E90ADC">
              <w:t xml:space="preserve"> pour les agriculteurs, maintien d</w:t>
            </w:r>
            <w:r w:rsidRPr="00E90ADC">
              <w:rPr>
                <w:rFonts w:cs="Marianne"/>
              </w:rPr>
              <w:t>’</w:t>
            </w:r>
            <w:r w:rsidRPr="00E90ADC">
              <w:t>une agriculture paysanne</w:t>
            </w:r>
          </w:p>
          <w:p w14:paraId="2AD140D9" w14:textId="77777777" w:rsidR="00A73563" w:rsidRPr="00E90ADC" w:rsidRDefault="00A73563" w:rsidP="00885150">
            <w:pPr>
              <w:pStyle w:val="Changements"/>
            </w:pPr>
            <w:r w:rsidRPr="00E90ADC">
              <w:t>(4) (7) Amélioration de la santé, moins d’allergies, moins d’anxiété</w:t>
            </w:r>
          </w:p>
          <w:p w14:paraId="38B1A0EB" w14:textId="77777777" w:rsidR="00A73563" w:rsidRPr="00E90ADC" w:rsidRDefault="00A73563" w:rsidP="00885150">
            <w:pPr>
              <w:pStyle w:val="Changements"/>
            </w:pPr>
            <w:r w:rsidRPr="00E90ADC">
              <w:t>(5) Risque de carences</w:t>
            </w:r>
          </w:p>
          <w:p w14:paraId="11773A48" w14:textId="77777777" w:rsidR="00A73563" w:rsidRPr="00E90ADC" w:rsidRDefault="00A73563" w:rsidP="00885150">
            <w:pPr>
              <w:pStyle w:val="Changements"/>
            </w:pPr>
            <w:r w:rsidRPr="00E90ADC">
              <w:t>(5) Perte de liberté, de convivialité, de plaisir, etc.</w:t>
            </w:r>
          </w:p>
          <w:p w14:paraId="260386A4" w14:textId="77777777" w:rsidR="00A73563" w:rsidRPr="00E90ADC" w:rsidRDefault="00A73563" w:rsidP="00885150">
            <w:pPr>
              <w:pStyle w:val="Changements"/>
            </w:pPr>
            <w:r w:rsidRPr="00E90ADC">
              <w:t>(6) Réappropriation de son corps, connaissances sur les apports nécessaires, ses besoins et limites</w:t>
            </w:r>
          </w:p>
        </w:tc>
        <w:tc>
          <w:tcPr>
            <w:tcW w:w="4853" w:type="dxa"/>
          </w:tcPr>
          <w:p w14:paraId="70511B0A" w14:textId="77777777" w:rsidR="00A73563" w:rsidRPr="00E90ADC" w:rsidRDefault="00A73563" w:rsidP="00885150">
            <w:pPr>
              <w:pStyle w:val="Changements"/>
            </w:pPr>
            <w:r w:rsidRPr="00E90ADC">
              <w:t>(1) Création locale de filières, d’emplois, d’une chaîne économique</w:t>
            </w:r>
          </w:p>
          <w:p w14:paraId="72874A30" w14:textId="77777777" w:rsidR="00A73563" w:rsidRPr="00E90ADC" w:rsidRDefault="00A73563" w:rsidP="00885150">
            <w:pPr>
              <w:pStyle w:val="Changements"/>
            </w:pPr>
            <w:r w:rsidRPr="00E90ADC">
              <w:t>(1) Valorisation du territoire</w:t>
            </w:r>
          </w:p>
          <w:p w14:paraId="4B360182" w14:textId="77777777" w:rsidR="00A73563" w:rsidRPr="00E90ADC" w:rsidRDefault="00A73563" w:rsidP="00885150">
            <w:pPr>
              <w:pStyle w:val="Changements"/>
            </w:pPr>
            <w:r w:rsidRPr="00E90ADC">
              <w:t>(1) (3) Meilleure cohésion sociale (création de liens), vie en communauté, plus de solidarité</w:t>
            </w:r>
          </w:p>
          <w:p w14:paraId="71E4AB9E" w14:textId="77777777" w:rsidR="00A73563" w:rsidRPr="00E90ADC" w:rsidRDefault="00A73563" w:rsidP="00885150">
            <w:pPr>
              <w:pStyle w:val="Changements"/>
            </w:pPr>
            <w:r w:rsidRPr="00E90ADC">
              <w:t>(2) Consommation raisonnée, moins de pénuries</w:t>
            </w:r>
          </w:p>
          <w:p w14:paraId="6C98D2F8" w14:textId="77777777" w:rsidR="00A73563" w:rsidRPr="00E90ADC" w:rsidRDefault="00A73563" w:rsidP="00885150">
            <w:pPr>
              <w:pStyle w:val="Changements"/>
            </w:pPr>
            <w:r w:rsidRPr="00E90ADC">
              <w:t>(2) Valorisation des déchets organiques</w:t>
            </w:r>
          </w:p>
          <w:p w14:paraId="3DE256A0" w14:textId="77777777" w:rsidR="00A73563" w:rsidRPr="00E90ADC" w:rsidRDefault="00A73563" w:rsidP="00885150">
            <w:pPr>
              <w:pStyle w:val="Changements"/>
            </w:pPr>
            <w:r w:rsidRPr="00E90ADC">
              <w:t>(2) Optimisation de la production</w:t>
            </w:r>
          </w:p>
          <w:p w14:paraId="2F220C92" w14:textId="77777777" w:rsidR="00A73563" w:rsidRPr="00E90ADC" w:rsidRDefault="00A73563" w:rsidP="00885150">
            <w:pPr>
              <w:pStyle w:val="Changements"/>
            </w:pPr>
            <w:r w:rsidRPr="00E90ADC">
              <w:t>(3) (5) Autoproductions, échanges, partage</w:t>
            </w:r>
          </w:p>
          <w:p w14:paraId="48490BB7" w14:textId="77777777" w:rsidR="00A73563" w:rsidRPr="00E90ADC" w:rsidRDefault="00A73563" w:rsidP="00885150">
            <w:pPr>
              <w:pStyle w:val="Changements"/>
            </w:pPr>
            <w:r w:rsidRPr="00E90ADC">
              <w:t>(3) Formations et partages des compétences</w:t>
            </w:r>
          </w:p>
          <w:p w14:paraId="35533AAE" w14:textId="77777777" w:rsidR="00A73563" w:rsidRPr="00E90ADC" w:rsidRDefault="00A73563" w:rsidP="00885150">
            <w:pPr>
              <w:pStyle w:val="Changements"/>
            </w:pPr>
            <w:r w:rsidRPr="00E90ADC">
              <w:t>(4) Augmentation des espaces communs, végétalisations de ces espaces. Végétalisation avec des espèces comestibles</w:t>
            </w:r>
          </w:p>
          <w:p w14:paraId="54FEFED3" w14:textId="77777777" w:rsidR="00A73563" w:rsidRPr="00E90ADC" w:rsidRDefault="00A73563" w:rsidP="00885150">
            <w:pPr>
              <w:pStyle w:val="Changements"/>
            </w:pPr>
            <w:r w:rsidRPr="00E90ADC">
              <w:t>(4) Sensibilisation des jeunes générations</w:t>
            </w:r>
          </w:p>
          <w:p w14:paraId="5582C7C8" w14:textId="77777777" w:rsidR="00A73563" w:rsidRPr="00E90ADC" w:rsidRDefault="00A73563" w:rsidP="00885150">
            <w:pPr>
              <w:pStyle w:val="Changements"/>
            </w:pPr>
            <w:r w:rsidRPr="00E90ADC">
              <w:t>(4) Circuits courts, création de la valeur locale</w:t>
            </w:r>
          </w:p>
          <w:p w14:paraId="15372969" w14:textId="77777777" w:rsidR="00A73563" w:rsidRPr="00E90ADC" w:rsidRDefault="00A73563" w:rsidP="00885150">
            <w:pPr>
              <w:pStyle w:val="Changements"/>
            </w:pPr>
            <w:r w:rsidRPr="00E90ADC">
              <w:t>(4) Réduction des risques de crises économiques</w:t>
            </w:r>
          </w:p>
          <w:p w14:paraId="003C6E40" w14:textId="77777777" w:rsidR="00A73563" w:rsidRPr="00E90ADC" w:rsidRDefault="00A73563" w:rsidP="00885150">
            <w:pPr>
              <w:pStyle w:val="Changements"/>
            </w:pPr>
            <w:r w:rsidRPr="00E90ADC">
              <w:t>(5) Démocratisation de l’essentiel pour plus d’égalité, création de la filière de l’essentiel</w:t>
            </w:r>
          </w:p>
          <w:p w14:paraId="295E3D35" w14:textId="77777777" w:rsidR="00A73563" w:rsidRPr="00E90ADC" w:rsidRDefault="00A73563" w:rsidP="00885150">
            <w:pPr>
              <w:pStyle w:val="Changements"/>
            </w:pPr>
            <w:r w:rsidRPr="00E90ADC">
              <w:t>(6) Exploitation des produits de la mer (ex. algues)</w:t>
            </w:r>
          </w:p>
          <w:p w14:paraId="1F5ED753" w14:textId="77777777" w:rsidR="00A73563" w:rsidRPr="00E90ADC" w:rsidRDefault="00A73563" w:rsidP="00885150">
            <w:pPr>
              <w:pStyle w:val="Changements"/>
            </w:pPr>
            <w:r w:rsidRPr="00E90ADC">
              <w:t>(6) Diversification de l’alimentation</w:t>
            </w:r>
          </w:p>
          <w:p w14:paraId="14774E71" w14:textId="77777777" w:rsidR="00A73563" w:rsidRPr="00E90ADC" w:rsidRDefault="00A73563" w:rsidP="00885150">
            <w:pPr>
              <w:pStyle w:val="Changements"/>
            </w:pPr>
            <w:r w:rsidRPr="00E90ADC">
              <w:t>(7) Planification locale, parification</w:t>
            </w:r>
          </w:p>
          <w:p w14:paraId="4008FCDF" w14:textId="77777777" w:rsidR="00A73563" w:rsidRPr="00E90ADC" w:rsidRDefault="00A73563" w:rsidP="00885150">
            <w:pPr>
              <w:pStyle w:val="Changements"/>
            </w:pPr>
            <w:r w:rsidRPr="00E90ADC">
              <w:t>(7) Anticipation des migrations écologiques, système de survie</w:t>
            </w:r>
          </w:p>
        </w:tc>
        <w:tc>
          <w:tcPr>
            <w:tcW w:w="4854" w:type="dxa"/>
          </w:tcPr>
          <w:p w14:paraId="33D9DD37" w14:textId="77777777" w:rsidR="00A73563" w:rsidRPr="00E90ADC" w:rsidRDefault="00A73563" w:rsidP="00885150">
            <w:pPr>
              <w:pStyle w:val="Changements"/>
            </w:pPr>
            <w:r w:rsidRPr="00E90ADC">
              <w:t>(1) Préservation de l’écosystème, des paysages</w:t>
            </w:r>
          </w:p>
          <w:p w14:paraId="48085787" w14:textId="77777777" w:rsidR="00A73563" w:rsidRPr="00E90ADC" w:rsidRDefault="00A73563" w:rsidP="00885150">
            <w:pPr>
              <w:pStyle w:val="Changements"/>
            </w:pPr>
            <w:r w:rsidRPr="00E90ADC">
              <w:t>(1) Amélioration de la qualité de l’eau, de l’air</w:t>
            </w:r>
          </w:p>
          <w:p w14:paraId="0312BA00" w14:textId="77777777" w:rsidR="00A73563" w:rsidRPr="00E90ADC" w:rsidRDefault="00A73563" w:rsidP="00885150">
            <w:pPr>
              <w:pStyle w:val="Changements"/>
            </w:pPr>
            <w:r w:rsidRPr="00E90ADC">
              <w:t>(1) (2) (6) Réduction de la pollution, de l’impact carbone, des gaz à effet de serre, de CO2, de nucléaire, de carburant</w:t>
            </w:r>
          </w:p>
          <w:p w14:paraId="00765152" w14:textId="77777777" w:rsidR="00A73563" w:rsidRPr="00E90ADC" w:rsidRDefault="00A73563" w:rsidP="00885150">
            <w:pPr>
              <w:pStyle w:val="Changements"/>
            </w:pPr>
            <w:r w:rsidRPr="00E90ADC">
              <w:t>(1) Agriculture raisonnée</w:t>
            </w:r>
          </w:p>
          <w:p w14:paraId="561A568F" w14:textId="77777777" w:rsidR="00A73563" w:rsidRPr="00E90ADC" w:rsidRDefault="00A73563" w:rsidP="00885150">
            <w:pPr>
              <w:pStyle w:val="Changements"/>
            </w:pPr>
            <w:r w:rsidRPr="00E90ADC">
              <w:t>(2) Économie et optimisation des ressources</w:t>
            </w:r>
          </w:p>
          <w:p w14:paraId="4B779D62" w14:textId="77777777" w:rsidR="00A73563" w:rsidRPr="00E90ADC" w:rsidRDefault="00A73563" w:rsidP="00885150">
            <w:pPr>
              <w:pStyle w:val="Changements"/>
            </w:pPr>
            <w:r w:rsidRPr="00E90ADC">
              <w:t>(5) Réduction gaspillage alimentaire</w:t>
            </w:r>
          </w:p>
          <w:p w14:paraId="46DDA5D9" w14:textId="77777777" w:rsidR="00A73563" w:rsidRPr="00E90ADC" w:rsidRDefault="00A73563" w:rsidP="00885150">
            <w:pPr>
              <w:pStyle w:val="Changements"/>
            </w:pPr>
            <w:r w:rsidRPr="00E90ADC">
              <w:t>(5) Préservation des ressources naturelles</w:t>
            </w:r>
          </w:p>
          <w:p w14:paraId="4030493A" w14:textId="77777777" w:rsidR="00A73563" w:rsidRPr="00E90ADC" w:rsidRDefault="00A73563" w:rsidP="00885150">
            <w:pPr>
              <w:pStyle w:val="Changements"/>
            </w:pPr>
            <w:r w:rsidRPr="00E90ADC">
              <w:t>(7) Optimisation et sécurisation des transports</w:t>
            </w:r>
          </w:p>
        </w:tc>
      </w:tr>
    </w:tbl>
    <w:p w14:paraId="28418453" w14:textId="77777777" w:rsidR="00A73563" w:rsidRDefault="00A73563" w:rsidP="00A73563">
      <w:pPr>
        <w:pStyle w:val="Contenu2"/>
      </w:pPr>
    </w:p>
    <w:p w14:paraId="747E3885" w14:textId="77777777" w:rsidR="00A73563" w:rsidRDefault="00A73563" w:rsidP="00A73563">
      <w:pPr>
        <w:jc w:val="left"/>
        <w:rPr>
          <w:rFonts w:eastAsia="Calibri" w:cs="Tahoma"/>
          <w:color w:val="333333"/>
          <w:kern w:val="0"/>
          <w:sz w:val="22"/>
          <w:szCs w:val="12"/>
          <w:lang w:eastAsia="en-US" w:bidi="ar-SA"/>
        </w:rPr>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9745"/>
      </w:tblGrid>
      <w:tr w:rsidR="00A73563" w14:paraId="0DA34A15" w14:textId="77777777" w:rsidTr="00885150">
        <w:tc>
          <w:tcPr>
            <w:tcW w:w="4815" w:type="dxa"/>
            <w:vAlign w:val="center"/>
          </w:tcPr>
          <w:p w14:paraId="294B3463" w14:textId="77777777" w:rsidR="00A73563" w:rsidRDefault="00A73563" w:rsidP="00885150">
            <w:pPr>
              <w:pStyle w:val="TitredimensionA"/>
            </w:pPr>
            <w:r>
              <w:lastRenderedPageBreak/>
              <w:t>Étape 2</w:t>
            </w:r>
            <w:r>
              <w:rPr>
                <w:rFonts w:ascii="Calibri" w:hAnsi="Calibri" w:cs="Calibri"/>
              </w:rPr>
              <w:t> </w:t>
            </w:r>
            <w:r>
              <w:t xml:space="preserve">: Les actions associées </w:t>
            </w:r>
          </w:p>
          <w:p w14:paraId="45258D5C" w14:textId="77777777" w:rsidR="00A73563" w:rsidRDefault="00A73563" w:rsidP="00885150">
            <w:pPr>
              <w:pStyle w:val="TitredimensionA"/>
            </w:pPr>
            <w:r w:rsidRPr="00E90ADC">
              <w:t>S’ALIMENTER</w:t>
            </w:r>
          </w:p>
        </w:tc>
        <w:tc>
          <w:tcPr>
            <w:tcW w:w="9745" w:type="dxa"/>
          </w:tcPr>
          <w:p w14:paraId="4CACE2A1" w14:textId="77777777" w:rsidR="00A73563" w:rsidRDefault="00A73563" w:rsidP="00885150">
            <w:pPr>
              <w:pStyle w:val="FaitsA"/>
            </w:pPr>
            <w:r>
              <w:t>(1) … selon un régime durable et dans un cadre limité</w:t>
            </w:r>
          </w:p>
          <w:p w14:paraId="1F7F1D05" w14:textId="77777777" w:rsidR="00A73563" w:rsidRDefault="00A73563" w:rsidP="00885150">
            <w:pPr>
              <w:pStyle w:val="FaitsA"/>
            </w:pPr>
            <w:r>
              <w:t>(2) … et recycler</w:t>
            </w:r>
          </w:p>
          <w:p w14:paraId="6A891D2F" w14:textId="77777777" w:rsidR="00A73563" w:rsidRDefault="00A73563" w:rsidP="00885150">
            <w:pPr>
              <w:pStyle w:val="FaitsA"/>
            </w:pPr>
            <w:r>
              <w:t>(6) … de nouvelles sources alimentaires</w:t>
            </w:r>
          </w:p>
          <w:p w14:paraId="29318225" w14:textId="77777777" w:rsidR="00A73563" w:rsidRDefault="00A73563" w:rsidP="00885150">
            <w:pPr>
              <w:pStyle w:val="FaitsA"/>
            </w:pPr>
            <w:r>
              <w:t>(7) … grâce à une sécurité alimentaire</w:t>
            </w:r>
          </w:p>
          <w:p w14:paraId="6B5A98C2" w14:textId="77777777" w:rsidR="00A73563" w:rsidRDefault="00A73563" w:rsidP="00885150">
            <w:pPr>
              <w:pStyle w:val="FaitsA"/>
            </w:pPr>
          </w:p>
        </w:tc>
      </w:tr>
    </w:tbl>
    <w:p w14:paraId="4C5DC7FE" w14:textId="77777777" w:rsidR="00A73563" w:rsidRDefault="00A73563" w:rsidP="00A73563"/>
    <w:tbl>
      <w:tblPr>
        <w:tblStyle w:val="Grilledutableau"/>
        <w:tblW w:w="0" w:type="auto"/>
        <w:tblInd w:w="-5" w:type="dxa"/>
        <w:tblLook w:val="04A0" w:firstRow="1" w:lastRow="0" w:firstColumn="1" w:lastColumn="0" w:noHBand="0" w:noVBand="1"/>
      </w:tblPr>
      <w:tblGrid>
        <w:gridCol w:w="4853"/>
        <w:gridCol w:w="4853"/>
        <w:gridCol w:w="4854"/>
      </w:tblGrid>
      <w:tr w:rsidR="00A73563" w14:paraId="1C12A036" w14:textId="77777777" w:rsidTr="00885150">
        <w:trPr>
          <w:tblHeader/>
        </w:trPr>
        <w:tc>
          <w:tcPr>
            <w:tcW w:w="4853" w:type="dxa"/>
          </w:tcPr>
          <w:p w14:paraId="44CE363D" w14:textId="77777777" w:rsidR="00A73563" w:rsidRDefault="00A73563" w:rsidP="00885150">
            <w:pPr>
              <w:pStyle w:val="Sous-titredimensionA"/>
            </w:pPr>
            <w:r>
              <w:t>Court terme</w:t>
            </w:r>
          </w:p>
        </w:tc>
        <w:tc>
          <w:tcPr>
            <w:tcW w:w="4853" w:type="dxa"/>
          </w:tcPr>
          <w:p w14:paraId="36038945" w14:textId="77777777" w:rsidR="00A73563" w:rsidRDefault="00A73563" w:rsidP="00885150">
            <w:pPr>
              <w:pStyle w:val="Sous-titredimensionA"/>
            </w:pPr>
            <w:r>
              <w:t>Moyen terme</w:t>
            </w:r>
          </w:p>
        </w:tc>
        <w:tc>
          <w:tcPr>
            <w:tcW w:w="4854" w:type="dxa"/>
          </w:tcPr>
          <w:p w14:paraId="40B5DE01" w14:textId="77777777" w:rsidR="00A73563" w:rsidRDefault="00A73563" w:rsidP="00885150">
            <w:pPr>
              <w:pStyle w:val="Sous-titredimensionA"/>
            </w:pPr>
            <w:r>
              <w:t>Long terme</w:t>
            </w:r>
          </w:p>
        </w:tc>
      </w:tr>
      <w:tr w:rsidR="00A73563" w14:paraId="2681C56A" w14:textId="77777777" w:rsidTr="00885150">
        <w:trPr>
          <w:trHeight w:val="2386"/>
        </w:trPr>
        <w:tc>
          <w:tcPr>
            <w:tcW w:w="4853" w:type="dxa"/>
          </w:tcPr>
          <w:p w14:paraId="1198F4E9" w14:textId="77777777" w:rsidR="00A73563" w:rsidRPr="008D60CC" w:rsidRDefault="00A73563" w:rsidP="00885150">
            <w:pPr>
              <w:pStyle w:val="Contenudetableau"/>
              <w:rPr>
                <w:rStyle w:val="Accentuation"/>
              </w:rPr>
            </w:pPr>
            <w:r w:rsidRPr="008D60CC">
              <w:rPr>
                <w:rStyle w:val="Accentuation"/>
              </w:rPr>
              <w:t>Actions individuelles</w:t>
            </w:r>
          </w:p>
          <w:p w14:paraId="33F85873" w14:textId="77777777" w:rsidR="00A73563" w:rsidRPr="00915EA1" w:rsidRDefault="00A73563" w:rsidP="00885150">
            <w:pPr>
              <w:pStyle w:val="Changements"/>
            </w:pPr>
            <w:r w:rsidRPr="00915EA1">
              <w:t>(1) Manger des produits de saison</w:t>
            </w:r>
          </w:p>
          <w:p w14:paraId="59660A65" w14:textId="77777777" w:rsidR="00A73563" w:rsidRPr="00915EA1" w:rsidRDefault="00A73563" w:rsidP="00885150">
            <w:pPr>
              <w:pStyle w:val="Changements"/>
            </w:pPr>
            <w:r w:rsidRPr="00915EA1">
              <w:t>(1) Produire des potagers locaux</w:t>
            </w:r>
          </w:p>
          <w:p w14:paraId="3AA99DA2" w14:textId="77777777" w:rsidR="00A73563" w:rsidRPr="00915EA1" w:rsidRDefault="00A73563" w:rsidP="00885150">
            <w:pPr>
              <w:pStyle w:val="Changements"/>
            </w:pPr>
            <w:r w:rsidRPr="00915EA1">
              <w:t>(1) Développer des recettes de cuisine en fonction des saisons et produits locaux</w:t>
            </w:r>
          </w:p>
          <w:p w14:paraId="18111AA2" w14:textId="77777777" w:rsidR="00A73563" w:rsidRPr="00915EA1" w:rsidRDefault="00A73563" w:rsidP="00885150">
            <w:pPr>
              <w:pStyle w:val="Changements"/>
            </w:pPr>
            <w:r w:rsidRPr="00915EA1">
              <w:t>(2) Utiliser un compost individuel ou partagé et acheter des poules</w:t>
            </w:r>
          </w:p>
          <w:p w14:paraId="633776F7" w14:textId="77777777" w:rsidR="00A73563" w:rsidRPr="00915EA1" w:rsidRDefault="00A73563" w:rsidP="00885150">
            <w:pPr>
              <w:pStyle w:val="Changements"/>
            </w:pPr>
            <w:r w:rsidRPr="00915EA1">
              <w:t>(2) Recycler les plastiques</w:t>
            </w:r>
          </w:p>
          <w:p w14:paraId="61DBD1D2" w14:textId="77777777" w:rsidR="00A73563" w:rsidRPr="00915EA1" w:rsidRDefault="00A73563" w:rsidP="00885150">
            <w:pPr>
              <w:pStyle w:val="Changements"/>
            </w:pPr>
            <w:r w:rsidRPr="00915EA1">
              <w:t>(6) Changer de pratiques alimentaires (moins de viande, plus local, se réapproprier les variétés locales, etc.) ou réduire le besoin</w:t>
            </w:r>
          </w:p>
          <w:p w14:paraId="490D5B4D" w14:textId="77777777" w:rsidR="00A73563" w:rsidRPr="00915EA1" w:rsidRDefault="00A73563" w:rsidP="00885150">
            <w:pPr>
              <w:pStyle w:val="Changements"/>
            </w:pPr>
            <w:r w:rsidRPr="00915EA1">
              <w:t>(6) Limiter le gaspillage</w:t>
            </w:r>
          </w:p>
          <w:p w14:paraId="20747609" w14:textId="77777777" w:rsidR="00A73563" w:rsidRPr="00915EA1" w:rsidRDefault="00A73563" w:rsidP="00885150">
            <w:pPr>
              <w:pStyle w:val="Changements"/>
            </w:pPr>
            <w:r w:rsidRPr="00915EA1">
              <w:t>(6) Réapprendre à cuisiner et prendre le temps pour le faire</w:t>
            </w:r>
          </w:p>
          <w:p w14:paraId="2EE101AD" w14:textId="77777777" w:rsidR="00A73563" w:rsidRPr="00915EA1" w:rsidRDefault="00A73563" w:rsidP="00885150">
            <w:pPr>
              <w:pStyle w:val="Changements"/>
            </w:pPr>
            <w:r w:rsidRPr="00915EA1">
              <w:t>(6) Changer le regard sur les produits "moches" non standards</w:t>
            </w:r>
          </w:p>
          <w:p w14:paraId="090A0B7D" w14:textId="77777777" w:rsidR="00A73563" w:rsidRDefault="00A73563" w:rsidP="00885150">
            <w:pPr>
              <w:pStyle w:val="Changements"/>
            </w:pPr>
            <w:r w:rsidRPr="00915EA1">
              <w:t>(7) Retrouver le lien à la terre</w:t>
            </w:r>
          </w:p>
          <w:p w14:paraId="61677261" w14:textId="77777777" w:rsidR="00A73563" w:rsidRPr="00CF6FD6" w:rsidRDefault="00A73563" w:rsidP="00885150">
            <w:pPr>
              <w:pStyle w:val="Changements"/>
            </w:pPr>
          </w:p>
        </w:tc>
        <w:tc>
          <w:tcPr>
            <w:tcW w:w="4853" w:type="dxa"/>
          </w:tcPr>
          <w:p w14:paraId="589BE760" w14:textId="77777777" w:rsidR="00A73563" w:rsidRDefault="00A73563" w:rsidP="00885150">
            <w:pPr>
              <w:pStyle w:val="Changements"/>
            </w:pPr>
          </w:p>
          <w:p w14:paraId="70083C8B" w14:textId="77777777" w:rsidR="00A73563" w:rsidRDefault="00A73563" w:rsidP="00885150">
            <w:pPr>
              <w:pStyle w:val="Changements"/>
            </w:pPr>
            <w:r>
              <w:t>(1) Acheter local pour ceux qui ont les moyens et gain de points à donner à ceux qui n'ont pas les moyens pour compenser l'écart financier</w:t>
            </w:r>
          </w:p>
          <w:p w14:paraId="07078534" w14:textId="77777777" w:rsidR="00A73563" w:rsidRDefault="00A73563" w:rsidP="00885150">
            <w:pPr>
              <w:pStyle w:val="Changements"/>
            </w:pPr>
            <w:r>
              <w:t>(6) S'adapter à de nouveaux usages sanitaires</w:t>
            </w:r>
          </w:p>
          <w:p w14:paraId="468DD429" w14:textId="77777777" w:rsidR="00A73563" w:rsidRDefault="00A73563" w:rsidP="00885150">
            <w:pPr>
              <w:pStyle w:val="Changements"/>
            </w:pPr>
            <w:r>
              <w:t>(7) Développer l'autoproduction</w:t>
            </w:r>
          </w:p>
        </w:tc>
        <w:tc>
          <w:tcPr>
            <w:tcW w:w="4854" w:type="dxa"/>
          </w:tcPr>
          <w:p w14:paraId="4A11128B" w14:textId="77777777" w:rsidR="00A73563" w:rsidRDefault="00A73563" w:rsidP="00885150">
            <w:pPr>
              <w:pStyle w:val="Changements"/>
            </w:pPr>
          </w:p>
          <w:p w14:paraId="0C013CAF" w14:textId="77777777" w:rsidR="00A73563" w:rsidRDefault="00A73563" w:rsidP="00885150">
            <w:pPr>
              <w:pStyle w:val="Changements"/>
            </w:pPr>
            <w:r w:rsidRPr="00915EA1">
              <w:t>(1) Développer la valeur ajoutée de consommer local</w:t>
            </w:r>
          </w:p>
        </w:tc>
      </w:tr>
      <w:tr w:rsidR="00A73563" w14:paraId="70B32450" w14:textId="77777777" w:rsidTr="00885150">
        <w:trPr>
          <w:trHeight w:val="250"/>
        </w:trPr>
        <w:tc>
          <w:tcPr>
            <w:tcW w:w="4853" w:type="dxa"/>
          </w:tcPr>
          <w:p w14:paraId="5B7F440E" w14:textId="77777777" w:rsidR="00A73563" w:rsidRPr="008D60CC" w:rsidRDefault="00A73563" w:rsidP="00885150">
            <w:pPr>
              <w:pStyle w:val="Contenudetableau"/>
              <w:rPr>
                <w:rStyle w:val="Accentuation"/>
              </w:rPr>
            </w:pPr>
            <w:r w:rsidRPr="008D60CC">
              <w:rPr>
                <w:rStyle w:val="Accentuation"/>
              </w:rPr>
              <w:t>Actions collectives</w:t>
            </w:r>
          </w:p>
          <w:p w14:paraId="3C62B10A" w14:textId="77777777" w:rsidR="00A73563" w:rsidRPr="00915EA1" w:rsidRDefault="00A73563" w:rsidP="00885150">
            <w:pPr>
              <w:pStyle w:val="Changements"/>
            </w:pPr>
            <w:r w:rsidRPr="00915EA1">
              <w:t>(1) Renseigner et communiquer sur ce qui est local, connaître les origines</w:t>
            </w:r>
          </w:p>
          <w:p w14:paraId="312EB250" w14:textId="77777777" w:rsidR="00A73563" w:rsidRPr="00915EA1" w:rsidRDefault="00A73563" w:rsidP="00885150">
            <w:pPr>
              <w:pStyle w:val="Changements"/>
            </w:pPr>
            <w:r w:rsidRPr="00915EA1">
              <w:t>(2) Gérer les déchets verts sans les apporter en déchetterie</w:t>
            </w:r>
          </w:p>
          <w:p w14:paraId="677B6D31" w14:textId="77777777" w:rsidR="00A73563" w:rsidRPr="00915EA1" w:rsidRDefault="00A73563" w:rsidP="00885150">
            <w:pPr>
              <w:pStyle w:val="Changements"/>
            </w:pPr>
            <w:r w:rsidRPr="00915EA1">
              <w:t>(6) Renforcer le système local</w:t>
            </w:r>
          </w:p>
          <w:p w14:paraId="0518F19B" w14:textId="77777777" w:rsidR="00A73563" w:rsidRPr="00915EA1" w:rsidRDefault="00A73563" w:rsidP="00885150">
            <w:pPr>
              <w:pStyle w:val="Changements"/>
            </w:pPr>
            <w:r w:rsidRPr="00915EA1">
              <w:t>(6) Développer les circuits courts</w:t>
            </w:r>
          </w:p>
          <w:p w14:paraId="28F98401" w14:textId="77777777" w:rsidR="00A73563" w:rsidRPr="00915EA1" w:rsidRDefault="00A73563" w:rsidP="00885150">
            <w:pPr>
              <w:pStyle w:val="Changements"/>
            </w:pPr>
            <w:r w:rsidRPr="00915EA1">
              <w:t>(6) Organiser des réserves alimentaires (stock de semences)</w:t>
            </w:r>
          </w:p>
          <w:p w14:paraId="0749D2CA" w14:textId="77777777" w:rsidR="00A73563" w:rsidRPr="00915EA1" w:rsidRDefault="00A73563" w:rsidP="00885150">
            <w:pPr>
              <w:pStyle w:val="Changements"/>
            </w:pPr>
            <w:r w:rsidRPr="00915EA1">
              <w:t>(7) Sensibiliser les gens, par exemple, en organisant des débats</w:t>
            </w:r>
          </w:p>
          <w:p w14:paraId="36283A3E" w14:textId="77777777" w:rsidR="00A73563" w:rsidRPr="00915EA1" w:rsidRDefault="00A73563" w:rsidP="00885150">
            <w:pPr>
              <w:pStyle w:val="Changements"/>
            </w:pPr>
            <w:r w:rsidRPr="00915EA1">
              <w:t>(7) Développer les marchés locaux, solidaires avec les producteurs locaux</w:t>
            </w:r>
          </w:p>
          <w:p w14:paraId="404F3277" w14:textId="77777777" w:rsidR="00A73563" w:rsidRPr="00915EA1" w:rsidRDefault="00A73563" w:rsidP="00885150">
            <w:pPr>
              <w:pStyle w:val="Changements"/>
            </w:pPr>
            <w:r w:rsidRPr="00915EA1">
              <w:t>(7) Favoriser le bio, le local et le régime végétarien dans les restaurants scolaires et d'entreprises (promotion et mobilisation d'une cuisine plus durable)</w:t>
            </w:r>
          </w:p>
          <w:p w14:paraId="394FE62F" w14:textId="77777777" w:rsidR="00A73563" w:rsidRDefault="00A73563" w:rsidP="00885150">
            <w:pPr>
              <w:pStyle w:val="Changements"/>
            </w:pPr>
            <w:r w:rsidRPr="00915EA1">
              <w:t>(7) Jouer sur le festif pour changer les pratiques</w:t>
            </w:r>
          </w:p>
          <w:p w14:paraId="493E6294" w14:textId="77777777" w:rsidR="00A73563" w:rsidRPr="00915EA1" w:rsidRDefault="00A73563" w:rsidP="00885150">
            <w:pPr>
              <w:pStyle w:val="Changements"/>
            </w:pPr>
          </w:p>
        </w:tc>
        <w:tc>
          <w:tcPr>
            <w:tcW w:w="4853" w:type="dxa"/>
          </w:tcPr>
          <w:p w14:paraId="7958A8DF" w14:textId="77777777" w:rsidR="00A73563" w:rsidRDefault="00A73563" w:rsidP="00885150">
            <w:pPr>
              <w:pStyle w:val="Changements"/>
            </w:pPr>
          </w:p>
          <w:p w14:paraId="59535C6F" w14:textId="77777777" w:rsidR="00A73563" w:rsidRDefault="00A73563" w:rsidP="00885150">
            <w:pPr>
              <w:pStyle w:val="Changements"/>
            </w:pPr>
            <w:r>
              <w:t>(1) Approvisionner les cantines avec la production locale + (7) Faire le lien avec les établissements scolaires (phénomène d'entraînement)</w:t>
            </w:r>
          </w:p>
          <w:p w14:paraId="6E0DFE0A" w14:textId="77777777" w:rsidR="00A73563" w:rsidRDefault="00A73563" w:rsidP="00885150">
            <w:pPr>
              <w:pStyle w:val="Changements"/>
            </w:pPr>
            <w:r>
              <w:t>(1) Enseigner le jardinage à l'école et encourager les formations/emplois liés à l'agriculture</w:t>
            </w:r>
          </w:p>
          <w:p w14:paraId="29D7BF2B" w14:textId="77777777" w:rsidR="00A73563" w:rsidRDefault="00A73563" w:rsidP="00885150">
            <w:pPr>
              <w:pStyle w:val="Changements"/>
            </w:pPr>
            <w:r>
              <w:t>(7) Créer des jardins pédagogiques</w:t>
            </w:r>
          </w:p>
          <w:p w14:paraId="54CDA013" w14:textId="77777777" w:rsidR="00A73563" w:rsidRDefault="00A73563" w:rsidP="00885150">
            <w:pPr>
              <w:pStyle w:val="Changements"/>
            </w:pPr>
            <w:r>
              <w:t>(1) Enseigner la cuisine pour encourager la consommation locale + (6) Bénéficier d'une éducation alimentaire</w:t>
            </w:r>
          </w:p>
          <w:p w14:paraId="6F82CF5E" w14:textId="77777777" w:rsidR="00A73563" w:rsidRDefault="00A73563" w:rsidP="00885150">
            <w:pPr>
              <w:pStyle w:val="Changements"/>
            </w:pPr>
            <w:r>
              <w:t>(2) Mettre en place une filière de recyclage plastique</w:t>
            </w:r>
          </w:p>
          <w:p w14:paraId="085A3A85" w14:textId="77777777" w:rsidR="00A73563" w:rsidRDefault="00A73563" w:rsidP="00885150">
            <w:pPr>
              <w:pStyle w:val="Changements"/>
            </w:pPr>
            <w:r>
              <w:t>(2) Mettre en place une prise en charge des denrées alimentaires périmées</w:t>
            </w:r>
          </w:p>
          <w:p w14:paraId="0883AD0D" w14:textId="77777777" w:rsidR="00A73563" w:rsidRDefault="00A73563" w:rsidP="00885150">
            <w:pPr>
              <w:pStyle w:val="Changements"/>
            </w:pPr>
            <w:r>
              <w:t>(7) Acheter des terres en communs pour permettre l'installation des productions que l'on souhaite</w:t>
            </w:r>
          </w:p>
        </w:tc>
        <w:tc>
          <w:tcPr>
            <w:tcW w:w="4854" w:type="dxa"/>
          </w:tcPr>
          <w:p w14:paraId="3E92900F" w14:textId="77777777" w:rsidR="00A73563" w:rsidRDefault="00A73563" w:rsidP="00885150">
            <w:pPr>
              <w:pStyle w:val="Changements"/>
            </w:pPr>
          </w:p>
          <w:p w14:paraId="17AD5C1B" w14:textId="77777777" w:rsidR="00A73563" w:rsidRDefault="00A73563" w:rsidP="00885150">
            <w:pPr>
              <w:pStyle w:val="Changements"/>
            </w:pPr>
            <w:r w:rsidRPr="00915EA1">
              <w:t>(6) Boucler le cycle de l'azote</w:t>
            </w:r>
          </w:p>
        </w:tc>
      </w:tr>
      <w:tr w:rsidR="00A73563" w14:paraId="7FA5A91B" w14:textId="77777777" w:rsidTr="00885150">
        <w:trPr>
          <w:trHeight w:val="2540"/>
        </w:trPr>
        <w:tc>
          <w:tcPr>
            <w:tcW w:w="4853" w:type="dxa"/>
          </w:tcPr>
          <w:p w14:paraId="23850D39" w14:textId="77777777" w:rsidR="00A73563" w:rsidRPr="008D60CC" w:rsidRDefault="00A73563" w:rsidP="00885150">
            <w:pPr>
              <w:pStyle w:val="Contenudetableau"/>
              <w:rPr>
                <w:rStyle w:val="Accentuation"/>
              </w:rPr>
            </w:pPr>
            <w:r w:rsidRPr="008D60CC">
              <w:rPr>
                <w:rStyle w:val="Accentuation"/>
              </w:rPr>
              <w:lastRenderedPageBreak/>
              <w:t>Actions normatives</w:t>
            </w:r>
          </w:p>
          <w:p w14:paraId="4258F66F" w14:textId="77777777" w:rsidR="00A73563" w:rsidRDefault="00A73563" w:rsidP="00885150">
            <w:pPr>
              <w:pStyle w:val="Changements"/>
            </w:pPr>
          </w:p>
        </w:tc>
        <w:tc>
          <w:tcPr>
            <w:tcW w:w="4853" w:type="dxa"/>
          </w:tcPr>
          <w:p w14:paraId="69F2D909" w14:textId="77777777" w:rsidR="00A73563" w:rsidRDefault="00A73563" w:rsidP="00885150">
            <w:pPr>
              <w:pStyle w:val="Changements"/>
            </w:pPr>
          </w:p>
        </w:tc>
        <w:tc>
          <w:tcPr>
            <w:tcW w:w="4854" w:type="dxa"/>
          </w:tcPr>
          <w:p w14:paraId="62C6FC15" w14:textId="77777777" w:rsidR="008D60CC" w:rsidRDefault="008D60CC" w:rsidP="00885150">
            <w:pPr>
              <w:pStyle w:val="Changements"/>
            </w:pPr>
          </w:p>
          <w:p w14:paraId="247D30DF" w14:textId="28A1D076" w:rsidR="00A73563" w:rsidRDefault="00A73563" w:rsidP="00885150">
            <w:pPr>
              <w:pStyle w:val="Changements"/>
            </w:pPr>
            <w:r>
              <w:t>(1) Obliger à consommer local (département) dans les circuits courts</w:t>
            </w:r>
          </w:p>
          <w:p w14:paraId="71C8A57D" w14:textId="77777777" w:rsidR="00A73563" w:rsidRDefault="00A73563" w:rsidP="00885150">
            <w:pPr>
              <w:pStyle w:val="Changements"/>
            </w:pPr>
            <w:r>
              <w:t>(6) Faire évoluer le cadre réglementaire de la PAC</w:t>
            </w:r>
          </w:p>
          <w:p w14:paraId="39819B61" w14:textId="77777777" w:rsidR="00A73563" w:rsidRDefault="00A73563" w:rsidP="00885150">
            <w:pPr>
              <w:pStyle w:val="Changements"/>
            </w:pPr>
            <w:r>
              <w:t>(1) Rémunérer les agriculteurs et vendre leurs produits au juste prix</w:t>
            </w:r>
          </w:p>
          <w:p w14:paraId="3C32B287" w14:textId="77777777" w:rsidR="00A73563" w:rsidRDefault="00A73563" w:rsidP="00885150">
            <w:pPr>
              <w:pStyle w:val="Changements"/>
            </w:pPr>
            <w:r>
              <w:t>(7) Développer les clauses environnementales dans la commande publique</w:t>
            </w:r>
          </w:p>
          <w:p w14:paraId="7FF7BA28" w14:textId="77777777" w:rsidR="00A73563" w:rsidRDefault="00A73563" w:rsidP="00885150">
            <w:pPr>
              <w:pStyle w:val="Changements"/>
            </w:pPr>
            <w:r>
              <w:t>(7) Réorienter les aides publiques vers les produits bio</w:t>
            </w:r>
          </w:p>
          <w:p w14:paraId="5DAD9DEB" w14:textId="77777777" w:rsidR="00A73563" w:rsidRDefault="00A73563" w:rsidP="00885150">
            <w:pPr>
              <w:pStyle w:val="Changements"/>
            </w:pPr>
            <w:r>
              <w:t>(7) Dédier plus de surfaces dans les villes pour une production locale, adapter une politique foncière différente (mise à disposition de terres pour le maraîchage, pour le bio, etc.)</w:t>
            </w:r>
          </w:p>
          <w:p w14:paraId="68903748" w14:textId="77777777" w:rsidR="00A73563" w:rsidRDefault="00A73563" w:rsidP="00885150">
            <w:pPr>
              <w:pStyle w:val="Changements"/>
            </w:pPr>
            <w:r>
              <w:t>(1) Mettre en place un système de points dans les supermarchés et commerces locaux</w:t>
            </w:r>
          </w:p>
        </w:tc>
      </w:tr>
    </w:tbl>
    <w:p w14:paraId="11557CDA" w14:textId="77777777" w:rsidR="00A73563" w:rsidRDefault="00A73563" w:rsidP="00A73563">
      <w:pPr>
        <w:pStyle w:val="Contenu2"/>
      </w:pPr>
    </w:p>
    <w:p w14:paraId="17A37D68" w14:textId="77777777" w:rsidR="00A73563" w:rsidRDefault="00A73563" w:rsidP="00A73563">
      <w:pPr>
        <w:jc w:val="left"/>
        <w:rPr>
          <w:rFonts w:eastAsia="Calibri" w:cs="Tahoma"/>
          <w:color w:val="333333"/>
          <w:kern w:val="0"/>
          <w:sz w:val="22"/>
          <w:szCs w:val="12"/>
          <w:lang w:eastAsia="en-US" w:bidi="ar-SA"/>
        </w:rPr>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9745"/>
      </w:tblGrid>
      <w:tr w:rsidR="00A73563" w14:paraId="25AA49F2" w14:textId="77777777" w:rsidTr="00885150">
        <w:tc>
          <w:tcPr>
            <w:tcW w:w="4815" w:type="dxa"/>
            <w:vAlign w:val="center"/>
          </w:tcPr>
          <w:p w14:paraId="760EB9D2" w14:textId="77777777" w:rsidR="00A73563" w:rsidRDefault="00A73563" w:rsidP="00885150">
            <w:pPr>
              <w:pStyle w:val="TitredimensionB"/>
            </w:pPr>
            <w:r>
              <w:lastRenderedPageBreak/>
              <w:t>Étape 1</w:t>
            </w:r>
            <w:r>
              <w:rPr>
                <w:rFonts w:ascii="Calibri" w:hAnsi="Calibri" w:cs="Calibri"/>
              </w:rPr>
              <w:t> </w:t>
            </w:r>
            <w:r>
              <w:t xml:space="preserve">: </w:t>
            </w:r>
            <w:r>
              <w:rPr>
                <w:rFonts w:cs="Marianne"/>
              </w:rPr>
              <w:t>É</w:t>
            </w:r>
            <w:r>
              <w:t>valuation</w:t>
            </w:r>
          </w:p>
          <w:p w14:paraId="2DFBB297" w14:textId="77777777" w:rsidR="00A73563" w:rsidRDefault="00A73563" w:rsidP="00885150">
            <w:pPr>
              <w:pStyle w:val="TitredimensionB"/>
            </w:pPr>
            <w:r>
              <w:t>Adapter ma consommation de biens et services…</w:t>
            </w:r>
          </w:p>
        </w:tc>
        <w:tc>
          <w:tcPr>
            <w:tcW w:w="9745" w:type="dxa"/>
          </w:tcPr>
          <w:p w14:paraId="2BFF03BA" w14:textId="77777777" w:rsidR="00A73563" w:rsidRDefault="00A73563" w:rsidP="00885150">
            <w:pPr>
              <w:pStyle w:val="FaitsB"/>
            </w:pPr>
            <w:r>
              <w:t>(1) … selon les «</w:t>
            </w:r>
            <w:r>
              <w:rPr>
                <w:rFonts w:ascii="Calibri" w:hAnsi="Calibri" w:cs="Calibri"/>
              </w:rPr>
              <w:t> </w:t>
            </w:r>
            <w:r>
              <w:t>atouts</w:t>
            </w:r>
            <w:proofErr w:type="gramStart"/>
            <w:r>
              <w:rPr>
                <w:rFonts w:ascii="Calibri" w:hAnsi="Calibri" w:cs="Calibri"/>
              </w:rPr>
              <w:t> </w:t>
            </w:r>
            <w:r>
              <w:rPr>
                <w:rFonts w:cs="Marianne"/>
              </w:rPr>
              <w:t>»</w:t>
            </w:r>
            <w:r>
              <w:t>/</w:t>
            </w:r>
            <w:proofErr w:type="gramEnd"/>
            <w:r>
              <w:t>moyens les plus adapt</w:t>
            </w:r>
            <w:r>
              <w:rPr>
                <w:rFonts w:cs="Marianne"/>
              </w:rPr>
              <w:t>é</w:t>
            </w:r>
            <w:r>
              <w:t>s au territoire local</w:t>
            </w:r>
          </w:p>
          <w:p w14:paraId="713ECB3D" w14:textId="77777777" w:rsidR="00A73563" w:rsidRDefault="00A73563" w:rsidP="00885150">
            <w:pPr>
              <w:pStyle w:val="FaitsB"/>
            </w:pPr>
            <w:r>
              <w:t>(2) … résilients et sobres maximisant le local</w:t>
            </w:r>
          </w:p>
          <w:p w14:paraId="1107C6BE" w14:textId="77777777" w:rsidR="00A73563" w:rsidRDefault="00A73563" w:rsidP="00885150">
            <w:pPr>
              <w:pStyle w:val="FaitsB"/>
            </w:pPr>
            <w:r>
              <w:t xml:space="preserve">(3) … de moyens de communication et de démarches administratives </w:t>
            </w:r>
          </w:p>
          <w:p w14:paraId="726029EF" w14:textId="77777777" w:rsidR="00A73563" w:rsidRDefault="00A73563" w:rsidP="00885150">
            <w:pPr>
              <w:pStyle w:val="FaitsB"/>
            </w:pPr>
            <w:r>
              <w:t>(4) … de façon collective et partagée</w:t>
            </w:r>
          </w:p>
          <w:p w14:paraId="6E359787" w14:textId="77777777" w:rsidR="00A73563" w:rsidRDefault="00A73563" w:rsidP="00885150">
            <w:pPr>
              <w:pStyle w:val="FaitsB"/>
            </w:pPr>
            <w:r>
              <w:t>(5) … en respectant les critères de durabilités</w:t>
            </w:r>
          </w:p>
          <w:p w14:paraId="190310DA" w14:textId="77777777" w:rsidR="00A73563" w:rsidRDefault="00A73563" w:rsidP="00885150">
            <w:pPr>
              <w:pStyle w:val="FaitsB"/>
            </w:pPr>
            <w:r>
              <w:t>(6) … selon les critères de priorité</w:t>
            </w:r>
          </w:p>
        </w:tc>
      </w:tr>
    </w:tbl>
    <w:p w14:paraId="10E39F16" w14:textId="77777777" w:rsidR="00A73563" w:rsidRDefault="00A73563" w:rsidP="00A73563"/>
    <w:tbl>
      <w:tblPr>
        <w:tblStyle w:val="Grilledutableau"/>
        <w:tblW w:w="0" w:type="auto"/>
        <w:tblLook w:val="04A0" w:firstRow="1" w:lastRow="0" w:firstColumn="1" w:lastColumn="0" w:noHBand="0" w:noVBand="1"/>
      </w:tblPr>
      <w:tblGrid>
        <w:gridCol w:w="4853"/>
        <w:gridCol w:w="4853"/>
        <w:gridCol w:w="4854"/>
      </w:tblGrid>
      <w:tr w:rsidR="00A73563" w14:paraId="0C7E9C30" w14:textId="77777777" w:rsidTr="00885150">
        <w:tc>
          <w:tcPr>
            <w:tcW w:w="4853" w:type="dxa"/>
          </w:tcPr>
          <w:p w14:paraId="075ABE20" w14:textId="77777777" w:rsidR="00A73563" w:rsidRDefault="00A73563" w:rsidP="00885150">
            <w:pPr>
              <w:pStyle w:val="Sous-titredimensionB"/>
            </w:pPr>
            <w:r>
              <w:t>Les intérêts pour l’individu…</w:t>
            </w:r>
          </w:p>
        </w:tc>
        <w:tc>
          <w:tcPr>
            <w:tcW w:w="4853" w:type="dxa"/>
          </w:tcPr>
          <w:p w14:paraId="3F3C8EC4" w14:textId="77777777" w:rsidR="00A73563" w:rsidRDefault="00A73563" w:rsidP="00885150">
            <w:pPr>
              <w:pStyle w:val="Sous-titredimensionB"/>
            </w:pPr>
            <w:r w:rsidRPr="00FD2360">
              <w:t>Les intérêts pour le collectif</w:t>
            </w:r>
            <w:r>
              <w:t>…</w:t>
            </w:r>
          </w:p>
        </w:tc>
        <w:tc>
          <w:tcPr>
            <w:tcW w:w="4854" w:type="dxa"/>
          </w:tcPr>
          <w:p w14:paraId="113DD770" w14:textId="77777777" w:rsidR="00A73563" w:rsidRDefault="00A73563" w:rsidP="00885150">
            <w:pPr>
              <w:pStyle w:val="Sous-titredimensionB"/>
            </w:pPr>
            <w:r w:rsidRPr="00FD2360">
              <w:t>Les intérêts pour</w:t>
            </w:r>
            <w:r>
              <w:t xml:space="preserve"> la planète</w:t>
            </w:r>
          </w:p>
        </w:tc>
      </w:tr>
      <w:tr w:rsidR="00A73563" w:rsidRPr="00E90ADC" w14:paraId="0BBE6668" w14:textId="77777777" w:rsidTr="00885150">
        <w:trPr>
          <w:trHeight w:val="3608"/>
        </w:trPr>
        <w:tc>
          <w:tcPr>
            <w:tcW w:w="4853" w:type="dxa"/>
          </w:tcPr>
          <w:p w14:paraId="703A8F43" w14:textId="77777777" w:rsidR="00A73563" w:rsidRPr="00BA79BE" w:rsidRDefault="00A73563" w:rsidP="00885150">
            <w:pPr>
              <w:pStyle w:val="Changements"/>
            </w:pPr>
            <w:r w:rsidRPr="00BA79BE">
              <w:t>(1) Meilleure santé physique et mentale, équilibre, temps pour prendre soin de soi</w:t>
            </w:r>
          </w:p>
          <w:p w14:paraId="1196F587" w14:textId="77777777" w:rsidR="00A73563" w:rsidRPr="00BA79BE" w:rsidRDefault="00A73563" w:rsidP="00885150">
            <w:pPr>
              <w:pStyle w:val="Changements"/>
            </w:pPr>
            <w:r w:rsidRPr="00BA79BE">
              <w:t>(2) Économie financière</w:t>
            </w:r>
          </w:p>
          <w:p w14:paraId="6755FD01" w14:textId="77777777" w:rsidR="00A73563" w:rsidRPr="00BA79BE" w:rsidRDefault="00A73563" w:rsidP="00885150">
            <w:pPr>
              <w:pStyle w:val="Changements"/>
            </w:pPr>
            <w:r w:rsidRPr="00BA79BE">
              <w:t>(2) Moins de propriété, moins de besoins, de biens</w:t>
            </w:r>
          </w:p>
          <w:p w14:paraId="68D7FBB5" w14:textId="77777777" w:rsidR="00A73563" w:rsidRPr="00BA79BE" w:rsidRDefault="00A73563" w:rsidP="00885150">
            <w:pPr>
              <w:pStyle w:val="Changements"/>
            </w:pPr>
            <w:r w:rsidRPr="00BA79BE">
              <w:t>(2) Proximité et réactivités des services</w:t>
            </w:r>
          </w:p>
          <w:p w14:paraId="40E0419F" w14:textId="77777777" w:rsidR="00A73563" w:rsidRPr="00BA79BE" w:rsidRDefault="00A73563" w:rsidP="00885150">
            <w:pPr>
              <w:pStyle w:val="Changements"/>
            </w:pPr>
            <w:r w:rsidRPr="00BA79BE">
              <w:t>(3) Mise à disposition des bons outils informatiques et formations, inclusivité de tous</w:t>
            </w:r>
          </w:p>
          <w:p w14:paraId="764235B1" w14:textId="77777777" w:rsidR="00A73563" w:rsidRPr="00BA79BE" w:rsidRDefault="00A73563" w:rsidP="00885150">
            <w:pPr>
              <w:pStyle w:val="Changements"/>
            </w:pPr>
            <w:r w:rsidRPr="00BA79BE">
              <w:t>(3) Gain de temps</w:t>
            </w:r>
          </w:p>
          <w:p w14:paraId="6512CBB2" w14:textId="77777777" w:rsidR="00A73563" w:rsidRPr="00BA79BE" w:rsidRDefault="00A73563" w:rsidP="00885150">
            <w:pPr>
              <w:pStyle w:val="Changements"/>
            </w:pPr>
            <w:r w:rsidRPr="00BA79BE">
              <w:t>(4) Accessibilité aux soins et professionnels médicaux facilité par le numérique</w:t>
            </w:r>
          </w:p>
          <w:p w14:paraId="1D1D6A5F" w14:textId="77777777" w:rsidR="00A73563" w:rsidRPr="00E90ADC" w:rsidRDefault="00A73563" w:rsidP="00885150">
            <w:pPr>
              <w:pStyle w:val="Changements"/>
            </w:pPr>
            <w:r w:rsidRPr="00BA79BE">
              <w:t>(5) Éducation autour du «</w:t>
            </w:r>
            <w:r w:rsidRPr="00BA79BE">
              <w:rPr>
                <w:rFonts w:ascii="Calibri" w:hAnsi="Calibri" w:cs="Calibri"/>
              </w:rPr>
              <w:t> </w:t>
            </w:r>
            <w:r w:rsidRPr="00BA79BE">
              <w:t>vivre en soci</w:t>
            </w:r>
            <w:r w:rsidRPr="00BA79BE">
              <w:rPr>
                <w:rFonts w:cs="Marianne"/>
              </w:rPr>
              <w:t>é</w:t>
            </w:r>
            <w:r w:rsidRPr="00BA79BE">
              <w:t>t</w:t>
            </w:r>
            <w:r w:rsidRPr="00BA79BE">
              <w:rPr>
                <w:rFonts w:cs="Marianne"/>
              </w:rPr>
              <w:t>é</w:t>
            </w:r>
            <w:r w:rsidRPr="00BA79BE">
              <w:t xml:space="preserve"> durable </w:t>
            </w:r>
            <w:r w:rsidRPr="00BA79BE">
              <w:rPr>
                <w:rFonts w:cs="Marianne"/>
              </w:rPr>
              <w:t>»</w:t>
            </w:r>
            <w:r w:rsidRPr="00BA79BE">
              <w:t xml:space="preserve">, </w:t>
            </w:r>
            <w:r w:rsidRPr="00BA79BE">
              <w:rPr>
                <w:rFonts w:cs="Marianne"/>
              </w:rPr>
              <w:t>«</w:t>
            </w:r>
            <w:r w:rsidRPr="00BA79BE">
              <w:rPr>
                <w:rFonts w:ascii="Calibri" w:hAnsi="Calibri" w:cs="Calibri"/>
              </w:rPr>
              <w:t> </w:t>
            </w:r>
            <w:r w:rsidRPr="00BA79BE">
              <w:t xml:space="preserve">apprendre </w:t>
            </w:r>
            <w:r w:rsidRPr="00BA79BE">
              <w:rPr>
                <w:rFonts w:cs="Marianne"/>
              </w:rPr>
              <w:t>à</w:t>
            </w:r>
            <w:r w:rsidRPr="00BA79BE">
              <w:t xml:space="preserve"> devenir citoyen</w:t>
            </w:r>
            <w:r w:rsidRPr="00BA79BE">
              <w:rPr>
                <w:rFonts w:ascii="Calibri" w:hAnsi="Calibri" w:cs="Calibri"/>
              </w:rPr>
              <w:t> </w:t>
            </w:r>
            <w:r w:rsidRPr="00BA79BE">
              <w:rPr>
                <w:rFonts w:cs="Marianne"/>
              </w:rPr>
              <w:t>»</w:t>
            </w:r>
            <w:r w:rsidRPr="00BA79BE">
              <w:t>, plus de remise en cause personnelle</w:t>
            </w:r>
          </w:p>
        </w:tc>
        <w:tc>
          <w:tcPr>
            <w:tcW w:w="4853" w:type="dxa"/>
          </w:tcPr>
          <w:p w14:paraId="0C8677E9" w14:textId="77777777" w:rsidR="00A73563" w:rsidRDefault="00A73563" w:rsidP="00885150">
            <w:pPr>
              <w:pStyle w:val="Changements"/>
            </w:pPr>
            <w:r>
              <w:t>(1) Développement des activités physiques et partagées pour améliorer sa santé</w:t>
            </w:r>
          </w:p>
          <w:p w14:paraId="1DB2DE5E" w14:textId="77777777" w:rsidR="00A73563" w:rsidRDefault="00A73563" w:rsidP="00885150">
            <w:pPr>
              <w:pStyle w:val="Changements"/>
            </w:pPr>
            <w:r>
              <w:t>(1) Développement de maisons de santé pour plus de prévention et d’accompagnement</w:t>
            </w:r>
          </w:p>
          <w:p w14:paraId="720982E1" w14:textId="77777777" w:rsidR="00A73563" w:rsidRDefault="00A73563" w:rsidP="00885150">
            <w:pPr>
              <w:pStyle w:val="Changements"/>
            </w:pPr>
            <w:r>
              <w:t>(1) Prise en charge de la santé mentale par l’État</w:t>
            </w:r>
          </w:p>
          <w:p w14:paraId="71EEDD8F" w14:textId="77777777" w:rsidR="00A73563" w:rsidRDefault="00A73563" w:rsidP="00885150">
            <w:pPr>
              <w:pStyle w:val="Changements"/>
            </w:pPr>
            <w:r>
              <w:t>(1) (2) (5) Renforcement du lien social pour un équilibre commun et collectif, plus d’échanges, de partage, pacifier les relations, collaborer</w:t>
            </w:r>
          </w:p>
          <w:p w14:paraId="73B69F79" w14:textId="77777777" w:rsidR="00A73563" w:rsidRDefault="00A73563" w:rsidP="00885150">
            <w:pPr>
              <w:pStyle w:val="Changements"/>
            </w:pPr>
            <w:r>
              <w:t>(1) Pratique du sport lucrative, sans compétition</w:t>
            </w:r>
          </w:p>
          <w:p w14:paraId="4010CDC8" w14:textId="77777777" w:rsidR="00A73563" w:rsidRDefault="00A73563" w:rsidP="00885150">
            <w:pPr>
              <w:pStyle w:val="Changements"/>
            </w:pPr>
            <w:r>
              <w:t>(2) (4) Adaptabilité des services</w:t>
            </w:r>
          </w:p>
          <w:p w14:paraId="5FB34FFD" w14:textId="77777777" w:rsidR="00A73563" w:rsidRDefault="00A73563" w:rsidP="00885150">
            <w:pPr>
              <w:pStyle w:val="Changements"/>
            </w:pPr>
            <w:r>
              <w:t>(3) Maintien des services essentiels</w:t>
            </w:r>
          </w:p>
          <w:p w14:paraId="7D10910C" w14:textId="77777777" w:rsidR="00A73563" w:rsidRDefault="00A73563" w:rsidP="00885150">
            <w:pPr>
              <w:pStyle w:val="Changements"/>
            </w:pPr>
            <w:r>
              <w:t>(4) Services physiques nomades et services numériques accompagnés</w:t>
            </w:r>
          </w:p>
          <w:p w14:paraId="7F996806" w14:textId="77777777" w:rsidR="00A73563" w:rsidRDefault="00A73563" w:rsidP="00885150">
            <w:pPr>
              <w:pStyle w:val="Changements"/>
            </w:pPr>
            <w:r>
              <w:t>(4) Une meilleure équité grâce au numérique</w:t>
            </w:r>
          </w:p>
          <w:p w14:paraId="3B38B952" w14:textId="77777777" w:rsidR="00A73563" w:rsidRDefault="00A73563" w:rsidP="00885150">
            <w:pPr>
              <w:pStyle w:val="Changements"/>
            </w:pPr>
            <w:r>
              <w:t>(4) Plus d’inégalité et perte de lien à cause du numérique</w:t>
            </w:r>
          </w:p>
          <w:p w14:paraId="0A2A6478" w14:textId="77777777" w:rsidR="00A73563" w:rsidRDefault="00A73563" w:rsidP="00885150">
            <w:pPr>
              <w:pStyle w:val="Changements"/>
            </w:pPr>
            <w:r>
              <w:t>(5) Apporter du sens et du plaisir autour de la sobriété</w:t>
            </w:r>
          </w:p>
          <w:p w14:paraId="175D15BB" w14:textId="77777777" w:rsidR="00A73563" w:rsidRDefault="00A73563" w:rsidP="00885150">
            <w:pPr>
              <w:pStyle w:val="Changements"/>
            </w:pPr>
            <w:r>
              <w:t>(5) Adoption d’une mode de fonctionnement apaisé, meilleurs réflexes face au changement</w:t>
            </w:r>
          </w:p>
          <w:p w14:paraId="69175B02" w14:textId="77777777" w:rsidR="00A73563" w:rsidRPr="00E90ADC" w:rsidRDefault="00A73563" w:rsidP="00885150">
            <w:pPr>
              <w:pStyle w:val="Changements"/>
            </w:pPr>
            <w:r>
              <w:t>(6) Mise en commun des savoirs grâce à la coopération intergénérationnelle</w:t>
            </w:r>
          </w:p>
        </w:tc>
        <w:tc>
          <w:tcPr>
            <w:tcW w:w="4854" w:type="dxa"/>
          </w:tcPr>
          <w:p w14:paraId="400B3EC8" w14:textId="77777777" w:rsidR="00A73563" w:rsidRDefault="00A73563" w:rsidP="00885150">
            <w:pPr>
              <w:pStyle w:val="Changements"/>
            </w:pPr>
            <w:r>
              <w:t>(1) Prendre soin de la nature</w:t>
            </w:r>
          </w:p>
          <w:p w14:paraId="0A745D72" w14:textId="77777777" w:rsidR="00A73563" w:rsidRDefault="00A73563" w:rsidP="00885150">
            <w:pPr>
              <w:pStyle w:val="Changements"/>
            </w:pPr>
            <w:r>
              <w:t>(1) Transparence des informations liées à l’environnement et au contexte</w:t>
            </w:r>
          </w:p>
          <w:p w14:paraId="2D318946" w14:textId="77777777" w:rsidR="00A73563" w:rsidRDefault="00A73563" w:rsidP="00885150">
            <w:pPr>
              <w:pStyle w:val="Changements"/>
            </w:pPr>
            <w:r>
              <w:t>(2) Économie et optimisation des ressources</w:t>
            </w:r>
          </w:p>
          <w:p w14:paraId="606C185F" w14:textId="77777777" w:rsidR="00A73563" w:rsidRDefault="00A73563" w:rsidP="00885150">
            <w:pPr>
              <w:pStyle w:val="Changements"/>
            </w:pPr>
            <w:r>
              <w:t>(2) Réduction de la pollution, des gaz à effet de serre</w:t>
            </w:r>
          </w:p>
          <w:p w14:paraId="2DEFDB77" w14:textId="77777777" w:rsidR="00A73563" w:rsidRDefault="00A73563" w:rsidP="00885150">
            <w:pPr>
              <w:pStyle w:val="Changements"/>
            </w:pPr>
            <w:r>
              <w:t>(3) Hausse de l’impact carbone numérique</w:t>
            </w:r>
          </w:p>
          <w:p w14:paraId="65C32DBC" w14:textId="77777777" w:rsidR="00A73563" w:rsidRPr="00E90ADC" w:rsidRDefault="00A73563" w:rsidP="00885150">
            <w:pPr>
              <w:pStyle w:val="Changements"/>
            </w:pPr>
            <w:r>
              <w:t>(4) Réduction de la pollution, de l’impact carbone, des gaz à effet de serre, de CO2</w:t>
            </w:r>
          </w:p>
        </w:tc>
      </w:tr>
    </w:tbl>
    <w:p w14:paraId="226B66D8" w14:textId="77777777" w:rsidR="00A73563" w:rsidRDefault="00A73563" w:rsidP="00A73563">
      <w:pPr>
        <w:pStyle w:val="Contenu2"/>
      </w:pPr>
    </w:p>
    <w:p w14:paraId="0D5535C1" w14:textId="77777777" w:rsidR="00A73563" w:rsidRDefault="00A73563" w:rsidP="00A73563">
      <w:pPr>
        <w:jc w:val="left"/>
        <w:rPr>
          <w:b/>
          <w:bCs/>
          <w:iCs/>
          <w:caps/>
          <w:color w:val="FFFFFF"/>
          <w:sz w:val="27"/>
          <w:szCs w:val="27"/>
          <w:shd w:val="clear" w:color="auto" w:fill="81ACA6"/>
        </w:rPr>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9745"/>
      </w:tblGrid>
      <w:tr w:rsidR="00A73563" w14:paraId="449BEAC0" w14:textId="77777777" w:rsidTr="00885150">
        <w:tc>
          <w:tcPr>
            <w:tcW w:w="4815" w:type="dxa"/>
            <w:vAlign w:val="center"/>
          </w:tcPr>
          <w:p w14:paraId="18FBD2F4" w14:textId="77777777" w:rsidR="00A73563" w:rsidRDefault="00A73563" w:rsidP="00885150">
            <w:pPr>
              <w:pStyle w:val="TitredimensionB"/>
            </w:pPr>
            <w:r>
              <w:lastRenderedPageBreak/>
              <w:t>Étape 2</w:t>
            </w:r>
            <w:r>
              <w:rPr>
                <w:rFonts w:ascii="Calibri" w:hAnsi="Calibri" w:cs="Calibri"/>
              </w:rPr>
              <w:t> </w:t>
            </w:r>
            <w:r>
              <w:t xml:space="preserve">: Les actions associées </w:t>
            </w:r>
          </w:p>
          <w:p w14:paraId="0FD8AA11" w14:textId="77777777" w:rsidR="00A73563" w:rsidRDefault="00A73563" w:rsidP="00885150">
            <w:pPr>
              <w:pStyle w:val="TitredimensionB"/>
            </w:pPr>
            <w:r>
              <w:t>DISPOSER DE BIENS ET SERVICES</w:t>
            </w:r>
          </w:p>
        </w:tc>
        <w:tc>
          <w:tcPr>
            <w:tcW w:w="9745" w:type="dxa"/>
          </w:tcPr>
          <w:p w14:paraId="06011656" w14:textId="77777777" w:rsidR="00A73563" w:rsidRDefault="00A73563" w:rsidP="00885150">
            <w:pPr>
              <w:pStyle w:val="FaitsB"/>
            </w:pPr>
            <w:r>
              <w:t>(1) … selon un régime durable et dans un cadre limité</w:t>
            </w:r>
          </w:p>
          <w:p w14:paraId="72C291A5" w14:textId="77777777" w:rsidR="00A73563" w:rsidRDefault="00A73563" w:rsidP="00885150">
            <w:pPr>
              <w:pStyle w:val="FaitsB"/>
            </w:pPr>
            <w:r>
              <w:t>(2) … et recycler</w:t>
            </w:r>
          </w:p>
          <w:p w14:paraId="2D5A4DD2" w14:textId="77777777" w:rsidR="00A73563" w:rsidRDefault="00A73563" w:rsidP="00885150">
            <w:pPr>
              <w:pStyle w:val="FaitsB"/>
            </w:pPr>
            <w:r>
              <w:t>(6) … de nouvelles sources alimentaires</w:t>
            </w:r>
          </w:p>
          <w:p w14:paraId="7C6833E6" w14:textId="77777777" w:rsidR="00A73563" w:rsidRDefault="00A73563" w:rsidP="00885150">
            <w:pPr>
              <w:pStyle w:val="FaitsB"/>
            </w:pPr>
            <w:r>
              <w:t>(7) … grâce à une sécurité alimentaire</w:t>
            </w:r>
          </w:p>
        </w:tc>
      </w:tr>
    </w:tbl>
    <w:p w14:paraId="2C89ACAE" w14:textId="77777777" w:rsidR="00A73563" w:rsidRDefault="00A73563" w:rsidP="00A73563"/>
    <w:tbl>
      <w:tblPr>
        <w:tblStyle w:val="Grilledutableau"/>
        <w:tblW w:w="0" w:type="auto"/>
        <w:tblInd w:w="-5" w:type="dxa"/>
        <w:tblLook w:val="04A0" w:firstRow="1" w:lastRow="0" w:firstColumn="1" w:lastColumn="0" w:noHBand="0" w:noVBand="1"/>
      </w:tblPr>
      <w:tblGrid>
        <w:gridCol w:w="4853"/>
        <w:gridCol w:w="4853"/>
        <w:gridCol w:w="4854"/>
      </w:tblGrid>
      <w:tr w:rsidR="00A73563" w14:paraId="58117E96" w14:textId="77777777" w:rsidTr="00885150">
        <w:trPr>
          <w:tblHeader/>
        </w:trPr>
        <w:tc>
          <w:tcPr>
            <w:tcW w:w="4853" w:type="dxa"/>
          </w:tcPr>
          <w:p w14:paraId="38B25C63" w14:textId="77777777" w:rsidR="00A73563" w:rsidRDefault="00A73563" w:rsidP="00885150">
            <w:pPr>
              <w:pStyle w:val="Sous-titredimensionB"/>
            </w:pPr>
            <w:r>
              <w:t>Court terme</w:t>
            </w:r>
          </w:p>
        </w:tc>
        <w:tc>
          <w:tcPr>
            <w:tcW w:w="4853" w:type="dxa"/>
          </w:tcPr>
          <w:p w14:paraId="2D8F1F41" w14:textId="77777777" w:rsidR="00A73563" w:rsidRDefault="00A73563" w:rsidP="00885150">
            <w:pPr>
              <w:pStyle w:val="Sous-titredimensionB"/>
            </w:pPr>
            <w:r>
              <w:t>Moyen terme</w:t>
            </w:r>
          </w:p>
        </w:tc>
        <w:tc>
          <w:tcPr>
            <w:tcW w:w="4854" w:type="dxa"/>
          </w:tcPr>
          <w:p w14:paraId="66AEB98F" w14:textId="77777777" w:rsidR="00A73563" w:rsidRDefault="00A73563" w:rsidP="00885150">
            <w:pPr>
              <w:pStyle w:val="Sous-titredimensionB"/>
            </w:pPr>
            <w:r>
              <w:t>Long terme</w:t>
            </w:r>
          </w:p>
        </w:tc>
      </w:tr>
      <w:tr w:rsidR="00A73563" w14:paraId="5CF4D571" w14:textId="77777777" w:rsidTr="00885150">
        <w:trPr>
          <w:trHeight w:val="2889"/>
        </w:trPr>
        <w:tc>
          <w:tcPr>
            <w:tcW w:w="4853" w:type="dxa"/>
          </w:tcPr>
          <w:p w14:paraId="32321FF4" w14:textId="77777777" w:rsidR="00A73563" w:rsidRPr="008D60CC" w:rsidRDefault="00A73563" w:rsidP="00885150">
            <w:pPr>
              <w:pStyle w:val="Contenudetableau"/>
              <w:rPr>
                <w:rStyle w:val="Accentuation"/>
              </w:rPr>
            </w:pPr>
            <w:r w:rsidRPr="008D60CC">
              <w:rPr>
                <w:rStyle w:val="Accentuation"/>
              </w:rPr>
              <w:t>Actions individuelles</w:t>
            </w:r>
          </w:p>
          <w:p w14:paraId="480096DA" w14:textId="77777777" w:rsidR="00A73563" w:rsidRPr="00FD1E47" w:rsidRDefault="00A73563" w:rsidP="00885150">
            <w:pPr>
              <w:pStyle w:val="Changements"/>
            </w:pPr>
            <w:r w:rsidRPr="00FD1E47">
              <w:t>(1) Apprendre à écouter ses émotions</w:t>
            </w:r>
          </w:p>
          <w:p w14:paraId="59A80069" w14:textId="77777777" w:rsidR="00A73563" w:rsidRPr="00FD1E47" w:rsidRDefault="00A73563" w:rsidP="00885150">
            <w:pPr>
              <w:pStyle w:val="Changements"/>
            </w:pPr>
            <w:r w:rsidRPr="00FD1E47">
              <w:t>(1) Apprendre les bons réflexes (se mettre à l'ombre, boire régulièrement, etc.)</w:t>
            </w:r>
          </w:p>
          <w:p w14:paraId="1D24A678" w14:textId="77777777" w:rsidR="00A73563" w:rsidRPr="00FD1E47" w:rsidRDefault="00A73563" w:rsidP="00885150">
            <w:pPr>
              <w:pStyle w:val="Changements"/>
            </w:pPr>
            <w:r w:rsidRPr="00FD1E47">
              <w:t>(2) Participer aux initiatives participatives et à la vie en société en général</w:t>
            </w:r>
          </w:p>
          <w:p w14:paraId="221319C5" w14:textId="77777777" w:rsidR="00A73563" w:rsidRPr="00FD1E47" w:rsidRDefault="00A73563" w:rsidP="00885150">
            <w:pPr>
              <w:pStyle w:val="Changements"/>
            </w:pPr>
            <w:r w:rsidRPr="00FD1E47">
              <w:t>(2) Monter un festival des communs pour donner à chacun la possibilité de choisir les activités du commun</w:t>
            </w:r>
          </w:p>
          <w:p w14:paraId="51D05BAE" w14:textId="77777777" w:rsidR="00A73563" w:rsidRPr="00FD1E47" w:rsidRDefault="00A73563" w:rsidP="00885150">
            <w:pPr>
              <w:pStyle w:val="Changements"/>
            </w:pPr>
            <w:r w:rsidRPr="00FD1E47">
              <w:t>Revaloriser la place des élus locaux</w:t>
            </w:r>
          </w:p>
          <w:p w14:paraId="4159F622" w14:textId="77777777" w:rsidR="00A73563" w:rsidRPr="00FD1E47" w:rsidRDefault="00A73563" w:rsidP="00885150">
            <w:pPr>
              <w:pStyle w:val="Changements"/>
            </w:pPr>
            <w:r w:rsidRPr="00FD1E47">
              <w:t>(4) Cesser d'acheter les voitures volumineuses et louer pour les besoins occasionnels</w:t>
            </w:r>
          </w:p>
          <w:p w14:paraId="33443A9D" w14:textId="77777777" w:rsidR="00A73563" w:rsidRPr="00FD1E47" w:rsidRDefault="00A73563" w:rsidP="00885150">
            <w:pPr>
              <w:pStyle w:val="Changements"/>
            </w:pPr>
            <w:r w:rsidRPr="00FD1E47">
              <w:t>(4) Partager ses trajets sur un site de covoiturage</w:t>
            </w:r>
          </w:p>
          <w:p w14:paraId="5B895EB8" w14:textId="77777777" w:rsidR="00A73563" w:rsidRPr="00FD1E47" w:rsidRDefault="00A73563" w:rsidP="00885150">
            <w:pPr>
              <w:pStyle w:val="Changements"/>
            </w:pPr>
            <w:r w:rsidRPr="00FD1E47">
              <w:t>(4) Communiquer et partager auprès de mes proches et voisins sur les modes de vie au quotidien : gestion des déchets, consommation raisonnée, déplacements, etc.)</w:t>
            </w:r>
          </w:p>
          <w:p w14:paraId="40038FD6" w14:textId="77777777" w:rsidR="00A73563" w:rsidRDefault="00A73563" w:rsidP="00885150">
            <w:pPr>
              <w:pStyle w:val="Changements"/>
            </w:pPr>
            <w:r w:rsidRPr="00FD1E47">
              <w:t>(4) Encourager l'inscription dans la vie de la société</w:t>
            </w:r>
          </w:p>
          <w:p w14:paraId="63B1DA29" w14:textId="77777777" w:rsidR="00A73563" w:rsidRPr="00CF6FD6" w:rsidRDefault="00A73563" w:rsidP="00885150">
            <w:pPr>
              <w:pStyle w:val="Changements"/>
            </w:pPr>
          </w:p>
        </w:tc>
        <w:tc>
          <w:tcPr>
            <w:tcW w:w="4853" w:type="dxa"/>
          </w:tcPr>
          <w:p w14:paraId="390B336F" w14:textId="77777777" w:rsidR="00A73563" w:rsidRDefault="00A73563" w:rsidP="00885150">
            <w:pPr>
              <w:pStyle w:val="Changements"/>
            </w:pPr>
          </w:p>
          <w:p w14:paraId="7DC0E94F" w14:textId="77777777" w:rsidR="00A73563" w:rsidRDefault="00A73563" w:rsidP="00885150">
            <w:pPr>
              <w:pStyle w:val="Changements"/>
            </w:pPr>
            <w:r>
              <w:t>(1) Valoriser le bien commun à partir de son patrimoine (ex. donner une portion de terrain au commun pour faire des jardins partagés)</w:t>
            </w:r>
          </w:p>
          <w:p w14:paraId="6CC3808B" w14:textId="77777777" w:rsidR="00A73563" w:rsidRDefault="00A73563" w:rsidP="00885150">
            <w:pPr>
              <w:pStyle w:val="Changements"/>
            </w:pPr>
            <w:r>
              <w:t>(2) Responsabiliser les décideurs par la co-construction</w:t>
            </w:r>
          </w:p>
          <w:p w14:paraId="232756A6" w14:textId="77777777" w:rsidR="00A73563" w:rsidRDefault="00A73563" w:rsidP="00885150">
            <w:pPr>
              <w:pStyle w:val="Changements"/>
            </w:pPr>
            <w:r>
              <w:t>(2) Réancrer les élus dans la vie réelle (députés nationaux)</w:t>
            </w:r>
          </w:p>
        </w:tc>
        <w:tc>
          <w:tcPr>
            <w:tcW w:w="4854" w:type="dxa"/>
          </w:tcPr>
          <w:p w14:paraId="3733E56A" w14:textId="77777777" w:rsidR="00A73563" w:rsidRDefault="00A73563" w:rsidP="00885150">
            <w:pPr>
              <w:pStyle w:val="Contenudetableau"/>
              <w:rPr>
                <w:lang w:eastAsia="en-US" w:bidi="ar-SA"/>
              </w:rPr>
            </w:pPr>
          </w:p>
        </w:tc>
      </w:tr>
      <w:tr w:rsidR="00A73563" w14:paraId="03E1DAC4" w14:textId="77777777" w:rsidTr="00885150">
        <w:trPr>
          <w:trHeight w:val="250"/>
        </w:trPr>
        <w:tc>
          <w:tcPr>
            <w:tcW w:w="4853" w:type="dxa"/>
          </w:tcPr>
          <w:p w14:paraId="37AD4A42" w14:textId="77777777" w:rsidR="00A73563" w:rsidRPr="008D60CC" w:rsidRDefault="00A73563" w:rsidP="00885150">
            <w:pPr>
              <w:pStyle w:val="Contenudetableau"/>
              <w:rPr>
                <w:rStyle w:val="Accentuation"/>
              </w:rPr>
            </w:pPr>
            <w:r w:rsidRPr="008D60CC">
              <w:rPr>
                <w:rStyle w:val="Accentuation"/>
              </w:rPr>
              <w:t>Actions collectives</w:t>
            </w:r>
          </w:p>
          <w:p w14:paraId="0E06A9A2" w14:textId="77777777" w:rsidR="00A73563" w:rsidRPr="00FD1E47" w:rsidRDefault="00A73563" w:rsidP="00885150">
            <w:pPr>
              <w:pStyle w:val="Changements"/>
            </w:pPr>
            <w:r w:rsidRPr="00FD1E47">
              <w:t>(1) Prendre en compte la dimension psychique dans le système de santé</w:t>
            </w:r>
          </w:p>
          <w:p w14:paraId="30A675A8" w14:textId="77777777" w:rsidR="00A73563" w:rsidRPr="00FD1E47" w:rsidRDefault="00A73563" w:rsidP="00885150">
            <w:pPr>
              <w:pStyle w:val="Changements"/>
            </w:pPr>
            <w:r w:rsidRPr="00FD1E47">
              <w:t>(1) Lever le tabou sur la santé mentale et former les acteurs à reconnaître les risques psychiques</w:t>
            </w:r>
          </w:p>
          <w:p w14:paraId="7CFC84A5" w14:textId="77777777" w:rsidR="00A73563" w:rsidRPr="00FD1E47" w:rsidRDefault="00A73563" w:rsidP="00885150">
            <w:pPr>
              <w:pStyle w:val="Changements"/>
            </w:pPr>
            <w:r w:rsidRPr="00FD1E47">
              <w:t>(1) Valoriser et créer des postes en psychologiques qui offrent une prise en charge</w:t>
            </w:r>
          </w:p>
          <w:p w14:paraId="7E79AD3E" w14:textId="77777777" w:rsidR="00A73563" w:rsidRPr="00FD1E47" w:rsidRDefault="00A73563" w:rsidP="00885150">
            <w:pPr>
              <w:pStyle w:val="Changements"/>
            </w:pPr>
            <w:r w:rsidRPr="00FD1E47">
              <w:t>(2) Équilibrer l'économie locale vs l'économie générée par le tourisme, idem pour la gestion des résidences secondaires</w:t>
            </w:r>
          </w:p>
          <w:p w14:paraId="1CF814BE" w14:textId="77777777" w:rsidR="00A73563" w:rsidRPr="00FD1E47" w:rsidRDefault="00A73563" w:rsidP="00885150">
            <w:pPr>
              <w:pStyle w:val="Changements"/>
            </w:pPr>
            <w:r w:rsidRPr="00FD1E47">
              <w:t>(2) Mettre en place un système de démocratie participative à l'échelle des territoires et sur des thématiques résilientes</w:t>
            </w:r>
          </w:p>
          <w:p w14:paraId="7440822E" w14:textId="77777777" w:rsidR="00A73563" w:rsidRPr="00FD1E47" w:rsidRDefault="00A73563" w:rsidP="00885150">
            <w:pPr>
              <w:pStyle w:val="Changements"/>
            </w:pPr>
            <w:r w:rsidRPr="00FD1E47">
              <w:t>(2) Éduquer à la démocratie</w:t>
            </w:r>
          </w:p>
          <w:p w14:paraId="69CF11A6" w14:textId="77777777" w:rsidR="00A73563" w:rsidRPr="00FD1E47" w:rsidRDefault="00A73563" w:rsidP="00885150">
            <w:pPr>
              <w:pStyle w:val="Changements"/>
            </w:pPr>
            <w:r w:rsidRPr="00FD1E47">
              <w:t>(3) Développer l'offre de location courte et longue distance avec des points de location multiples</w:t>
            </w:r>
          </w:p>
          <w:p w14:paraId="47E4FFB8" w14:textId="77777777" w:rsidR="00A73563" w:rsidRPr="00FD1E47" w:rsidRDefault="00A73563" w:rsidP="00885150">
            <w:pPr>
              <w:pStyle w:val="Changements"/>
            </w:pPr>
            <w:r w:rsidRPr="00FD1E47">
              <w:t>(3) Développer le taxi-transport à la demande</w:t>
            </w:r>
          </w:p>
          <w:p w14:paraId="37331DB2" w14:textId="77777777" w:rsidR="00A73563" w:rsidRPr="00FD1E47" w:rsidRDefault="00A73563" w:rsidP="00885150">
            <w:pPr>
              <w:pStyle w:val="Changements"/>
            </w:pPr>
            <w:r w:rsidRPr="00FD1E47">
              <w:t>(3) Développer un service plus accessible à tous</w:t>
            </w:r>
          </w:p>
          <w:p w14:paraId="3F070610" w14:textId="77777777" w:rsidR="00A73563" w:rsidRDefault="00A73563" w:rsidP="00885150">
            <w:pPr>
              <w:pStyle w:val="Changements"/>
            </w:pPr>
            <w:r w:rsidRPr="00FD1E47">
              <w:t>(3) Réhabilitation des métiers de la transition écologique (artisanat, etc.)</w:t>
            </w:r>
          </w:p>
          <w:p w14:paraId="0B8069D5" w14:textId="77777777" w:rsidR="00A73563" w:rsidRPr="00FD1E47" w:rsidRDefault="00A73563" w:rsidP="00885150">
            <w:pPr>
              <w:pStyle w:val="Changements"/>
            </w:pPr>
          </w:p>
        </w:tc>
        <w:tc>
          <w:tcPr>
            <w:tcW w:w="4853" w:type="dxa"/>
          </w:tcPr>
          <w:p w14:paraId="5868D7EF" w14:textId="77777777" w:rsidR="00A73563" w:rsidRDefault="00A73563" w:rsidP="00885150">
            <w:pPr>
              <w:pStyle w:val="Changements"/>
            </w:pPr>
          </w:p>
          <w:p w14:paraId="4930D792" w14:textId="77777777" w:rsidR="00A73563" w:rsidRDefault="00A73563" w:rsidP="00885150">
            <w:pPr>
              <w:pStyle w:val="Changements"/>
            </w:pPr>
            <w:r>
              <w:t>(2) Mettre en place une monnaie locale pour consolider l'économie circulaire et à l'échelle de la commune</w:t>
            </w:r>
          </w:p>
          <w:p w14:paraId="71CADD85" w14:textId="77777777" w:rsidR="00A73563" w:rsidRDefault="00A73563" w:rsidP="00885150">
            <w:pPr>
              <w:pStyle w:val="Changements"/>
            </w:pPr>
            <w:r>
              <w:t>(2) Achat du foncier des parcelles agricoles et habitables pour encourager le développement local (ex. Attirer de nouvelles entreprises)</w:t>
            </w:r>
          </w:p>
          <w:p w14:paraId="0EA11D39" w14:textId="77777777" w:rsidR="00A73563" w:rsidRDefault="00A73563" w:rsidP="00885150">
            <w:pPr>
              <w:pStyle w:val="Changements"/>
            </w:pPr>
            <w:r>
              <w:t xml:space="preserve">(5) Revoir les modes d'apprentissage : intégrer plus de matières manuelles, moins de cadre et plus de flexibilité, plus de système de note/compétitivité, s'inspirer de Montessori, ouvrir les champs des possibles en termes de modes de vie à l'étranger </w:t>
            </w:r>
          </w:p>
          <w:p w14:paraId="55EAC861" w14:textId="77777777" w:rsidR="00A73563" w:rsidRDefault="00A73563" w:rsidP="00885150">
            <w:pPr>
              <w:pStyle w:val="Changements"/>
            </w:pPr>
            <w:r>
              <w:t>(5) Former les élèves et les étudiants et développer un parcours sur les modes de vie durables et leur gestion</w:t>
            </w:r>
          </w:p>
          <w:p w14:paraId="2B1625AE" w14:textId="77777777" w:rsidR="00A73563" w:rsidRDefault="00A73563" w:rsidP="00885150">
            <w:pPr>
              <w:pStyle w:val="Changements"/>
            </w:pPr>
            <w:r>
              <w:t>(5) Former à l'entrée dans la vie</w:t>
            </w:r>
          </w:p>
        </w:tc>
        <w:tc>
          <w:tcPr>
            <w:tcW w:w="4854" w:type="dxa"/>
          </w:tcPr>
          <w:p w14:paraId="4C5D91C1" w14:textId="77777777" w:rsidR="008D60CC" w:rsidRDefault="008D60CC" w:rsidP="00885150">
            <w:pPr>
              <w:pStyle w:val="Changements"/>
            </w:pPr>
          </w:p>
          <w:p w14:paraId="0BB04208" w14:textId="06C19AD5" w:rsidR="00A73563" w:rsidRDefault="00A73563" w:rsidP="00885150">
            <w:pPr>
              <w:pStyle w:val="Changements"/>
            </w:pPr>
            <w:r w:rsidRPr="00915EA1">
              <w:t>(6) Boucler le cycle de l'azote</w:t>
            </w:r>
          </w:p>
        </w:tc>
      </w:tr>
      <w:tr w:rsidR="00A73563" w14:paraId="7AED6069" w14:textId="77777777" w:rsidTr="00885150">
        <w:trPr>
          <w:trHeight w:val="2540"/>
        </w:trPr>
        <w:tc>
          <w:tcPr>
            <w:tcW w:w="4853" w:type="dxa"/>
          </w:tcPr>
          <w:p w14:paraId="0A924AFA" w14:textId="77777777" w:rsidR="00A73563" w:rsidRPr="00FD1E47" w:rsidRDefault="00A73563" w:rsidP="00885150">
            <w:pPr>
              <w:rPr>
                <w:b/>
                <w:bCs/>
                <w:lang w:eastAsia="en-US" w:bidi="ar-SA"/>
              </w:rPr>
            </w:pPr>
            <w:r w:rsidRPr="00FD1E47">
              <w:rPr>
                <w:b/>
                <w:bCs/>
                <w:lang w:eastAsia="en-US" w:bidi="ar-SA"/>
              </w:rPr>
              <w:lastRenderedPageBreak/>
              <w:t>Actions normatives</w:t>
            </w:r>
          </w:p>
          <w:p w14:paraId="29530E05" w14:textId="77777777" w:rsidR="00A73563" w:rsidRDefault="00A73563" w:rsidP="00885150">
            <w:pPr>
              <w:pStyle w:val="Changements"/>
            </w:pPr>
          </w:p>
        </w:tc>
        <w:tc>
          <w:tcPr>
            <w:tcW w:w="4853" w:type="dxa"/>
          </w:tcPr>
          <w:p w14:paraId="724DAE4E" w14:textId="77777777" w:rsidR="00A73563" w:rsidRDefault="00A73563" w:rsidP="00885150">
            <w:pPr>
              <w:pStyle w:val="Changements"/>
            </w:pPr>
          </w:p>
        </w:tc>
        <w:tc>
          <w:tcPr>
            <w:tcW w:w="4854" w:type="dxa"/>
          </w:tcPr>
          <w:p w14:paraId="2924D408" w14:textId="77777777" w:rsidR="00A73563" w:rsidRDefault="00A73563" w:rsidP="00885150">
            <w:pPr>
              <w:pStyle w:val="Changements"/>
            </w:pPr>
          </w:p>
          <w:p w14:paraId="04E70DC1" w14:textId="77777777" w:rsidR="00A73563" w:rsidRDefault="00A73563" w:rsidP="00885150">
            <w:pPr>
              <w:pStyle w:val="Changements"/>
            </w:pPr>
            <w:r>
              <w:t>(2) Obliger les collectivités à appliquer des critères aux citoyens : imposer les critères aux choix de la collectivité à tout niveau (ex. consommer local à 50%)</w:t>
            </w:r>
          </w:p>
          <w:p w14:paraId="2F07463C" w14:textId="77777777" w:rsidR="00A73563" w:rsidRDefault="00A73563" w:rsidP="00885150">
            <w:pPr>
              <w:pStyle w:val="Changements"/>
            </w:pPr>
            <w:r>
              <w:t>(2) Loi internationale : obliger à payer les biens et services au "prix environnemental" (ex. le prix d'un livre, de son acheminement et de sa livraison)</w:t>
            </w:r>
          </w:p>
          <w:p w14:paraId="451E2A36" w14:textId="77777777" w:rsidR="00A73563" w:rsidRDefault="00A73563" w:rsidP="00885150">
            <w:pPr>
              <w:pStyle w:val="Changements"/>
            </w:pPr>
            <w:r>
              <w:t xml:space="preserve">(5) Écrire de nouvelles lois pour obliger des modes de vie durables </w:t>
            </w:r>
          </w:p>
          <w:p w14:paraId="31463F39" w14:textId="77777777" w:rsidR="00A73563" w:rsidRDefault="00A73563" w:rsidP="00885150">
            <w:pPr>
              <w:pStyle w:val="Changements"/>
            </w:pPr>
            <w:r>
              <w:t>(5) Former les cadres à l'éco-anxiété</w:t>
            </w:r>
          </w:p>
          <w:p w14:paraId="6EF42CDE" w14:textId="77777777" w:rsidR="00A73563" w:rsidRDefault="00A73563" w:rsidP="00885150">
            <w:pPr>
              <w:pStyle w:val="Changements"/>
            </w:pPr>
            <w:r>
              <w:t>(5) Transformer le système éducatif</w:t>
            </w:r>
          </w:p>
          <w:p w14:paraId="286A4593" w14:textId="77777777" w:rsidR="00A73563" w:rsidRDefault="00A73563" w:rsidP="00885150">
            <w:pPr>
              <w:pStyle w:val="Changements"/>
            </w:pPr>
            <w:r>
              <w:t>(2) Établir un plan de sauvegarde pour savoir comment réagir en temps de menace</w:t>
            </w:r>
          </w:p>
          <w:p w14:paraId="0FFBD4DF" w14:textId="77777777" w:rsidR="00A73563" w:rsidRDefault="00A73563" w:rsidP="00885150">
            <w:pPr>
              <w:pStyle w:val="Changements"/>
            </w:pPr>
            <w:r>
              <w:t>(2) Définir les critères de développement économique (ex. quels sont les critères des entreprises qu'on souhaite attirer sur le territoire). Aller chercher l'expertise d'usage</w:t>
            </w:r>
          </w:p>
          <w:p w14:paraId="4B2238E4" w14:textId="77777777" w:rsidR="00A73563" w:rsidRDefault="00A73563" w:rsidP="00885150">
            <w:pPr>
              <w:pStyle w:val="Changements"/>
            </w:pPr>
            <w:r>
              <w:t>(5) Limiter les revenus à 8000€ net/mois</w:t>
            </w:r>
          </w:p>
        </w:tc>
      </w:tr>
    </w:tbl>
    <w:p w14:paraId="7F989753" w14:textId="77777777" w:rsidR="00A73563" w:rsidRDefault="00A73563" w:rsidP="00A73563">
      <w:pPr>
        <w:rPr>
          <w:lang w:eastAsia="en-US" w:bidi="ar-SA"/>
        </w:rPr>
      </w:pPr>
    </w:p>
    <w:p w14:paraId="1BF23CAC" w14:textId="77777777" w:rsidR="00A73563" w:rsidRDefault="00A73563" w:rsidP="00A73563">
      <w:pPr>
        <w:jc w:val="left"/>
        <w:rPr>
          <w:lang w:eastAsia="en-US" w:bidi="ar-SA"/>
        </w:rPr>
      </w:pPr>
      <w:r>
        <w:rPr>
          <w:lang w:eastAsia="en-US" w:bidi="ar-SA"/>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9745"/>
      </w:tblGrid>
      <w:tr w:rsidR="00A73563" w14:paraId="1F4CE696" w14:textId="77777777" w:rsidTr="00885150">
        <w:tc>
          <w:tcPr>
            <w:tcW w:w="4815" w:type="dxa"/>
            <w:vAlign w:val="center"/>
          </w:tcPr>
          <w:p w14:paraId="370E4D27" w14:textId="77777777" w:rsidR="00A73563" w:rsidRDefault="00A73563" w:rsidP="00885150">
            <w:pPr>
              <w:pStyle w:val="TitredimensionD"/>
            </w:pPr>
            <w:r>
              <w:lastRenderedPageBreak/>
              <w:t>Étape 1</w:t>
            </w:r>
            <w:r>
              <w:rPr>
                <w:rFonts w:ascii="Calibri" w:hAnsi="Calibri" w:cs="Calibri"/>
              </w:rPr>
              <w:t> </w:t>
            </w:r>
            <w:r>
              <w:t xml:space="preserve">: </w:t>
            </w:r>
            <w:r>
              <w:rPr>
                <w:rFonts w:cs="Marianne"/>
              </w:rPr>
              <w:t>É</w:t>
            </w:r>
            <w:r>
              <w:t xml:space="preserve">valuation </w:t>
            </w:r>
          </w:p>
          <w:p w14:paraId="3AB2B3A0" w14:textId="77777777" w:rsidR="00A73563" w:rsidRDefault="00A73563" w:rsidP="00885150">
            <w:pPr>
              <w:pStyle w:val="TitredimensionD"/>
            </w:pPr>
            <w:r w:rsidRPr="00B54003">
              <w:t>Adapter mes déplacements</w:t>
            </w:r>
            <w:r>
              <w:t>…</w:t>
            </w:r>
          </w:p>
        </w:tc>
        <w:tc>
          <w:tcPr>
            <w:tcW w:w="9745" w:type="dxa"/>
          </w:tcPr>
          <w:p w14:paraId="74A1CE86" w14:textId="77777777" w:rsidR="00A73563" w:rsidRDefault="00A73563" w:rsidP="00885150">
            <w:pPr>
              <w:pStyle w:val="FaitsD"/>
            </w:pPr>
            <w:r>
              <w:t>(1) … selon les «</w:t>
            </w:r>
            <w:r>
              <w:rPr>
                <w:rFonts w:ascii="Calibri" w:hAnsi="Calibri" w:cs="Calibri"/>
              </w:rPr>
              <w:t> </w:t>
            </w:r>
            <w:r>
              <w:t>atouts</w:t>
            </w:r>
            <w:r>
              <w:rPr>
                <w:rFonts w:ascii="Calibri" w:hAnsi="Calibri" w:cs="Calibri"/>
              </w:rPr>
              <w:t> </w:t>
            </w:r>
            <w:r>
              <w:rPr>
                <w:rFonts w:cs="Marianne"/>
              </w:rPr>
              <w:t>»</w:t>
            </w:r>
            <w:r>
              <w:t>/moyens les plus adapt</w:t>
            </w:r>
            <w:r>
              <w:rPr>
                <w:rFonts w:cs="Marianne"/>
              </w:rPr>
              <w:t>é</w:t>
            </w:r>
            <w:r>
              <w:t>s au territoire local</w:t>
            </w:r>
          </w:p>
          <w:p w14:paraId="7E7CDCDE" w14:textId="77777777" w:rsidR="00A73563" w:rsidRDefault="00A73563" w:rsidP="00885150">
            <w:pPr>
              <w:pStyle w:val="FaitsD"/>
            </w:pPr>
            <w:r>
              <w:t>(2) … massivement en fonction d’un aléa</w:t>
            </w:r>
          </w:p>
          <w:p w14:paraId="173229F6" w14:textId="77777777" w:rsidR="00A73563" w:rsidRDefault="00A73563" w:rsidP="00885150">
            <w:pPr>
              <w:pStyle w:val="FaitsD"/>
            </w:pPr>
            <w:r>
              <w:t>(3) … grâce à de nouvelles formes d’énergie</w:t>
            </w:r>
          </w:p>
          <w:p w14:paraId="7A8078D6" w14:textId="77777777" w:rsidR="00A73563" w:rsidRDefault="00A73563" w:rsidP="00885150">
            <w:pPr>
              <w:pStyle w:val="FaitsD"/>
            </w:pPr>
            <w:r>
              <w:t>(4) … de façon collective et partagée</w:t>
            </w:r>
          </w:p>
          <w:p w14:paraId="2DA8ABF8" w14:textId="77777777" w:rsidR="00A73563" w:rsidRDefault="00A73563" w:rsidP="00885150">
            <w:pPr>
              <w:pStyle w:val="FaitsD"/>
            </w:pPr>
            <w:r>
              <w:t>(5) … en respectant les critères de durabilités</w:t>
            </w:r>
          </w:p>
          <w:p w14:paraId="3ADA173F" w14:textId="77777777" w:rsidR="00A73563" w:rsidRDefault="00A73563" w:rsidP="00885150">
            <w:pPr>
              <w:pStyle w:val="FaitsD"/>
            </w:pPr>
            <w:r>
              <w:t>(6) … selon les critères de priorité</w:t>
            </w:r>
          </w:p>
          <w:p w14:paraId="5BBA90AB" w14:textId="77777777" w:rsidR="00A73563" w:rsidRDefault="00A73563" w:rsidP="00885150">
            <w:pPr>
              <w:pStyle w:val="FaitsD"/>
            </w:pPr>
            <w:r>
              <w:t>(7)</w:t>
            </w:r>
            <w:r>
              <w:rPr>
                <w:rFonts w:ascii="Calibri" w:hAnsi="Calibri" w:cs="Calibri"/>
              </w:rPr>
              <w:t> </w:t>
            </w:r>
            <w:r>
              <w:t>... virtuellement</w:t>
            </w:r>
          </w:p>
        </w:tc>
      </w:tr>
    </w:tbl>
    <w:p w14:paraId="6436C2A2" w14:textId="77777777" w:rsidR="00A73563" w:rsidRDefault="00A73563" w:rsidP="00A73563">
      <w:pPr>
        <w:pStyle w:val="Contenu2"/>
      </w:pPr>
    </w:p>
    <w:tbl>
      <w:tblPr>
        <w:tblStyle w:val="Grilledutableau"/>
        <w:tblW w:w="0" w:type="auto"/>
        <w:tblLook w:val="04A0" w:firstRow="1" w:lastRow="0" w:firstColumn="1" w:lastColumn="0" w:noHBand="0" w:noVBand="1"/>
      </w:tblPr>
      <w:tblGrid>
        <w:gridCol w:w="4853"/>
        <w:gridCol w:w="4853"/>
        <w:gridCol w:w="4854"/>
      </w:tblGrid>
      <w:tr w:rsidR="00A73563" w14:paraId="7F8F6C01" w14:textId="77777777" w:rsidTr="00885150">
        <w:tc>
          <w:tcPr>
            <w:tcW w:w="4853" w:type="dxa"/>
          </w:tcPr>
          <w:p w14:paraId="23D5BF42" w14:textId="77777777" w:rsidR="00A73563" w:rsidRDefault="00A73563" w:rsidP="00885150">
            <w:pPr>
              <w:pStyle w:val="Sous-titredimensionD"/>
            </w:pPr>
            <w:r>
              <w:t>Les intérêts pour l’individu…</w:t>
            </w:r>
          </w:p>
        </w:tc>
        <w:tc>
          <w:tcPr>
            <w:tcW w:w="4853" w:type="dxa"/>
          </w:tcPr>
          <w:p w14:paraId="5A170ADC" w14:textId="77777777" w:rsidR="00A73563" w:rsidRDefault="00A73563" w:rsidP="00885150">
            <w:pPr>
              <w:pStyle w:val="Sous-titredimensionD"/>
            </w:pPr>
            <w:r w:rsidRPr="00FD2360">
              <w:t>Les intérêts pour le collectif</w:t>
            </w:r>
            <w:r>
              <w:t>…</w:t>
            </w:r>
          </w:p>
        </w:tc>
        <w:tc>
          <w:tcPr>
            <w:tcW w:w="4854" w:type="dxa"/>
          </w:tcPr>
          <w:p w14:paraId="4108897E" w14:textId="77777777" w:rsidR="00A73563" w:rsidRDefault="00A73563" w:rsidP="00885150">
            <w:pPr>
              <w:pStyle w:val="Sous-titredimensionD"/>
            </w:pPr>
            <w:r w:rsidRPr="00FD2360">
              <w:t>Les intérêts pour</w:t>
            </w:r>
            <w:r>
              <w:t xml:space="preserve"> la planète</w:t>
            </w:r>
          </w:p>
        </w:tc>
      </w:tr>
      <w:tr w:rsidR="00A73563" w:rsidRPr="00E90ADC" w14:paraId="6DD97060" w14:textId="77777777" w:rsidTr="00885150">
        <w:trPr>
          <w:trHeight w:val="5255"/>
        </w:trPr>
        <w:tc>
          <w:tcPr>
            <w:tcW w:w="4853" w:type="dxa"/>
          </w:tcPr>
          <w:p w14:paraId="3C2F5C46" w14:textId="77777777" w:rsidR="00A73563" w:rsidRDefault="00A73563" w:rsidP="00885150">
            <w:pPr>
              <w:pStyle w:val="Changements"/>
            </w:pPr>
            <w:r>
              <w:t>(1) Mise à disposition d’un panel de mobilités adaptées aux différents besoins et usages (transports communs, individuels, partagés, solidaires)</w:t>
            </w:r>
          </w:p>
          <w:p w14:paraId="7FF3B148" w14:textId="77777777" w:rsidR="00A73563" w:rsidRDefault="00A73563" w:rsidP="00885150">
            <w:pPr>
              <w:pStyle w:val="Changements"/>
            </w:pPr>
            <w:r>
              <w:t>(1) Adoption d’un rapport au temps plus adapté aux activités et capacités humaines</w:t>
            </w:r>
          </w:p>
          <w:p w14:paraId="42E51EC7" w14:textId="77777777" w:rsidR="00A73563" w:rsidRDefault="00A73563" w:rsidP="00885150">
            <w:pPr>
              <w:pStyle w:val="Changements"/>
            </w:pPr>
            <w:r>
              <w:t>(2) (5) Meilleure santé physique et mentale, satisfaction personnelle et activités sportives</w:t>
            </w:r>
          </w:p>
          <w:p w14:paraId="6ADA8970" w14:textId="77777777" w:rsidR="00A73563" w:rsidRDefault="00A73563" w:rsidP="00885150">
            <w:pPr>
              <w:pStyle w:val="Changements"/>
            </w:pPr>
            <w:r>
              <w:t>(2) (5) Reconnexion à la nature, à son territoire et à la population</w:t>
            </w:r>
          </w:p>
          <w:p w14:paraId="5CD78306" w14:textId="77777777" w:rsidR="00A73563" w:rsidRDefault="00A73563" w:rsidP="00885150">
            <w:pPr>
              <w:pStyle w:val="Changements"/>
            </w:pPr>
            <w:r>
              <w:t>(3) Recentrage des modes de vie autour de l’essentiel connexion à la nature</w:t>
            </w:r>
          </w:p>
          <w:p w14:paraId="52CA6867" w14:textId="77777777" w:rsidR="00A73563" w:rsidRDefault="00A73563" w:rsidP="00885150">
            <w:pPr>
              <w:pStyle w:val="Changements"/>
            </w:pPr>
            <w:r>
              <w:t>(4) (6) Moins de spontanéité et de liberté dans les déplacements, raréfaction des déplacements</w:t>
            </w:r>
          </w:p>
          <w:p w14:paraId="3A140E7C" w14:textId="77777777" w:rsidR="00A73563" w:rsidRDefault="00A73563" w:rsidP="00885150">
            <w:pPr>
              <w:pStyle w:val="Changements"/>
            </w:pPr>
            <w:r>
              <w:t>(4) Économie financière</w:t>
            </w:r>
          </w:p>
          <w:p w14:paraId="2E7C876F" w14:textId="77777777" w:rsidR="00A73563" w:rsidRDefault="00A73563" w:rsidP="00885150">
            <w:pPr>
              <w:pStyle w:val="Changements"/>
            </w:pPr>
            <w:r>
              <w:t>(5) Gain de temps</w:t>
            </w:r>
          </w:p>
          <w:p w14:paraId="7A6485BD" w14:textId="77777777" w:rsidR="00A73563" w:rsidRPr="00E90ADC" w:rsidRDefault="00A73563" w:rsidP="00885150">
            <w:pPr>
              <w:pStyle w:val="Changements"/>
            </w:pPr>
            <w:r>
              <w:t>(7) Utilisation du virtuel pour voyager</w:t>
            </w:r>
          </w:p>
        </w:tc>
        <w:tc>
          <w:tcPr>
            <w:tcW w:w="4853" w:type="dxa"/>
          </w:tcPr>
          <w:p w14:paraId="7D6B8A62" w14:textId="77777777" w:rsidR="00A73563" w:rsidRDefault="00A73563" w:rsidP="00885150">
            <w:pPr>
              <w:pStyle w:val="Changements"/>
            </w:pPr>
            <w:r>
              <w:t>(1) Multiplication des aménagements et infrastructures favorisant les mobilités douces</w:t>
            </w:r>
          </w:p>
          <w:p w14:paraId="21A8D301" w14:textId="77777777" w:rsidR="00A73563" w:rsidRDefault="00A73563" w:rsidP="00885150">
            <w:pPr>
              <w:pStyle w:val="Changements"/>
            </w:pPr>
            <w:r>
              <w:t>(1) Renforcement des transports collectifs</w:t>
            </w:r>
          </w:p>
          <w:p w14:paraId="64B39B83" w14:textId="77777777" w:rsidR="00A73563" w:rsidRDefault="00A73563" w:rsidP="00885150">
            <w:pPr>
              <w:pStyle w:val="Changements"/>
            </w:pPr>
            <w:r>
              <w:t>(1) Généralisation du covoiturage</w:t>
            </w:r>
          </w:p>
          <w:p w14:paraId="5961DBBC" w14:textId="77777777" w:rsidR="00A73563" w:rsidRDefault="00A73563" w:rsidP="00885150">
            <w:pPr>
              <w:pStyle w:val="Changements"/>
            </w:pPr>
            <w:r>
              <w:t>(1) Conservation des mobilités adaptés aux plus fragiles</w:t>
            </w:r>
          </w:p>
          <w:p w14:paraId="1A37B1C3" w14:textId="77777777" w:rsidR="00A73563" w:rsidRDefault="00A73563" w:rsidP="00885150">
            <w:pPr>
              <w:pStyle w:val="Changements"/>
            </w:pPr>
            <w:r>
              <w:t>(1) Aménagement des horaires de travail pour limiter les pics de pollution et le trafic</w:t>
            </w:r>
          </w:p>
          <w:p w14:paraId="65AB3FFB" w14:textId="77777777" w:rsidR="00A73563" w:rsidRDefault="00A73563" w:rsidP="00885150">
            <w:pPr>
              <w:pStyle w:val="Changements"/>
            </w:pPr>
            <w:r>
              <w:t>(4) Valorisation de l’entraide</w:t>
            </w:r>
          </w:p>
          <w:p w14:paraId="75C27E96" w14:textId="77777777" w:rsidR="00A73563" w:rsidRDefault="00A73563" w:rsidP="00885150">
            <w:pPr>
              <w:pStyle w:val="Changements"/>
            </w:pPr>
            <w:r>
              <w:t>(4) Possible dégradation des éléments partagés dû au sentiment de non appartenance</w:t>
            </w:r>
          </w:p>
          <w:p w14:paraId="417F2ABE" w14:textId="77777777" w:rsidR="00A73563" w:rsidRDefault="00A73563" w:rsidP="00885150">
            <w:pPr>
              <w:pStyle w:val="Changements"/>
            </w:pPr>
            <w:r>
              <w:t xml:space="preserve">(5) (6) Conservation des énergies pour les déplacements et usages vitaux </w:t>
            </w:r>
          </w:p>
          <w:p w14:paraId="46978461" w14:textId="77777777" w:rsidR="00A73563" w:rsidRDefault="00A73563" w:rsidP="00885150">
            <w:pPr>
              <w:pStyle w:val="Changements"/>
            </w:pPr>
            <w:r>
              <w:t>(5) Renforcement du lien social</w:t>
            </w:r>
          </w:p>
          <w:p w14:paraId="3DBE5069" w14:textId="77777777" w:rsidR="00A73563" w:rsidRDefault="00A73563" w:rsidP="00885150">
            <w:pPr>
              <w:pStyle w:val="Changements"/>
            </w:pPr>
            <w:r>
              <w:t>(5) Plus d’égalité</w:t>
            </w:r>
          </w:p>
          <w:p w14:paraId="491F9772" w14:textId="77777777" w:rsidR="00A73563" w:rsidRDefault="00A73563" w:rsidP="00885150">
            <w:pPr>
              <w:pStyle w:val="Changements"/>
            </w:pPr>
            <w:r>
              <w:t>(7) Économie plus locale</w:t>
            </w:r>
          </w:p>
          <w:p w14:paraId="5C01DF4E" w14:textId="77777777" w:rsidR="00A73563" w:rsidRPr="00E90ADC" w:rsidRDefault="00A73563" w:rsidP="00885150">
            <w:pPr>
              <w:pStyle w:val="Changements"/>
            </w:pPr>
            <w:r>
              <w:t>(7) Régulation du tourisme</w:t>
            </w:r>
          </w:p>
        </w:tc>
        <w:tc>
          <w:tcPr>
            <w:tcW w:w="4854" w:type="dxa"/>
          </w:tcPr>
          <w:p w14:paraId="4EE0ACF2" w14:textId="77777777" w:rsidR="00A73563" w:rsidRDefault="00A73563" w:rsidP="00885150">
            <w:pPr>
              <w:pStyle w:val="Changements"/>
            </w:pPr>
            <w:r>
              <w:t>(1) (4) (5) Réduction de la pollution, des gaz à effet de serre, du CO2, des déchets</w:t>
            </w:r>
          </w:p>
          <w:p w14:paraId="1C579230" w14:textId="77777777" w:rsidR="00A73563" w:rsidRDefault="00A73563" w:rsidP="00885150">
            <w:pPr>
              <w:pStyle w:val="Changements"/>
            </w:pPr>
            <w:r>
              <w:t>(1) Remodelage des paysages</w:t>
            </w:r>
          </w:p>
          <w:p w14:paraId="668FFFD8" w14:textId="77777777" w:rsidR="00A73563" w:rsidRDefault="00A73563" w:rsidP="00885150">
            <w:pPr>
              <w:pStyle w:val="Changements"/>
            </w:pPr>
            <w:r>
              <w:t xml:space="preserve">(2) Réduction des pesticides, meilleure qualité des sols </w:t>
            </w:r>
          </w:p>
          <w:p w14:paraId="3D56FB74" w14:textId="77777777" w:rsidR="00A73563" w:rsidRDefault="00A73563" w:rsidP="00885150">
            <w:pPr>
              <w:pStyle w:val="Changements"/>
            </w:pPr>
            <w:r>
              <w:t>(2) (5) Relance du cycle de la nature, plus de biodiversité, protection de la nature</w:t>
            </w:r>
          </w:p>
          <w:p w14:paraId="4CF95FE4" w14:textId="77777777" w:rsidR="00A73563" w:rsidRDefault="00A73563" w:rsidP="00885150">
            <w:pPr>
              <w:pStyle w:val="Changements"/>
            </w:pPr>
            <w:r>
              <w:t>(3) Décarbonisation des nouvelles énergies</w:t>
            </w:r>
          </w:p>
          <w:p w14:paraId="15E08400" w14:textId="77777777" w:rsidR="00A73563" w:rsidRDefault="00A73563" w:rsidP="00885150">
            <w:pPr>
              <w:pStyle w:val="Changements"/>
            </w:pPr>
            <w:r>
              <w:t>(3) Coût de l’énergie</w:t>
            </w:r>
          </w:p>
          <w:p w14:paraId="6134A321" w14:textId="77777777" w:rsidR="00A73563" w:rsidRDefault="00A73563" w:rsidP="00885150">
            <w:pPr>
              <w:pStyle w:val="Changements"/>
            </w:pPr>
            <w:r>
              <w:t>(4) Moindre consommation des minerais de pétrole</w:t>
            </w:r>
          </w:p>
          <w:p w14:paraId="3B630C7E" w14:textId="77777777" w:rsidR="00A73563" w:rsidRDefault="00A73563" w:rsidP="00885150">
            <w:pPr>
              <w:pStyle w:val="Changements"/>
            </w:pPr>
            <w:r>
              <w:t>(5) (7) Quota touristique choisi pour accueillir et vivre en fonction des ressources disponibles, tourisme non polluant</w:t>
            </w:r>
          </w:p>
          <w:p w14:paraId="61E32001" w14:textId="77777777" w:rsidR="00A73563" w:rsidRDefault="00A73563" w:rsidP="00885150">
            <w:pPr>
              <w:pStyle w:val="Changements"/>
            </w:pPr>
            <w:r>
              <w:t>(7) Protection des sites patrimoniaux</w:t>
            </w:r>
          </w:p>
          <w:p w14:paraId="614FA539" w14:textId="77777777" w:rsidR="00A73563" w:rsidRDefault="00A73563" w:rsidP="00885150">
            <w:pPr>
              <w:pStyle w:val="Changements"/>
            </w:pPr>
            <w:r>
              <w:t>(7) Augmentation de la pollution causée par l’impact carbone du numérique</w:t>
            </w:r>
          </w:p>
          <w:p w14:paraId="478253E6" w14:textId="77777777" w:rsidR="00A73563" w:rsidRPr="00E90ADC" w:rsidRDefault="00A73563" w:rsidP="00885150">
            <w:pPr>
              <w:pStyle w:val="Changements"/>
            </w:pPr>
            <w:r>
              <w:t>(7) Réduction de la consommation d’énergie</w:t>
            </w:r>
          </w:p>
        </w:tc>
      </w:tr>
    </w:tbl>
    <w:p w14:paraId="49B8FA33" w14:textId="77777777" w:rsidR="00A73563" w:rsidRDefault="00A73563" w:rsidP="00A73563"/>
    <w:p w14:paraId="586362F3" w14:textId="77777777" w:rsidR="00A73563" w:rsidRDefault="00A73563" w:rsidP="00A73563">
      <w:pPr>
        <w:jc w:val="left"/>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9745"/>
      </w:tblGrid>
      <w:tr w:rsidR="00A73563" w14:paraId="3AB3236B" w14:textId="77777777" w:rsidTr="00885150">
        <w:tc>
          <w:tcPr>
            <w:tcW w:w="4815" w:type="dxa"/>
            <w:vAlign w:val="center"/>
          </w:tcPr>
          <w:p w14:paraId="77D7D7BF" w14:textId="77777777" w:rsidR="00A73563" w:rsidRDefault="00A73563" w:rsidP="00885150">
            <w:pPr>
              <w:pStyle w:val="TitredimensionD"/>
            </w:pPr>
            <w:r>
              <w:lastRenderedPageBreak/>
              <w:t>Étape 2</w:t>
            </w:r>
            <w:r>
              <w:rPr>
                <w:rFonts w:ascii="Calibri" w:hAnsi="Calibri" w:cs="Calibri"/>
              </w:rPr>
              <w:t> </w:t>
            </w:r>
            <w:r>
              <w:t xml:space="preserve">: Les actions associées </w:t>
            </w:r>
          </w:p>
          <w:p w14:paraId="2E7CA190" w14:textId="77777777" w:rsidR="00A73563" w:rsidRDefault="00A73563" w:rsidP="00885150">
            <w:pPr>
              <w:pStyle w:val="TitredimensionD"/>
            </w:pPr>
            <w:r>
              <w:t>SE DEPLACER</w:t>
            </w:r>
          </w:p>
        </w:tc>
        <w:tc>
          <w:tcPr>
            <w:tcW w:w="9745" w:type="dxa"/>
          </w:tcPr>
          <w:p w14:paraId="7E4EEFCB" w14:textId="77777777" w:rsidR="00A73563" w:rsidRDefault="00A73563" w:rsidP="00885150">
            <w:pPr>
              <w:pStyle w:val="FaitsD"/>
            </w:pPr>
            <w:r>
              <w:t>(1) … selon les «</w:t>
            </w:r>
            <w:r>
              <w:rPr>
                <w:rFonts w:ascii="Calibri" w:hAnsi="Calibri" w:cs="Calibri"/>
              </w:rPr>
              <w:t> </w:t>
            </w:r>
            <w:r>
              <w:t>atouts</w:t>
            </w:r>
            <w:r>
              <w:rPr>
                <w:rFonts w:ascii="Calibri" w:hAnsi="Calibri" w:cs="Calibri"/>
              </w:rPr>
              <w:t> </w:t>
            </w:r>
            <w:r>
              <w:rPr>
                <w:rFonts w:cs="Marianne"/>
              </w:rPr>
              <w:t>»</w:t>
            </w:r>
            <w:r>
              <w:t>/moyens les plus adapt</w:t>
            </w:r>
            <w:r>
              <w:rPr>
                <w:rFonts w:cs="Marianne"/>
              </w:rPr>
              <w:t>é</w:t>
            </w:r>
            <w:r>
              <w:t>s au territoire local</w:t>
            </w:r>
          </w:p>
          <w:p w14:paraId="355240D3" w14:textId="77777777" w:rsidR="00A73563" w:rsidRDefault="00A73563" w:rsidP="00885150">
            <w:pPr>
              <w:pStyle w:val="FaitsD"/>
            </w:pPr>
            <w:r>
              <w:t>(4) … de façon collective et partagée</w:t>
            </w:r>
          </w:p>
          <w:p w14:paraId="2F8D9EB8" w14:textId="77777777" w:rsidR="00A73563" w:rsidRDefault="00A73563" w:rsidP="00885150">
            <w:pPr>
              <w:pStyle w:val="FaitsD"/>
            </w:pPr>
            <w:r>
              <w:t>(5) … en respectant les critères de durabilités</w:t>
            </w:r>
          </w:p>
          <w:p w14:paraId="670EB7EE" w14:textId="77777777" w:rsidR="00A73563" w:rsidRDefault="00A73563" w:rsidP="00885150">
            <w:pPr>
              <w:pStyle w:val="FaitsD"/>
            </w:pPr>
            <w:r>
              <w:t>(6) … selon les critères de priorité</w:t>
            </w:r>
          </w:p>
        </w:tc>
      </w:tr>
    </w:tbl>
    <w:p w14:paraId="05628050" w14:textId="77777777" w:rsidR="00A73563" w:rsidRDefault="00A73563" w:rsidP="00A73563"/>
    <w:tbl>
      <w:tblPr>
        <w:tblStyle w:val="Grilledutableau"/>
        <w:tblW w:w="0" w:type="auto"/>
        <w:tblInd w:w="-5" w:type="dxa"/>
        <w:tblLook w:val="04A0" w:firstRow="1" w:lastRow="0" w:firstColumn="1" w:lastColumn="0" w:noHBand="0" w:noVBand="1"/>
      </w:tblPr>
      <w:tblGrid>
        <w:gridCol w:w="4853"/>
        <w:gridCol w:w="4853"/>
        <w:gridCol w:w="4854"/>
      </w:tblGrid>
      <w:tr w:rsidR="00A73563" w14:paraId="0C6ED433" w14:textId="77777777" w:rsidTr="00885150">
        <w:trPr>
          <w:tblHeader/>
        </w:trPr>
        <w:tc>
          <w:tcPr>
            <w:tcW w:w="4853" w:type="dxa"/>
          </w:tcPr>
          <w:p w14:paraId="2EE138A2" w14:textId="77777777" w:rsidR="00A73563" w:rsidRDefault="00A73563" w:rsidP="00885150">
            <w:pPr>
              <w:pStyle w:val="Sous-titredimensionD"/>
            </w:pPr>
            <w:r>
              <w:t>Court terme</w:t>
            </w:r>
          </w:p>
        </w:tc>
        <w:tc>
          <w:tcPr>
            <w:tcW w:w="4853" w:type="dxa"/>
          </w:tcPr>
          <w:p w14:paraId="114661D7" w14:textId="77777777" w:rsidR="00A73563" w:rsidRDefault="00A73563" w:rsidP="00885150">
            <w:pPr>
              <w:pStyle w:val="Sous-titredimensionD"/>
            </w:pPr>
            <w:r>
              <w:t>Moyen terme</w:t>
            </w:r>
          </w:p>
        </w:tc>
        <w:tc>
          <w:tcPr>
            <w:tcW w:w="4854" w:type="dxa"/>
          </w:tcPr>
          <w:p w14:paraId="5424376B" w14:textId="77777777" w:rsidR="00A73563" w:rsidRDefault="00A73563" w:rsidP="00885150">
            <w:pPr>
              <w:pStyle w:val="Sous-titredimensionD"/>
            </w:pPr>
            <w:r>
              <w:t>Long terme</w:t>
            </w:r>
          </w:p>
        </w:tc>
      </w:tr>
      <w:tr w:rsidR="00A73563" w14:paraId="669CFC49" w14:textId="77777777" w:rsidTr="00885150">
        <w:trPr>
          <w:trHeight w:val="221"/>
        </w:trPr>
        <w:tc>
          <w:tcPr>
            <w:tcW w:w="4853" w:type="dxa"/>
          </w:tcPr>
          <w:p w14:paraId="12CF5137" w14:textId="77777777" w:rsidR="00A73563" w:rsidRPr="008D60CC" w:rsidRDefault="00A73563" w:rsidP="00885150">
            <w:pPr>
              <w:pStyle w:val="Contenudetableau"/>
              <w:rPr>
                <w:rStyle w:val="Accentuation"/>
              </w:rPr>
            </w:pPr>
            <w:r w:rsidRPr="008D60CC">
              <w:rPr>
                <w:rStyle w:val="Accentuation"/>
              </w:rPr>
              <w:t>Actions individuelles</w:t>
            </w:r>
          </w:p>
          <w:p w14:paraId="366B76A9" w14:textId="77777777" w:rsidR="00A73563" w:rsidRDefault="00A73563" w:rsidP="00885150">
            <w:pPr>
              <w:pStyle w:val="Changements"/>
            </w:pPr>
            <w:r>
              <w:t>(1) Se déplacer sobrement lors des trajets de moins de 3 kilomètres</w:t>
            </w:r>
          </w:p>
          <w:p w14:paraId="53B3F667" w14:textId="77777777" w:rsidR="00A73563" w:rsidRDefault="00A73563" w:rsidP="00885150">
            <w:pPr>
              <w:pStyle w:val="Changements"/>
            </w:pPr>
            <w:r>
              <w:t>(1) Optimiser son trajet par rapport à notre 'empreinte carbone’</w:t>
            </w:r>
          </w:p>
          <w:p w14:paraId="3A00B26C" w14:textId="77777777" w:rsidR="00A73563" w:rsidRDefault="00A73563" w:rsidP="00885150">
            <w:pPr>
              <w:pStyle w:val="Changements"/>
            </w:pPr>
            <w:r>
              <w:t>(4) Favoriser le covoiturage et remplir les voitures (</w:t>
            </w:r>
            <w:proofErr w:type="spellStart"/>
            <w:r>
              <w:t>BlablaCar</w:t>
            </w:r>
            <w:proofErr w:type="spellEnd"/>
            <w:r>
              <w:t xml:space="preserve"> local ?) et aussi, faciliter cette pratique pour la rendre plus instantanée</w:t>
            </w:r>
          </w:p>
          <w:p w14:paraId="47C9AD61" w14:textId="77777777" w:rsidR="00A73563" w:rsidRDefault="00A73563" w:rsidP="00885150">
            <w:pPr>
              <w:pStyle w:val="Changements"/>
            </w:pPr>
            <w:r>
              <w:t>(5) Favoriser les mobilités douces</w:t>
            </w:r>
          </w:p>
          <w:p w14:paraId="1F0D3B68" w14:textId="77777777" w:rsidR="00A73563" w:rsidRDefault="00A73563" w:rsidP="00885150">
            <w:pPr>
              <w:pStyle w:val="Changements"/>
            </w:pPr>
            <w:r>
              <w:t>(5) Diminuer l'utilisation de la voiture</w:t>
            </w:r>
          </w:p>
          <w:p w14:paraId="59ACBE1A" w14:textId="77777777" w:rsidR="00A73563" w:rsidRDefault="00A73563" w:rsidP="00885150">
            <w:pPr>
              <w:pStyle w:val="Changements"/>
            </w:pPr>
            <w:r>
              <w:t>(5) Moins se déplacer</w:t>
            </w:r>
          </w:p>
          <w:p w14:paraId="5305C38F" w14:textId="77777777" w:rsidR="00A73563" w:rsidRDefault="00A73563" w:rsidP="00885150">
            <w:pPr>
              <w:pStyle w:val="Changements"/>
            </w:pPr>
            <w:r>
              <w:t>(5) Limiter les longs voyages</w:t>
            </w:r>
          </w:p>
          <w:p w14:paraId="1F2C362B" w14:textId="77777777" w:rsidR="00A73563" w:rsidRDefault="00A73563" w:rsidP="00885150">
            <w:pPr>
              <w:pStyle w:val="Changements"/>
            </w:pPr>
            <w:r>
              <w:t>(6) S'interroger sur le mode de déplacements le plus adéquat</w:t>
            </w:r>
          </w:p>
          <w:p w14:paraId="7E26D4B4" w14:textId="77777777" w:rsidR="00A73563" w:rsidRDefault="00A73563" w:rsidP="00885150">
            <w:pPr>
              <w:pStyle w:val="Changements"/>
            </w:pPr>
            <w:r>
              <w:t>(6) Demander à son entourage s'ils veulent covoiturer</w:t>
            </w:r>
          </w:p>
          <w:p w14:paraId="32BAE95D" w14:textId="77777777" w:rsidR="00A73563" w:rsidRPr="00CF6FD6" w:rsidRDefault="00A73563" w:rsidP="00885150">
            <w:pPr>
              <w:pStyle w:val="Changements"/>
            </w:pPr>
          </w:p>
        </w:tc>
        <w:tc>
          <w:tcPr>
            <w:tcW w:w="4853" w:type="dxa"/>
          </w:tcPr>
          <w:p w14:paraId="479764E2" w14:textId="77777777" w:rsidR="00A73563" w:rsidRDefault="00A73563" w:rsidP="00885150">
            <w:pPr>
              <w:pStyle w:val="Changements"/>
            </w:pPr>
          </w:p>
          <w:p w14:paraId="1606129D" w14:textId="77777777" w:rsidR="00A73563" w:rsidRDefault="00A73563" w:rsidP="00885150">
            <w:pPr>
              <w:pStyle w:val="Changements"/>
            </w:pPr>
            <w:r>
              <w:t>(4) Bénéficier d'un système organisé par l'agglomération, mise à disposition d'autocollants "pouce" pour favoriser l'auto-stop sécurisé</w:t>
            </w:r>
          </w:p>
          <w:p w14:paraId="0204C2B7" w14:textId="77777777" w:rsidR="00A73563" w:rsidRDefault="00A73563" w:rsidP="00885150">
            <w:pPr>
              <w:pStyle w:val="Changements"/>
            </w:pPr>
            <w:r>
              <w:t>(6) Interroger le rapport au temps</w:t>
            </w:r>
          </w:p>
          <w:p w14:paraId="0BAEAA5E" w14:textId="77777777" w:rsidR="00A73563" w:rsidRDefault="00A73563" w:rsidP="00885150">
            <w:pPr>
              <w:pStyle w:val="Changements"/>
            </w:pPr>
          </w:p>
        </w:tc>
        <w:tc>
          <w:tcPr>
            <w:tcW w:w="4854" w:type="dxa"/>
          </w:tcPr>
          <w:p w14:paraId="46CAA15B" w14:textId="77777777" w:rsidR="00A73563" w:rsidRDefault="00A73563" w:rsidP="00885150">
            <w:pPr>
              <w:pStyle w:val="Changements"/>
            </w:pPr>
          </w:p>
        </w:tc>
      </w:tr>
      <w:tr w:rsidR="00A73563" w14:paraId="4E8BFDE1" w14:textId="77777777" w:rsidTr="008D60CC">
        <w:trPr>
          <w:trHeight w:val="5011"/>
        </w:trPr>
        <w:tc>
          <w:tcPr>
            <w:tcW w:w="4853" w:type="dxa"/>
          </w:tcPr>
          <w:p w14:paraId="2F875E14" w14:textId="77777777" w:rsidR="00A73563" w:rsidRPr="008D60CC" w:rsidRDefault="00A73563" w:rsidP="00885150">
            <w:pPr>
              <w:pStyle w:val="Contenudetableau"/>
              <w:rPr>
                <w:rStyle w:val="Accentuation"/>
              </w:rPr>
            </w:pPr>
            <w:r w:rsidRPr="008D60CC">
              <w:rPr>
                <w:rStyle w:val="Accentuation"/>
              </w:rPr>
              <w:t>Actions collectives</w:t>
            </w:r>
          </w:p>
          <w:p w14:paraId="7730EBC5" w14:textId="77777777" w:rsidR="00A73563" w:rsidRDefault="00A73563" w:rsidP="00885150">
            <w:pPr>
              <w:pStyle w:val="Changements"/>
            </w:pPr>
            <w:r>
              <w:t>(1) Créer des pistes cyclables et donner la priorité aux vélos et piétons sur la route en matérialisant leurs places (zone colorée plutôt que de simples pointillés) + (1) Faciliter l'accès au vélo. Investir dans des équipements pour favoriser les déplacements à vélo (porte vélo sur les bus, garage à vélo + (5) Créer des voies cyclables pour régler le problème de cohabitation avec la voiture + (4) Installer des garages à vélo au niveau des plateformes intermodales et près des pistes cyclables</w:t>
            </w:r>
          </w:p>
          <w:p w14:paraId="2AD1E1D9" w14:textId="77777777" w:rsidR="00A73563" w:rsidRDefault="00A73563" w:rsidP="00885150">
            <w:pPr>
              <w:pStyle w:val="Changements"/>
            </w:pPr>
            <w:r>
              <w:t>(5) Limiter la vitesse des voitures sur les petites routes</w:t>
            </w:r>
          </w:p>
          <w:p w14:paraId="50D21048" w14:textId="77777777" w:rsidR="00A73563" w:rsidRDefault="00A73563" w:rsidP="00885150">
            <w:pPr>
              <w:pStyle w:val="Changements"/>
            </w:pPr>
            <w:r>
              <w:t>(6) Faire du covoiturage une habitude</w:t>
            </w:r>
          </w:p>
          <w:p w14:paraId="25C77AD1" w14:textId="77777777" w:rsidR="00A73563" w:rsidRPr="00915EA1" w:rsidRDefault="00A73563" w:rsidP="00885150">
            <w:pPr>
              <w:pStyle w:val="Changements"/>
            </w:pPr>
            <w:r>
              <w:t>(6) Accompagner le changement des comportements</w:t>
            </w:r>
          </w:p>
        </w:tc>
        <w:tc>
          <w:tcPr>
            <w:tcW w:w="4853" w:type="dxa"/>
          </w:tcPr>
          <w:p w14:paraId="70BF638A" w14:textId="77777777" w:rsidR="00A73563" w:rsidRDefault="00A73563" w:rsidP="00885150">
            <w:pPr>
              <w:pStyle w:val="Changements"/>
            </w:pPr>
          </w:p>
          <w:p w14:paraId="795A8723" w14:textId="77777777" w:rsidR="00A73563" w:rsidRDefault="00A73563" w:rsidP="00885150">
            <w:pPr>
              <w:pStyle w:val="Changements"/>
            </w:pPr>
            <w:r>
              <w:t>(1) Agrandir le réseau ferroviaire</w:t>
            </w:r>
          </w:p>
          <w:p w14:paraId="20FF3A09" w14:textId="77777777" w:rsidR="00A73563" w:rsidRDefault="00A73563" w:rsidP="00885150">
            <w:pPr>
              <w:pStyle w:val="Changements"/>
            </w:pPr>
            <w:r>
              <w:t>(4) Augmenter les transports en commun sur toute l'agglomération. Donner la possibilité d'aller plus loin avec une fréquence adaptée aux besoins</w:t>
            </w:r>
          </w:p>
          <w:p w14:paraId="7A622988" w14:textId="77777777" w:rsidR="00A73563" w:rsidRDefault="00A73563" w:rsidP="00885150">
            <w:pPr>
              <w:pStyle w:val="Changements"/>
            </w:pPr>
            <w:r>
              <w:t>(5) Améliorer la fréquence des trains vers Brest et Quimper + (5) Créer une ligne maritime pour se rendre à Brest</w:t>
            </w:r>
          </w:p>
          <w:p w14:paraId="22E04470" w14:textId="77777777" w:rsidR="00A73563" w:rsidRDefault="00A73563" w:rsidP="00885150">
            <w:pPr>
              <w:pStyle w:val="Changements"/>
            </w:pPr>
            <w:r>
              <w:t>(5) Développer un service de vélos électriques, les transports publics à la demande, la location de vélos</w:t>
            </w:r>
          </w:p>
          <w:p w14:paraId="10AE443F" w14:textId="77777777" w:rsidR="00A73563" w:rsidRDefault="00A73563" w:rsidP="00885150">
            <w:pPr>
              <w:pStyle w:val="Changements"/>
            </w:pPr>
            <w:r>
              <w:t>(5) Produire de l'énergie électrique locale pour alimenter les véhicules</w:t>
            </w:r>
          </w:p>
          <w:p w14:paraId="087CEA46" w14:textId="77777777" w:rsidR="00A73563" w:rsidRDefault="00A73563" w:rsidP="00885150">
            <w:pPr>
              <w:pStyle w:val="Changements"/>
            </w:pPr>
            <w:r>
              <w:t>(6) Intensifier les équipements et infrastructures permettant les déplacements décarbonés et efficaces, puis sensibiliser et inciter la population</w:t>
            </w:r>
          </w:p>
        </w:tc>
        <w:tc>
          <w:tcPr>
            <w:tcW w:w="4854" w:type="dxa"/>
          </w:tcPr>
          <w:p w14:paraId="3B343A8C" w14:textId="77777777" w:rsidR="00A73563" w:rsidRDefault="00A73563" w:rsidP="00885150">
            <w:pPr>
              <w:pStyle w:val="Changements"/>
            </w:pPr>
          </w:p>
          <w:p w14:paraId="5DB6F2C3" w14:textId="77777777" w:rsidR="00A73563" w:rsidRDefault="00A73563" w:rsidP="00885150">
            <w:pPr>
              <w:pStyle w:val="Changements"/>
            </w:pPr>
            <w:r w:rsidRPr="00B54003">
              <w:t>(1) Utiliser la mer pour se déplacer, par exemple, revenir au cabotage ainsi qu'aux navettes</w:t>
            </w:r>
          </w:p>
        </w:tc>
      </w:tr>
      <w:tr w:rsidR="00A73563" w14:paraId="35B6B426" w14:textId="77777777" w:rsidTr="00885150">
        <w:trPr>
          <w:trHeight w:val="78"/>
        </w:trPr>
        <w:tc>
          <w:tcPr>
            <w:tcW w:w="4853" w:type="dxa"/>
          </w:tcPr>
          <w:p w14:paraId="6B976ED0" w14:textId="77777777" w:rsidR="00A73563" w:rsidRPr="008D60CC" w:rsidRDefault="00A73563" w:rsidP="00885150">
            <w:pPr>
              <w:pStyle w:val="Contenudetableau"/>
              <w:rPr>
                <w:rStyle w:val="Accentuation"/>
              </w:rPr>
            </w:pPr>
            <w:r w:rsidRPr="008D60CC">
              <w:rPr>
                <w:rStyle w:val="Accentuation"/>
              </w:rPr>
              <w:t>Actions normatives</w:t>
            </w:r>
          </w:p>
          <w:p w14:paraId="2B8305BE" w14:textId="77777777" w:rsidR="00A73563" w:rsidRDefault="00A73563" w:rsidP="00885150">
            <w:pPr>
              <w:pStyle w:val="Changements"/>
            </w:pPr>
          </w:p>
        </w:tc>
        <w:tc>
          <w:tcPr>
            <w:tcW w:w="4853" w:type="dxa"/>
          </w:tcPr>
          <w:p w14:paraId="5C801E51" w14:textId="77777777" w:rsidR="00A73563" w:rsidRDefault="00A73563" w:rsidP="00885150">
            <w:pPr>
              <w:pStyle w:val="Changements"/>
            </w:pPr>
          </w:p>
        </w:tc>
        <w:tc>
          <w:tcPr>
            <w:tcW w:w="4854" w:type="dxa"/>
          </w:tcPr>
          <w:p w14:paraId="3A17F087" w14:textId="77777777" w:rsidR="00A73563" w:rsidRDefault="00A73563" w:rsidP="00885150">
            <w:pPr>
              <w:pStyle w:val="Changements"/>
            </w:pPr>
          </w:p>
          <w:p w14:paraId="4373427C" w14:textId="77777777" w:rsidR="00A73563" w:rsidRDefault="00A73563" w:rsidP="00885150">
            <w:pPr>
              <w:pStyle w:val="Changements"/>
            </w:pPr>
            <w:r>
              <w:lastRenderedPageBreak/>
              <w:t>(1) Donner la place aux autres modes de transports et défavoriser la voiture + (4) Aménager les infrastructures routières de façon à défavoriser les voitures</w:t>
            </w:r>
          </w:p>
          <w:p w14:paraId="37CA67EA" w14:textId="77777777" w:rsidR="00A73563" w:rsidRDefault="00A73563" w:rsidP="00885150">
            <w:pPr>
              <w:pStyle w:val="Changements"/>
            </w:pPr>
            <w:r>
              <w:t>(4) Diminuer les prix des véhicules de location (absence de propriété individuelle). Faciliter l'accès à la location pour mieux changer les habitudes</w:t>
            </w:r>
          </w:p>
          <w:p w14:paraId="6B013FD1" w14:textId="77777777" w:rsidR="00A73563" w:rsidRDefault="00A73563" w:rsidP="00885150">
            <w:pPr>
              <w:pStyle w:val="Changements"/>
            </w:pPr>
            <w:r>
              <w:t>(5) Baisser le prix de l'essence</w:t>
            </w:r>
          </w:p>
          <w:p w14:paraId="29FA1D87" w14:textId="77777777" w:rsidR="00A73563" w:rsidRDefault="00A73563" w:rsidP="00885150">
            <w:pPr>
              <w:pStyle w:val="Changements"/>
            </w:pPr>
            <w:r>
              <w:t>(6) Responsabiliser l'État sur le sujet (ne pas laisser les territoires décider)</w:t>
            </w:r>
          </w:p>
          <w:p w14:paraId="7B4B8D65" w14:textId="77777777" w:rsidR="00A73563" w:rsidRDefault="00A73563" w:rsidP="00885150">
            <w:pPr>
              <w:pStyle w:val="Changements"/>
            </w:pPr>
            <w:r>
              <w:t>(6) Établir une définition autour de la notion de "propriété"</w:t>
            </w:r>
          </w:p>
          <w:p w14:paraId="1C7C553A" w14:textId="77777777" w:rsidR="00A73563" w:rsidRDefault="00A73563" w:rsidP="00885150">
            <w:pPr>
              <w:pStyle w:val="Changements"/>
            </w:pPr>
            <w:r>
              <w:t>(6) Limiter les déplacements qui emprunte des transports polluants</w:t>
            </w:r>
          </w:p>
          <w:p w14:paraId="68DE5D85" w14:textId="77777777" w:rsidR="00A73563" w:rsidRDefault="00A73563" w:rsidP="00885150">
            <w:pPr>
              <w:pStyle w:val="Changements"/>
            </w:pPr>
            <w:r>
              <w:t>(6) Identifier, responsabiliser et mettre en cohérence les acteurs publics et territoriaux sur l'aménagement des mobilités douces en prenant en compte son caractère urgent</w:t>
            </w:r>
          </w:p>
        </w:tc>
      </w:tr>
    </w:tbl>
    <w:p w14:paraId="3D29E0CF" w14:textId="77777777" w:rsidR="00A73563" w:rsidRDefault="00A73563" w:rsidP="00A73563"/>
    <w:p w14:paraId="0AA23839" w14:textId="77777777" w:rsidR="00A73563" w:rsidRDefault="00A73563" w:rsidP="00A73563">
      <w:pPr>
        <w:jc w:val="left"/>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9745"/>
      </w:tblGrid>
      <w:tr w:rsidR="00A73563" w14:paraId="078126DD" w14:textId="77777777" w:rsidTr="00885150">
        <w:tc>
          <w:tcPr>
            <w:tcW w:w="4815" w:type="dxa"/>
            <w:vAlign w:val="center"/>
          </w:tcPr>
          <w:p w14:paraId="0C53A014" w14:textId="77777777" w:rsidR="00A73563" w:rsidRDefault="00A73563" w:rsidP="00885150">
            <w:pPr>
              <w:pStyle w:val="TitredimensionH"/>
            </w:pPr>
            <w:r>
              <w:lastRenderedPageBreak/>
              <w:t>Étape 1</w:t>
            </w:r>
            <w:r>
              <w:rPr>
                <w:rFonts w:ascii="Calibri" w:hAnsi="Calibri" w:cs="Calibri"/>
              </w:rPr>
              <w:t> </w:t>
            </w:r>
            <w:r>
              <w:t xml:space="preserve">: </w:t>
            </w:r>
            <w:r>
              <w:rPr>
                <w:rFonts w:cs="Marianne"/>
              </w:rPr>
              <w:t>É</w:t>
            </w:r>
            <w:r>
              <w:t xml:space="preserve">valuation </w:t>
            </w:r>
          </w:p>
          <w:p w14:paraId="7F30C9AC" w14:textId="77777777" w:rsidR="00A73563" w:rsidRDefault="00A73563" w:rsidP="00885150">
            <w:pPr>
              <w:pStyle w:val="TitredimensionH"/>
            </w:pPr>
            <w:r w:rsidRPr="00B54003">
              <w:t>Adapter ma manière d’habiter…</w:t>
            </w:r>
            <w:r>
              <w:t>…</w:t>
            </w:r>
          </w:p>
        </w:tc>
        <w:tc>
          <w:tcPr>
            <w:tcW w:w="9745" w:type="dxa"/>
          </w:tcPr>
          <w:p w14:paraId="0DB5C459" w14:textId="77777777" w:rsidR="00A73563" w:rsidRDefault="00A73563" w:rsidP="00885150">
            <w:pPr>
              <w:pStyle w:val="FaitsH"/>
            </w:pPr>
            <w:r>
              <w:t>(1) Vivre en habitat intergénérationnel</w:t>
            </w:r>
          </w:p>
          <w:p w14:paraId="113A3D5D" w14:textId="77777777" w:rsidR="00A73563" w:rsidRDefault="00A73563" w:rsidP="00885150">
            <w:pPr>
              <w:pStyle w:val="FaitsH"/>
            </w:pPr>
            <w:r>
              <w:t>(2) Vivre en collectif, mutualisation des biens et services</w:t>
            </w:r>
          </w:p>
          <w:p w14:paraId="0250C0A7" w14:textId="77777777" w:rsidR="00A73563" w:rsidRDefault="00A73563" w:rsidP="00885150">
            <w:pPr>
              <w:pStyle w:val="FaitsH"/>
            </w:pPr>
            <w:r>
              <w:t>(3) Vivre en communion avec la nature</w:t>
            </w:r>
          </w:p>
          <w:p w14:paraId="6EFB6C0E" w14:textId="77777777" w:rsidR="00A73563" w:rsidRDefault="00A73563" w:rsidP="00885150">
            <w:pPr>
              <w:pStyle w:val="FaitsH"/>
            </w:pPr>
            <w:r>
              <w:t>(4) Vivre dans un habitat évolutif, résilient et care</w:t>
            </w:r>
          </w:p>
          <w:p w14:paraId="3E6D476E" w14:textId="77777777" w:rsidR="00A73563" w:rsidRDefault="00A73563" w:rsidP="00885150">
            <w:pPr>
              <w:pStyle w:val="FaitsH"/>
            </w:pPr>
            <w:r>
              <w:t>(5) Vivre dans des habitats différents selon les temporalités /les saisons et risques climatiques</w:t>
            </w:r>
          </w:p>
          <w:p w14:paraId="015A1890" w14:textId="77777777" w:rsidR="00A73563" w:rsidRDefault="00A73563" w:rsidP="00885150">
            <w:pPr>
              <w:pStyle w:val="FaitsH"/>
            </w:pPr>
            <w:r>
              <w:t>(6) Vivre dans les zones différentes selon leurs</w:t>
            </w:r>
            <w:r>
              <w:rPr>
                <w:rFonts w:ascii="Calibri" w:hAnsi="Calibri" w:cs="Calibri"/>
              </w:rPr>
              <w:t> </w:t>
            </w:r>
            <w:r>
              <w:t>crit</w:t>
            </w:r>
            <w:r>
              <w:rPr>
                <w:rFonts w:cs="Marianne"/>
              </w:rPr>
              <w:t>è</w:t>
            </w:r>
            <w:r>
              <w:t>res d</w:t>
            </w:r>
            <w:r>
              <w:rPr>
                <w:rFonts w:cs="Marianne"/>
              </w:rPr>
              <w:t>’</w:t>
            </w:r>
            <w:r>
              <w:t>adaptabilit</w:t>
            </w:r>
            <w:r>
              <w:rPr>
                <w:rFonts w:cs="Marianne"/>
              </w:rPr>
              <w:t>é</w:t>
            </w:r>
          </w:p>
          <w:p w14:paraId="786CF85E" w14:textId="77777777" w:rsidR="00A73563" w:rsidRDefault="00A73563" w:rsidP="00885150">
            <w:pPr>
              <w:pStyle w:val="FaitsH"/>
            </w:pPr>
            <w:r>
              <w:t>(7) Vivre dans une zone d’engagement local</w:t>
            </w:r>
          </w:p>
        </w:tc>
      </w:tr>
    </w:tbl>
    <w:p w14:paraId="00BC9CEB" w14:textId="77777777" w:rsidR="00A73563" w:rsidRDefault="00A73563" w:rsidP="00A73563">
      <w:pPr>
        <w:pStyle w:val="Contenu2"/>
      </w:pPr>
    </w:p>
    <w:tbl>
      <w:tblPr>
        <w:tblStyle w:val="Grilledutableau"/>
        <w:tblW w:w="0" w:type="auto"/>
        <w:tblLook w:val="04A0" w:firstRow="1" w:lastRow="0" w:firstColumn="1" w:lastColumn="0" w:noHBand="0" w:noVBand="1"/>
      </w:tblPr>
      <w:tblGrid>
        <w:gridCol w:w="4853"/>
        <w:gridCol w:w="4853"/>
        <w:gridCol w:w="4854"/>
      </w:tblGrid>
      <w:tr w:rsidR="00A73563" w14:paraId="46520617" w14:textId="77777777" w:rsidTr="00885150">
        <w:tc>
          <w:tcPr>
            <w:tcW w:w="4853" w:type="dxa"/>
          </w:tcPr>
          <w:p w14:paraId="5EDC926D" w14:textId="77777777" w:rsidR="00A73563" w:rsidRDefault="00A73563" w:rsidP="00885150">
            <w:pPr>
              <w:pStyle w:val="Sous-titredimensionH"/>
            </w:pPr>
            <w:r>
              <w:t>Les intérêts pour l’individu…</w:t>
            </w:r>
          </w:p>
        </w:tc>
        <w:tc>
          <w:tcPr>
            <w:tcW w:w="4853" w:type="dxa"/>
          </w:tcPr>
          <w:p w14:paraId="4EEA3C22" w14:textId="77777777" w:rsidR="00A73563" w:rsidRDefault="00A73563" w:rsidP="00885150">
            <w:pPr>
              <w:pStyle w:val="Sous-titredimensionH"/>
            </w:pPr>
            <w:r w:rsidRPr="00FD2360">
              <w:t>Les intérêts pour le collectif</w:t>
            </w:r>
            <w:r>
              <w:t>…</w:t>
            </w:r>
          </w:p>
        </w:tc>
        <w:tc>
          <w:tcPr>
            <w:tcW w:w="4854" w:type="dxa"/>
          </w:tcPr>
          <w:p w14:paraId="0B11D62C" w14:textId="77777777" w:rsidR="00A73563" w:rsidRDefault="00A73563" w:rsidP="00885150">
            <w:pPr>
              <w:pStyle w:val="Sous-titredimensionH"/>
            </w:pPr>
            <w:r w:rsidRPr="00FD2360">
              <w:t>Les intérêts pour</w:t>
            </w:r>
            <w:r>
              <w:t xml:space="preserve"> la planète</w:t>
            </w:r>
          </w:p>
        </w:tc>
      </w:tr>
      <w:tr w:rsidR="00A73563" w:rsidRPr="00E90ADC" w14:paraId="13E7D663" w14:textId="77777777" w:rsidTr="00885150">
        <w:trPr>
          <w:trHeight w:val="5255"/>
        </w:trPr>
        <w:tc>
          <w:tcPr>
            <w:tcW w:w="4853" w:type="dxa"/>
          </w:tcPr>
          <w:p w14:paraId="53C06B5C" w14:textId="77777777" w:rsidR="00A73563" w:rsidRDefault="00A73563" w:rsidP="00885150">
            <w:pPr>
              <w:pStyle w:val="Changements"/>
            </w:pPr>
            <w:r>
              <w:t>(1) Capitalisation des besoins, apports réciproques entre les individus grâce aux habitats intergénérationnels. Vigilance liée au décalage des modes de vie</w:t>
            </w:r>
          </w:p>
          <w:p w14:paraId="17E37B72" w14:textId="77777777" w:rsidR="00A73563" w:rsidRDefault="00A73563" w:rsidP="00885150">
            <w:pPr>
              <w:pStyle w:val="Changements"/>
            </w:pPr>
            <w:r>
              <w:t>(1) Logements accessibles, adaptés et inclusifs</w:t>
            </w:r>
          </w:p>
          <w:p w14:paraId="0D0381C9" w14:textId="77777777" w:rsidR="00A73563" w:rsidRDefault="00A73563" w:rsidP="00885150">
            <w:pPr>
              <w:pStyle w:val="Changements"/>
            </w:pPr>
            <w:r>
              <w:t>(1) Enrichissement personnel et transmission des savoirs</w:t>
            </w:r>
          </w:p>
          <w:p w14:paraId="5A96A66D" w14:textId="77777777" w:rsidR="00A73563" w:rsidRDefault="00A73563" w:rsidP="00885150">
            <w:pPr>
              <w:pStyle w:val="Changements"/>
            </w:pPr>
            <w:r>
              <w:t>(2) Lutte contre l’isolement et rentabilité économique</w:t>
            </w:r>
          </w:p>
          <w:p w14:paraId="607B9C75" w14:textId="77777777" w:rsidR="00A73563" w:rsidRDefault="00A73563" w:rsidP="00885150">
            <w:pPr>
              <w:pStyle w:val="Changements"/>
            </w:pPr>
            <w:r>
              <w:t>(2) (4) Priorisation sur les usages plus qu’à la propriété, plus de liberté</w:t>
            </w:r>
          </w:p>
          <w:p w14:paraId="012E0DD3" w14:textId="77777777" w:rsidR="00A73563" w:rsidRDefault="00A73563" w:rsidP="00885150">
            <w:pPr>
              <w:pStyle w:val="Changements"/>
            </w:pPr>
            <w:r>
              <w:t>(2) Accessibilité aux matériaux et compétences liés à la construction</w:t>
            </w:r>
          </w:p>
          <w:p w14:paraId="5ED4F88B" w14:textId="77777777" w:rsidR="00A73563" w:rsidRDefault="00A73563" w:rsidP="00885150">
            <w:pPr>
              <w:pStyle w:val="Changements"/>
            </w:pPr>
            <w:r>
              <w:t>(3) Amélioration de la qualité de vie, bien-être, santé, confort, etc. Exploitation des bienfaits qu’offrent la nature</w:t>
            </w:r>
          </w:p>
          <w:p w14:paraId="2B4FE2BC" w14:textId="77777777" w:rsidR="00A73563" w:rsidRDefault="00A73563" w:rsidP="00885150">
            <w:pPr>
              <w:pStyle w:val="Changements"/>
            </w:pPr>
            <w:r>
              <w:t>(3) Habitats adaptés aux changements climatiques</w:t>
            </w:r>
          </w:p>
          <w:p w14:paraId="32BA1D5D" w14:textId="77777777" w:rsidR="00A73563" w:rsidRDefault="00A73563" w:rsidP="00885150">
            <w:pPr>
              <w:pStyle w:val="Changements"/>
            </w:pPr>
            <w:r>
              <w:t>(3) Auto-suffisance</w:t>
            </w:r>
          </w:p>
          <w:p w14:paraId="2905552C" w14:textId="77777777" w:rsidR="00A73563" w:rsidRDefault="00A73563" w:rsidP="00885150">
            <w:pPr>
              <w:pStyle w:val="Changements"/>
            </w:pPr>
            <w:r>
              <w:t>(4) Économie financière</w:t>
            </w:r>
          </w:p>
          <w:p w14:paraId="4CA15166" w14:textId="77777777" w:rsidR="00A73563" w:rsidRPr="00E90ADC" w:rsidRDefault="00A73563" w:rsidP="00885150">
            <w:pPr>
              <w:pStyle w:val="Changements"/>
            </w:pPr>
            <w:r>
              <w:t>(7) Diminution de la pression sur les locaux dans les zones d’obligation locale</w:t>
            </w:r>
          </w:p>
        </w:tc>
        <w:tc>
          <w:tcPr>
            <w:tcW w:w="4853" w:type="dxa"/>
          </w:tcPr>
          <w:p w14:paraId="63BC9CC8" w14:textId="77777777" w:rsidR="00A73563" w:rsidRDefault="00A73563" w:rsidP="00885150">
            <w:pPr>
              <w:pStyle w:val="Changements"/>
            </w:pPr>
            <w:r>
              <w:t xml:space="preserve">(1) Collaboration gratuite et aidante pour prendre soin des autres </w:t>
            </w:r>
          </w:p>
          <w:p w14:paraId="55D77F9E" w14:textId="77777777" w:rsidR="00A73563" w:rsidRDefault="00A73563" w:rsidP="00885150">
            <w:pPr>
              <w:pStyle w:val="Changements"/>
            </w:pPr>
            <w:r>
              <w:t>(1) Optimisation des espaces pour que chacun puisse avoir un logement, un jardin, etc.</w:t>
            </w:r>
          </w:p>
          <w:p w14:paraId="4747BDDE" w14:textId="77777777" w:rsidR="00A73563" w:rsidRDefault="00A73563" w:rsidP="00885150">
            <w:pPr>
              <w:pStyle w:val="Changements"/>
            </w:pPr>
            <w:r>
              <w:t>(1) Transmission du savoir-être et des savoir-faire</w:t>
            </w:r>
          </w:p>
          <w:p w14:paraId="264BD5F3" w14:textId="77777777" w:rsidR="00A73563" w:rsidRDefault="00A73563" w:rsidP="00885150">
            <w:pPr>
              <w:pStyle w:val="Changements"/>
            </w:pPr>
            <w:r>
              <w:t>(1) Adhésion collective des modes de vie, besoin d’accompagnement et de règlement</w:t>
            </w:r>
          </w:p>
          <w:p w14:paraId="465B9F1F" w14:textId="77777777" w:rsidR="00A73563" w:rsidRDefault="00A73563" w:rsidP="00885150">
            <w:pPr>
              <w:pStyle w:val="Changements"/>
            </w:pPr>
            <w:r>
              <w:t>(1) (2) Mutualisation des espaces et du matériel</w:t>
            </w:r>
          </w:p>
          <w:p w14:paraId="43F44BEB" w14:textId="77777777" w:rsidR="00A73563" w:rsidRDefault="00A73563" w:rsidP="00885150">
            <w:pPr>
              <w:pStyle w:val="Changements"/>
            </w:pPr>
            <w:r>
              <w:t>(2) (3) Renforcement de la cohésion sociale, bien vivre ensemble, coopération, vivre en société avec la nature pour souder le collectif</w:t>
            </w:r>
          </w:p>
          <w:p w14:paraId="0E11402E" w14:textId="77777777" w:rsidR="00A73563" w:rsidRDefault="00A73563" w:rsidP="00885150">
            <w:pPr>
              <w:pStyle w:val="Changements"/>
            </w:pPr>
            <w:r>
              <w:t>(2) Plus de résilience</w:t>
            </w:r>
          </w:p>
          <w:p w14:paraId="46D7D4F7" w14:textId="77777777" w:rsidR="00A73563" w:rsidRDefault="00A73563" w:rsidP="00885150">
            <w:pPr>
              <w:pStyle w:val="Changements"/>
            </w:pPr>
            <w:r>
              <w:t>(2) Unité, habitats partagés, optimisation des bâtiments existants partage du prix des biens immobiliers et rapatriement des populations pour limiter les déplacements</w:t>
            </w:r>
          </w:p>
          <w:p w14:paraId="6111E0AB" w14:textId="77777777" w:rsidR="00A73563" w:rsidRDefault="00A73563" w:rsidP="00885150">
            <w:pPr>
              <w:pStyle w:val="Changements"/>
            </w:pPr>
            <w:r>
              <w:t>(3) Utilisation des ressources locales pour la construction</w:t>
            </w:r>
          </w:p>
          <w:p w14:paraId="05E4F144" w14:textId="77777777" w:rsidR="00A73563" w:rsidRDefault="00A73563" w:rsidP="00885150">
            <w:pPr>
              <w:pStyle w:val="Changements"/>
            </w:pPr>
            <w:r>
              <w:t>(3) Création d’espace de déconnexion</w:t>
            </w:r>
          </w:p>
          <w:p w14:paraId="3B087BD2" w14:textId="77777777" w:rsidR="00A73563" w:rsidRDefault="00A73563" w:rsidP="00885150">
            <w:pPr>
              <w:pStyle w:val="Changements"/>
            </w:pPr>
            <w:r>
              <w:t>(4) Vigilance sur ceux qui ne sont pas fait pour la vie en communauté</w:t>
            </w:r>
          </w:p>
          <w:p w14:paraId="4F82F105" w14:textId="77777777" w:rsidR="00A73563" w:rsidRDefault="00A73563" w:rsidP="00885150">
            <w:pPr>
              <w:pStyle w:val="Changements"/>
            </w:pPr>
            <w:r>
              <w:t>(6) Occupation des logements vacants</w:t>
            </w:r>
          </w:p>
          <w:p w14:paraId="6D651C76" w14:textId="77777777" w:rsidR="00A73563" w:rsidRDefault="00A73563" w:rsidP="00885150">
            <w:pPr>
              <w:pStyle w:val="Changements"/>
            </w:pPr>
            <w:r>
              <w:t>(6) Favorisation des circuits courts</w:t>
            </w:r>
          </w:p>
          <w:p w14:paraId="5B01DE4A" w14:textId="77777777" w:rsidR="00A73563" w:rsidRDefault="00A73563" w:rsidP="00885150">
            <w:pPr>
              <w:pStyle w:val="Changements"/>
            </w:pPr>
            <w:r>
              <w:t>(7) Réglementation pour les résidences secondaires</w:t>
            </w:r>
          </w:p>
          <w:p w14:paraId="71B9ADCC" w14:textId="77777777" w:rsidR="00A73563" w:rsidRDefault="00A73563" w:rsidP="00885150">
            <w:pPr>
              <w:pStyle w:val="Changements"/>
            </w:pPr>
            <w:r>
              <w:t xml:space="preserve">(7) Moins de </w:t>
            </w:r>
            <w:proofErr w:type="spellStart"/>
            <w:r>
              <w:t>AirBNB</w:t>
            </w:r>
            <w:proofErr w:type="spellEnd"/>
            <w:r>
              <w:t>, développement d’hébergements collectifs pour les touristes et saisonniers</w:t>
            </w:r>
          </w:p>
          <w:p w14:paraId="7B4D610B" w14:textId="77777777" w:rsidR="00A73563" w:rsidRDefault="00A73563" w:rsidP="00885150">
            <w:pPr>
              <w:pStyle w:val="Changements"/>
            </w:pPr>
            <w:r>
              <w:t>(7) Développement des HLM</w:t>
            </w:r>
          </w:p>
          <w:p w14:paraId="6290DF9A" w14:textId="77777777" w:rsidR="00A73563" w:rsidRPr="00E90ADC" w:rsidRDefault="00A73563" w:rsidP="00885150">
            <w:pPr>
              <w:pStyle w:val="Changements"/>
            </w:pPr>
            <w:r>
              <w:t>(7) Boost de la démocratie, moins d’individualisme et plus d’implication de la part des habitants</w:t>
            </w:r>
          </w:p>
        </w:tc>
        <w:tc>
          <w:tcPr>
            <w:tcW w:w="4854" w:type="dxa"/>
          </w:tcPr>
          <w:p w14:paraId="6ADEF37B" w14:textId="77777777" w:rsidR="00A73563" w:rsidRDefault="00A73563" w:rsidP="00885150">
            <w:pPr>
              <w:pStyle w:val="Changements"/>
            </w:pPr>
            <w:r>
              <w:t>(1) Végétalisation des espaces</w:t>
            </w:r>
          </w:p>
          <w:p w14:paraId="062F9C0A" w14:textId="77777777" w:rsidR="00A73563" w:rsidRDefault="00A73563" w:rsidP="00885150">
            <w:pPr>
              <w:pStyle w:val="Changements"/>
            </w:pPr>
            <w:r>
              <w:t xml:space="preserve">(1) (2) (3) Réduction de la pollution, des gaz à effet de serre, de l’artificialisation des sols, de consommation des matières premières, des inondations, ruissellements, bétonisation, </w:t>
            </w:r>
          </w:p>
          <w:p w14:paraId="6B81E3E7" w14:textId="77777777" w:rsidR="00A73563" w:rsidRDefault="00A73563" w:rsidP="00885150">
            <w:pPr>
              <w:pStyle w:val="Changements"/>
            </w:pPr>
            <w:r>
              <w:t>(3) Respect de la nature et des limites planétaires</w:t>
            </w:r>
          </w:p>
          <w:p w14:paraId="7110FE90" w14:textId="77777777" w:rsidR="00A73563" w:rsidRDefault="00A73563" w:rsidP="00885150">
            <w:pPr>
              <w:pStyle w:val="Changements"/>
            </w:pPr>
            <w:r>
              <w:t>(3) Conception et réhabilitation bioclimatiques</w:t>
            </w:r>
          </w:p>
          <w:p w14:paraId="3402DF03" w14:textId="77777777" w:rsidR="00A73563" w:rsidRDefault="00A73563" w:rsidP="00885150">
            <w:pPr>
              <w:pStyle w:val="Changements"/>
            </w:pPr>
            <w:r>
              <w:t>(3) Meilleure qualité de l’air et de l’eau</w:t>
            </w:r>
          </w:p>
          <w:p w14:paraId="6D3243F0" w14:textId="77777777" w:rsidR="00A73563" w:rsidRDefault="00A73563" w:rsidP="00885150">
            <w:pPr>
              <w:pStyle w:val="Changements"/>
            </w:pPr>
            <w:r>
              <w:t>(4) Préservation des ressources naturelles</w:t>
            </w:r>
          </w:p>
          <w:p w14:paraId="3C6543D3" w14:textId="77777777" w:rsidR="00A73563" w:rsidRPr="00E90ADC" w:rsidRDefault="00A73563" w:rsidP="00885150">
            <w:pPr>
              <w:pStyle w:val="Changements"/>
            </w:pPr>
            <w:r>
              <w:t>(6) Diminution de l’étalement urbain</w:t>
            </w:r>
          </w:p>
        </w:tc>
      </w:tr>
    </w:tbl>
    <w:p w14:paraId="40185A8C" w14:textId="77777777" w:rsidR="00A73563" w:rsidRDefault="00A73563" w:rsidP="00A73563"/>
    <w:p w14:paraId="01568AC0" w14:textId="77777777" w:rsidR="00A73563" w:rsidRDefault="00A73563" w:rsidP="00A73563">
      <w:pPr>
        <w:jc w:val="left"/>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9745"/>
      </w:tblGrid>
      <w:tr w:rsidR="00A73563" w14:paraId="06CB5723" w14:textId="77777777" w:rsidTr="00885150">
        <w:tc>
          <w:tcPr>
            <w:tcW w:w="4815" w:type="dxa"/>
            <w:vAlign w:val="center"/>
          </w:tcPr>
          <w:p w14:paraId="70158BB7" w14:textId="77777777" w:rsidR="00A73563" w:rsidRDefault="00A73563" w:rsidP="00885150">
            <w:pPr>
              <w:pStyle w:val="TitredimensionH"/>
            </w:pPr>
            <w:r>
              <w:lastRenderedPageBreak/>
              <w:t>Étape 2</w:t>
            </w:r>
            <w:r>
              <w:rPr>
                <w:rFonts w:ascii="Calibri" w:hAnsi="Calibri" w:cs="Calibri"/>
              </w:rPr>
              <w:t> </w:t>
            </w:r>
            <w:r>
              <w:t xml:space="preserve">: Les actions associées </w:t>
            </w:r>
          </w:p>
          <w:p w14:paraId="059DCC85" w14:textId="77777777" w:rsidR="00A73563" w:rsidRDefault="00A73563" w:rsidP="00885150">
            <w:pPr>
              <w:pStyle w:val="TitredimensionH"/>
            </w:pPr>
            <w:r>
              <w:t>HABITER</w:t>
            </w:r>
          </w:p>
        </w:tc>
        <w:tc>
          <w:tcPr>
            <w:tcW w:w="9745" w:type="dxa"/>
          </w:tcPr>
          <w:p w14:paraId="11BBABAA" w14:textId="77777777" w:rsidR="00A73563" w:rsidRDefault="00A73563" w:rsidP="00885150">
            <w:pPr>
              <w:pStyle w:val="FaitsH"/>
            </w:pPr>
            <w:r>
              <w:t>(1) Vivre en habitat intergénérationnel</w:t>
            </w:r>
          </w:p>
          <w:p w14:paraId="67B545B6" w14:textId="77777777" w:rsidR="00A73563" w:rsidRDefault="00A73563" w:rsidP="00885150">
            <w:pPr>
              <w:pStyle w:val="FaitsH"/>
            </w:pPr>
            <w:r>
              <w:t>(3) Vivre en communion avec la nature</w:t>
            </w:r>
          </w:p>
          <w:p w14:paraId="304056B9" w14:textId="77777777" w:rsidR="00A73563" w:rsidRDefault="00A73563" w:rsidP="00885150">
            <w:pPr>
              <w:pStyle w:val="FaitsH"/>
            </w:pPr>
            <w:r>
              <w:t>(4) Vivre dans un habitat évolutif, résilient et care</w:t>
            </w:r>
          </w:p>
          <w:p w14:paraId="2F4BB77F" w14:textId="77777777" w:rsidR="00A73563" w:rsidRDefault="00A73563" w:rsidP="00885150">
            <w:pPr>
              <w:pStyle w:val="FaitsH"/>
            </w:pPr>
            <w:r>
              <w:t>(7) Vivre dans une zone d’engagement local</w:t>
            </w:r>
          </w:p>
        </w:tc>
      </w:tr>
    </w:tbl>
    <w:p w14:paraId="41DA7E94" w14:textId="77777777" w:rsidR="00A73563" w:rsidRDefault="00A73563" w:rsidP="00A73563"/>
    <w:tbl>
      <w:tblPr>
        <w:tblStyle w:val="Grilledutableau"/>
        <w:tblW w:w="0" w:type="auto"/>
        <w:tblInd w:w="-5" w:type="dxa"/>
        <w:tblLook w:val="04A0" w:firstRow="1" w:lastRow="0" w:firstColumn="1" w:lastColumn="0" w:noHBand="0" w:noVBand="1"/>
      </w:tblPr>
      <w:tblGrid>
        <w:gridCol w:w="4853"/>
        <w:gridCol w:w="4853"/>
        <w:gridCol w:w="4854"/>
      </w:tblGrid>
      <w:tr w:rsidR="00A73563" w14:paraId="1CB1FD7E" w14:textId="77777777" w:rsidTr="00885150">
        <w:trPr>
          <w:tblHeader/>
        </w:trPr>
        <w:tc>
          <w:tcPr>
            <w:tcW w:w="4853" w:type="dxa"/>
          </w:tcPr>
          <w:p w14:paraId="7636DBB0" w14:textId="77777777" w:rsidR="00A73563" w:rsidRDefault="00A73563" w:rsidP="00885150">
            <w:pPr>
              <w:pStyle w:val="Sous-titredimensionH"/>
            </w:pPr>
            <w:r>
              <w:t>Court terme</w:t>
            </w:r>
          </w:p>
        </w:tc>
        <w:tc>
          <w:tcPr>
            <w:tcW w:w="4853" w:type="dxa"/>
          </w:tcPr>
          <w:p w14:paraId="3196ECAB" w14:textId="77777777" w:rsidR="00A73563" w:rsidRDefault="00A73563" w:rsidP="00885150">
            <w:pPr>
              <w:pStyle w:val="Sous-titredimensionH"/>
            </w:pPr>
            <w:r>
              <w:t>Moyen terme</w:t>
            </w:r>
          </w:p>
        </w:tc>
        <w:tc>
          <w:tcPr>
            <w:tcW w:w="4854" w:type="dxa"/>
          </w:tcPr>
          <w:p w14:paraId="06022E2C" w14:textId="77777777" w:rsidR="00A73563" w:rsidRDefault="00A73563" w:rsidP="00885150">
            <w:pPr>
              <w:pStyle w:val="Sous-titredimensionH"/>
            </w:pPr>
            <w:r>
              <w:t>Long terme</w:t>
            </w:r>
          </w:p>
        </w:tc>
      </w:tr>
      <w:tr w:rsidR="00A73563" w14:paraId="428CFA7E" w14:textId="77777777" w:rsidTr="00885150">
        <w:trPr>
          <w:trHeight w:val="221"/>
        </w:trPr>
        <w:tc>
          <w:tcPr>
            <w:tcW w:w="4853" w:type="dxa"/>
          </w:tcPr>
          <w:p w14:paraId="73568464" w14:textId="77777777" w:rsidR="00A73563" w:rsidRPr="008D60CC" w:rsidRDefault="00A73563" w:rsidP="00885150">
            <w:pPr>
              <w:pStyle w:val="Contenudetableau"/>
              <w:rPr>
                <w:rStyle w:val="Accentuation"/>
              </w:rPr>
            </w:pPr>
            <w:r w:rsidRPr="008D60CC">
              <w:rPr>
                <w:rStyle w:val="Accentuation"/>
              </w:rPr>
              <w:t>Actions individuelles</w:t>
            </w:r>
          </w:p>
          <w:p w14:paraId="5921E451" w14:textId="77777777" w:rsidR="00A73563" w:rsidRDefault="00A73563" w:rsidP="00885150">
            <w:pPr>
              <w:pStyle w:val="Changements"/>
            </w:pPr>
            <w:r>
              <w:t>(1) Louer une chambre à une personne jeune ou âgée</w:t>
            </w:r>
          </w:p>
          <w:p w14:paraId="0440D82A" w14:textId="77777777" w:rsidR="00A73563" w:rsidRDefault="00A73563" w:rsidP="00885150">
            <w:pPr>
              <w:pStyle w:val="Changements"/>
            </w:pPr>
            <w:r>
              <w:t>(3) Avoir un potager</w:t>
            </w:r>
          </w:p>
          <w:p w14:paraId="46B1637A" w14:textId="77777777" w:rsidR="00A73563" w:rsidRDefault="00A73563" w:rsidP="00885150">
            <w:pPr>
              <w:pStyle w:val="Changements"/>
            </w:pPr>
            <w:r>
              <w:t>(3) Récupérer l'eau de pluie</w:t>
            </w:r>
          </w:p>
          <w:p w14:paraId="1E421D35" w14:textId="77777777" w:rsidR="00A73563" w:rsidRDefault="00A73563" w:rsidP="00885150">
            <w:pPr>
              <w:pStyle w:val="Changements"/>
            </w:pPr>
            <w:r>
              <w:t>(3) Faire plus de marche à pied</w:t>
            </w:r>
          </w:p>
          <w:p w14:paraId="69674495" w14:textId="77777777" w:rsidR="00A73563" w:rsidRDefault="00A73563" w:rsidP="00885150">
            <w:pPr>
              <w:pStyle w:val="Changements"/>
            </w:pPr>
            <w:r>
              <w:t>(3) Éduquer les enfants en les sensibilisant à la nature</w:t>
            </w:r>
          </w:p>
          <w:p w14:paraId="39BEE929" w14:textId="77777777" w:rsidR="00A73563" w:rsidRDefault="00A73563" w:rsidP="00885150">
            <w:pPr>
              <w:pStyle w:val="Changements"/>
            </w:pPr>
            <w:r>
              <w:t>(4) Transformer son logement pour permettre l'accueil (sous-louer une chambre)</w:t>
            </w:r>
          </w:p>
          <w:p w14:paraId="6C03AC59" w14:textId="77777777" w:rsidR="00A73563" w:rsidRDefault="00A73563" w:rsidP="00885150">
            <w:pPr>
              <w:pStyle w:val="Changements"/>
            </w:pPr>
            <w:r>
              <w:t>(4) Valoriser le foncier de sa propriété</w:t>
            </w:r>
          </w:p>
          <w:p w14:paraId="63F7C618" w14:textId="77777777" w:rsidR="00A73563" w:rsidRDefault="00A73563" w:rsidP="00885150">
            <w:pPr>
              <w:pStyle w:val="Changements"/>
            </w:pPr>
            <w:r>
              <w:t>(4) Réaliser un suivi des consommations d'énergie et d’eau</w:t>
            </w:r>
          </w:p>
          <w:p w14:paraId="337778FC" w14:textId="77777777" w:rsidR="00A73563" w:rsidRDefault="00A73563" w:rsidP="00885150">
            <w:pPr>
              <w:pStyle w:val="Changements"/>
            </w:pPr>
            <w:r>
              <w:t>(7) Repenser notre manière de consommer</w:t>
            </w:r>
          </w:p>
          <w:p w14:paraId="09693577" w14:textId="77777777" w:rsidR="00A73563" w:rsidRDefault="00A73563" w:rsidP="00885150">
            <w:pPr>
              <w:pStyle w:val="Changements"/>
            </w:pPr>
            <w:r>
              <w:t xml:space="preserve">(7) Faire accepter qu'on ne </w:t>
            </w:r>
            <w:proofErr w:type="gramStart"/>
            <w:r>
              <w:t>peut</w:t>
            </w:r>
            <w:proofErr w:type="gramEnd"/>
            <w:r>
              <w:t xml:space="preserve"> pas disposer de tous les produits toute l'année en éduquant sur la saisonnalité</w:t>
            </w:r>
          </w:p>
          <w:p w14:paraId="2434C882" w14:textId="77777777" w:rsidR="00A73563" w:rsidRPr="00CF6FD6" w:rsidRDefault="00A73563" w:rsidP="00885150">
            <w:pPr>
              <w:pStyle w:val="Changements"/>
            </w:pPr>
          </w:p>
        </w:tc>
        <w:tc>
          <w:tcPr>
            <w:tcW w:w="4853" w:type="dxa"/>
          </w:tcPr>
          <w:p w14:paraId="17FCF87F" w14:textId="77777777" w:rsidR="00A73563" w:rsidRDefault="00A73563" w:rsidP="00885150">
            <w:pPr>
              <w:pStyle w:val="Changements"/>
            </w:pPr>
          </w:p>
          <w:p w14:paraId="5ED5EEBC" w14:textId="77777777" w:rsidR="00A73563" w:rsidRDefault="00A73563" w:rsidP="00885150">
            <w:pPr>
              <w:pStyle w:val="Changements"/>
            </w:pPr>
            <w:r>
              <w:t>(1) Réserver des appartements pour les personnes divorcées avec enfants</w:t>
            </w:r>
          </w:p>
          <w:p w14:paraId="503490E4" w14:textId="77777777" w:rsidR="00A73563" w:rsidRDefault="00A73563" w:rsidP="00885150">
            <w:pPr>
              <w:pStyle w:val="Changements"/>
            </w:pPr>
            <w:r>
              <w:t>(3) Aménager l'extérieur de nos maisons autant que l'intérieur</w:t>
            </w:r>
          </w:p>
          <w:p w14:paraId="0BA75891" w14:textId="77777777" w:rsidR="00A73563" w:rsidRDefault="00A73563" w:rsidP="00885150">
            <w:pPr>
              <w:pStyle w:val="Changements"/>
            </w:pPr>
            <w:r>
              <w:t>(3) Faire un service civique écologique (entretiens des espaces verts, nettoyage des plages, etc.)</w:t>
            </w:r>
          </w:p>
        </w:tc>
        <w:tc>
          <w:tcPr>
            <w:tcW w:w="4854" w:type="dxa"/>
          </w:tcPr>
          <w:p w14:paraId="2DFD6F12" w14:textId="77777777" w:rsidR="00A73563" w:rsidRDefault="00A73563" w:rsidP="00885150">
            <w:pPr>
              <w:pStyle w:val="Changements"/>
            </w:pPr>
          </w:p>
          <w:p w14:paraId="6E9AC873" w14:textId="77777777" w:rsidR="00A73563" w:rsidRDefault="00A73563" w:rsidP="00885150">
            <w:pPr>
              <w:pStyle w:val="Changements"/>
            </w:pPr>
            <w:r>
              <w:t>(3) Faire des mini-jardins dans la ville, planter !</w:t>
            </w:r>
          </w:p>
          <w:p w14:paraId="4308C57C" w14:textId="77777777" w:rsidR="00A73563" w:rsidRDefault="00A73563" w:rsidP="00885150">
            <w:pPr>
              <w:pStyle w:val="Changements"/>
            </w:pPr>
            <w:r>
              <w:t>(4) Effectuer la rénovation thermique des bâtiments</w:t>
            </w:r>
          </w:p>
        </w:tc>
      </w:tr>
      <w:tr w:rsidR="00A73563" w14:paraId="0773B9B8" w14:textId="77777777" w:rsidTr="008D60CC">
        <w:trPr>
          <w:trHeight w:val="5051"/>
        </w:trPr>
        <w:tc>
          <w:tcPr>
            <w:tcW w:w="4853" w:type="dxa"/>
          </w:tcPr>
          <w:p w14:paraId="35728273" w14:textId="77777777" w:rsidR="00A73563" w:rsidRPr="008D60CC" w:rsidRDefault="00A73563" w:rsidP="00885150">
            <w:pPr>
              <w:pStyle w:val="Contenudetableau"/>
              <w:rPr>
                <w:rStyle w:val="Accentuation"/>
              </w:rPr>
            </w:pPr>
            <w:r w:rsidRPr="008D60CC">
              <w:rPr>
                <w:rStyle w:val="Accentuation"/>
              </w:rPr>
              <w:t>Actions collectives</w:t>
            </w:r>
          </w:p>
          <w:p w14:paraId="050344FB" w14:textId="77777777" w:rsidR="00A73563" w:rsidRDefault="00A73563" w:rsidP="00885150">
            <w:pPr>
              <w:pStyle w:val="Changements"/>
            </w:pPr>
            <w:r>
              <w:t>(1) Pratiquer l'essaimage, aller voir les expériences existantes pour susciter l'envie et adopter la bonne méthodologie pour le reproduire sur le territoire</w:t>
            </w:r>
          </w:p>
          <w:p w14:paraId="697A046F" w14:textId="77777777" w:rsidR="00A73563" w:rsidRDefault="00A73563" w:rsidP="00885150">
            <w:pPr>
              <w:pStyle w:val="Changements"/>
            </w:pPr>
            <w:r>
              <w:t>(1) Créer des récits collectifs du "vivre ensemble", changement de culture, référence. Sortir de l'individualisme et du mythe du cocon familiale</w:t>
            </w:r>
          </w:p>
          <w:p w14:paraId="0908F975" w14:textId="77777777" w:rsidR="00A73563" w:rsidRDefault="00A73563" w:rsidP="00885150">
            <w:pPr>
              <w:pStyle w:val="Changements"/>
            </w:pPr>
            <w:r>
              <w:t>(4) Faciliter et rendre accessible les aides financières de l'État</w:t>
            </w:r>
          </w:p>
          <w:p w14:paraId="3856BCE5" w14:textId="77777777" w:rsidR="00A73563" w:rsidRDefault="00A73563" w:rsidP="00885150">
            <w:pPr>
              <w:pStyle w:val="Changements"/>
            </w:pPr>
            <w:r>
              <w:t>(4) Créer des coopératives d'habitants où l'individu n'est pas propriétaire</w:t>
            </w:r>
          </w:p>
          <w:p w14:paraId="72996A4A" w14:textId="77777777" w:rsidR="00A73563" w:rsidRDefault="00A73563" w:rsidP="00885150">
            <w:pPr>
              <w:pStyle w:val="Changements"/>
            </w:pPr>
            <w:r>
              <w:t>(7) Insuffler une économie sociale et solidaire</w:t>
            </w:r>
          </w:p>
          <w:p w14:paraId="028F9591" w14:textId="77777777" w:rsidR="00A73563" w:rsidRDefault="00A73563" w:rsidP="00885150">
            <w:pPr>
              <w:pStyle w:val="Changements"/>
            </w:pPr>
            <w:r>
              <w:t>(7) Faire une carte interactive avec les producteurs locaux pour informer les habitants et faciliter son accès</w:t>
            </w:r>
          </w:p>
          <w:p w14:paraId="596998BE" w14:textId="77777777" w:rsidR="00A73563" w:rsidRPr="00915EA1" w:rsidRDefault="00A73563" w:rsidP="00885150">
            <w:pPr>
              <w:pStyle w:val="Changements"/>
            </w:pPr>
            <w:r>
              <w:t>(7) Travailler avec une association pour qu'elle étudie et publie un comparatif des prix des produits locaux vs importés pour défendre le fait que consommer localement est économique</w:t>
            </w:r>
          </w:p>
        </w:tc>
        <w:tc>
          <w:tcPr>
            <w:tcW w:w="4853" w:type="dxa"/>
          </w:tcPr>
          <w:p w14:paraId="43158C4A" w14:textId="77777777" w:rsidR="00A73563" w:rsidRDefault="00A73563" w:rsidP="00885150">
            <w:pPr>
              <w:pStyle w:val="Changements"/>
            </w:pPr>
          </w:p>
          <w:p w14:paraId="2CB3C681" w14:textId="77777777" w:rsidR="00A73563" w:rsidRDefault="00A73563" w:rsidP="00885150">
            <w:pPr>
              <w:pStyle w:val="Changements"/>
            </w:pPr>
            <w:r>
              <w:t>(1) Penser l'aménagement des habitats collectifs avec des pièces à usage commun + (4) Partager du matériel, des espaces communs</w:t>
            </w:r>
          </w:p>
          <w:p w14:paraId="07D3119E" w14:textId="77777777" w:rsidR="00A73563" w:rsidRDefault="00A73563" w:rsidP="00885150">
            <w:pPr>
              <w:pStyle w:val="Changements"/>
            </w:pPr>
            <w:r>
              <w:t>(3) Ré-ensauvager les espaces verts et déconstruire les stéréotypes culturels</w:t>
            </w:r>
          </w:p>
          <w:p w14:paraId="47578A34" w14:textId="77777777" w:rsidR="00A73563" w:rsidRDefault="00A73563" w:rsidP="00885150">
            <w:pPr>
              <w:pStyle w:val="Changements"/>
            </w:pPr>
            <w:r>
              <w:t>(3) Proposer des cours de cuisine dès l'école primaire et cultiver des potagers collectifs</w:t>
            </w:r>
          </w:p>
          <w:p w14:paraId="045DC263" w14:textId="77777777" w:rsidR="00A73563" w:rsidRDefault="00A73563" w:rsidP="00885150">
            <w:pPr>
              <w:pStyle w:val="Changements"/>
            </w:pPr>
            <w:r>
              <w:t>(3) Lancer l'Atlas de la biodiversité qui recenserait les informations sur la biodiversité du territoire</w:t>
            </w:r>
          </w:p>
          <w:p w14:paraId="1BF70D1C" w14:textId="77777777" w:rsidR="00A73563" w:rsidRDefault="00A73563" w:rsidP="00885150">
            <w:pPr>
              <w:pStyle w:val="Changements"/>
            </w:pPr>
            <w:r>
              <w:t>(4) Produire les matériaux localement tout en assurant l'accessibilité des matériaux et les professionnels formés pour les utiliser</w:t>
            </w:r>
          </w:p>
        </w:tc>
        <w:tc>
          <w:tcPr>
            <w:tcW w:w="4854" w:type="dxa"/>
          </w:tcPr>
          <w:p w14:paraId="6FBEA709" w14:textId="77777777" w:rsidR="00A73563" w:rsidRDefault="00A73563" w:rsidP="00885150">
            <w:pPr>
              <w:pStyle w:val="Changements"/>
            </w:pPr>
          </w:p>
          <w:p w14:paraId="001B097F" w14:textId="77777777" w:rsidR="00A73563" w:rsidRDefault="00A73563" w:rsidP="00885150">
            <w:pPr>
              <w:pStyle w:val="Changements"/>
            </w:pPr>
            <w:r>
              <w:t>(1) Créer des métiers autour de la transmission de savoir-vivre (ex. créateurs de liens)</w:t>
            </w:r>
          </w:p>
          <w:p w14:paraId="2847FF1E" w14:textId="77777777" w:rsidR="00A73563" w:rsidRDefault="00A73563" w:rsidP="00885150">
            <w:pPr>
              <w:pStyle w:val="Changements"/>
            </w:pPr>
            <w:r>
              <w:t>(4) Créer un outil pour transformer les copropriétés et coopératives</w:t>
            </w:r>
          </w:p>
          <w:p w14:paraId="6D12DB4B" w14:textId="77777777" w:rsidR="00A73563" w:rsidRDefault="00A73563" w:rsidP="00885150">
            <w:pPr>
              <w:pStyle w:val="Changements"/>
            </w:pPr>
            <w:r>
              <w:t>(7) Créer et animer des lieux de consommation partagée (tiers lieux, jardins partagés, échanges/trocs</w:t>
            </w:r>
          </w:p>
        </w:tc>
      </w:tr>
      <w:tr w:rsidR="00A73563" w14:paraId="378046E5" w14:textId="77777777" w:rsidTr="00885150">
        <w:trPr>
          <w:trHeight w:val="78"/>
        </w:trPr>
        <w:tc>
          <w:tcPr>
            <w:tcW w:w="4853" w:type="dxa"/>
          </w:tcPr>
          <w:p w14:paraId="7DA889DA" w14:textId="77777777" w:rsidR="00A73563" w:rsidRPr="008D60CC" w:rsidRDefault="00A73563" w:rsidP="00885150">
            <w:pPr>
              <w:pStyle w:val="Contenudetableau"/>
              <w:rPr>
                <w:rStyle w:val="Accentuation"/>
              </w:rPr>
            </w:pPr>
            <w:r w:rsidRPr="008D60CC">
              <w:rPr>
                <w:rStyle w:val="Accentuation"/>
              </w:rPr>
              <w:t>Actions normatives</w:t>
            </w:r>
          </w:p>
          <w:p w14:paraId="45BD715F" w14:textId="77777777" w:rsidR="00A73563" w:rsidRDefault="00A73563" w:rsidP="00885150">
            <w:pPr>
              <w:pStyle w:val="Changements"/>
            </w:pPr>
          </w:p>
        </w:tc>
        <w:tc>
          <w:tcPr>
            <w:tcW w:w="4853" w:type="dxa"/>
          </w:tcPr>
          <w:p w14:paraId="0FB3290C" w14:textId="77777777" w:rsidR="00A73563" w:rsidRDefault="00A73563" w:rsidP="00885150">
            <w:pPr>
              <w:pStyle w:val="Changements"/>
            </w:pPr>
          </w:p>
          <w:p w14:paraId="673A7B89" w14:textId="77777777" w:rsidR="00A73563" w:rsidRDefault="00A73563" w:rsidP="00885150">
            <w:pPr>
              <w:pStyle w:val="Changements"/>
            </w:pPr>
            <w:r>
              <w:t xml:space="preserve">(1) Aménager l'habitat collectif en fonction de l'accessibilité </w:t>
            </w:r>
            <w:r>
              <w:lastRenderedPageBreak/>
              <w:t>(personnes à mobilité réduite)</w:t>
            </w:r>
          </w:p>
          <w:p w14:paraId="49A2303A" w14:textId="77777777" w:rsidR="00A73563" w:rsidRDefault="00A73563" w:rsidP="00885150">
            <w:pPr>
              <w:pStyle w:val="Changements"/>
            </w:pPr>
            <w:r>
              <w:t>(3) Interdire les chasses d'eau, limiter les douches à 3 min</w:t>
            </w:r>
          </w:p>
          <w:p w14:paraId="6E210BC4" w14:textId="77777777" w:rsidR="00A73563" w:rsidRDefault="00A73563" w:rsidP="00885150">
            <w:pPr>
              <w:pStyle w:val="Changements"/>
            </w:pPr>
            <w:r>
              <w:t>(3) Interdire les coupes à blanc (forêts publics et privées)</w:t>
            </w:r>
          </w:p>
          <w:p w14:paraId="04CD5139" w14:textId="77777777" w:rsidR="00A73563" w:rsidRDefault="00A73563" w:rsidP="00885150">
            <w:pPr>
              <w:pStyle w:val="Changements"/>
            </w:pPr>
            <w:r>
              <w:t>(3) Interdire les constructions neuves + (4) Interdire les nouvelles constructions + (4) Taxer la construction neuve pour financer la rénovation de l'ancien + (4) Réglementer la réhabilitation et rénovation de l'existant</w:t>
            </w:r>
          </w:p>
          <w:p w14:paraId="53B1A44A" w14:textId="77777777" w:rsidR="00A73563" w:rsidRDefault="00A73563" w:rsidP="00885150">
            <w:pPr>
              <w:pStyle w:val="Changements"/>
            </w:pPr>
            <w:r>
              <w:t>(3) Construire en ville en priorité</w:t>
            </w:r>
          </w:p>
          <w:p w14:paraId="60F887A4" w14:textId="77777777" w:rsidR="00A73563" w:rsidRDefault="00A73563" w:rsidP="00885150">
            <w:pPr>
              <w:pStyle w:val="Changements"/>
            </w:pPr>
            <w:r>
              <w:t>(3) Obliger la végétalisation en fonction des besoins d'essences du territoire</w:t>
            </w:r>
          </w:p>
          <w:p w14:paraId="397899D6" w14:textId="77777777" w:rsidR="00A73563" w:rsidRDefault="00A73563" w:rsidP="00885150">
            <w:pPr>
              <w:pStyle w:val="Changements"/>
            </w:pPr>
            <w:r>
              <w:t>(3) Interdire les pesticides</w:t>
            </w:r>
          </w:p>
          <w:p w14:paraId="62B278DD" w14:textId="77777777" w:rsidR="00A73563" w:rsidRDefault="00A73563" w:rsidP="00885150">
            <w:pPr>
              <w:pStyle w:val="Changements"/>
            </w:pPr>
            <w:r>
              <w:t>(3) Décliner la démarche de l'Atlas de la biodiversité façon normative</w:t>
            </w:r>
          </w:p>
          <w:p w14:paraId="73D3931E" w14:textId="77777777" w:rsidR="00A73563" w:rsidRDefault="00A73563" w:rsidP="00885150">
            <w:pPr>
              <w:pStyle w:val="Changements"/>
            </w:pPr>
          </w:p>
          <w:p w14:paraId="16BFE820" w14:textId="77777777" w:rsidR="00A73563" w:rsidRDefault="00A73563" w:rsidP="00885150">
            <w:pPr>
              <w:pStyle w:val="Changements"/>
            </w:pPr>
          </w:p>
        </w:tc>
        <w:tc>
          <w:tcPr>
            <w:tcW w:w="4854" w:type="dxa"/>
          </w:tcPr>
          <w:p w14:paraId="5B38E1C6" w14:textId="77777777" w:rsidR="00A73563" w:rsidRDefault="00A73563" w:rsidP="00885150">
            <w:pPr>
              <w:pStyle w:val="Changements"/>
            </w:pPr>
          </w:p>
          <w:p w14:paraId="303A5414" w14:textId="77777777" w:rsidR="00A73563" w:rsidRDefault="00A73563" w:rsidP="00885150">
            <w:pPr>
              <w:pStyle w:val="Changements"/>
            </w:pPr>
          </w:p>
          <w:p w14:paraId="48B8535D" w14:textId="77777777" w:rsidR="00A73563" w:rsidRDefault="00A73563" w:rsidP="00885150">
            <w:pPr>
              <w:pStyle w:val="Changements"/>
            </w:pPr>
          </w:p>
          <w:p w14:paraId="6262F74B" w14:textId="77777777" w:rsidR="00A73563" w:rsidRDefault="00A73563" w:rsidP="00885150">
            <w:pPr>
              <w:pStyle w:val="Changements"/>
            </w:pPr>
          </w:p>
          <w:p w14:paraId="09B5D04A" w14:textId="77777777" w:rsidR="00A73563" w:rsidRDefault="00A73563" w:rsidP="00885150">
            <w:pPr>
              <w:pStyle w:val="Changements"/>
            </w:pPr>
            <w:r>
              <w:t>(3) Augmenter le nombre d'équipements et d'infrastructures pour favoriser les mobilités douces (soutien financier pour renforcer ce qui existe déjà)</w:t>
            </w:r>
          </w:p>
          <w:p w14:paraId="1F046AC5" w14:textId="77777777" w:rsidR="00A73563" w:rsidRDefault="00A73563" w:rsidP="00885150">
            <w:pPr>
              <w:pStyle w:val="Changements"/>
            </w:pPr>
            <w:r>
              <w:t>(3) Réduire les stationnements pour défavoriser l'usage de la voiture individuelle</w:t>
            </w:r>
          </w:p>
          <w:p w14:paraId="0780D0C6" w14:textId="77777777" w:rsidR="00A73563" w:rsidRDefault="00A73563" w:rsidP="00885150">
            <w:pPr>
              <w:pStyle w:val="Changements"/>
            </w:pPr>
            <w:r>
              <w:t>(4) Interdire à la vente les polluants olfactifs</w:t>
            </w:r>
          </w:p>
          <w:p w14:paraId="73D60129" w14:textId="77777777" w:rsidR="00A73563" w:rsidRDefault="00A73563" w:rsidP="00885150">
            <w:pPr>
              <w:pStyle w:val="Changements"/>
            </w:pPr>
            <w:r>
              <w:t xml:space="preserve">(4) Réserver un espace dans les villes pour les habitats mobiles, légers (par exemple, pour les saisonniers) </w:t>
            </w:r>
          </w:p>
          <w:p w14:paraId="73F77BCD" w14:textId="77777777" w:rsidR="00A73563" w:rsidRDefault="00A73563" w:rsidP="00885150">
            <w:pPr>
              <w:pStyle w:val="Changements"/>
            </w:pPr>
            <w:r>
              <w:t>(4) Densifier les villes et limiter l'étalement urbain</w:t>
            </w:r>
          </w:p>
          <w:p w14:paraId="785555B0" w14:textId="77777777" w:rsidR="00A73563" w:rsidRDefault="00A73563" w:rsidP="00885150">
            <w:pPr>
              <w:pStyle w:val="Changements"/>
            </w:pPr>
            <w:r>
              <w:t>(4) Bénéficier d'aides sur les copropriétés pour faciliter la réhabilitation</w:t>
            </w:r>
          </w:p>
          <w:p w14:paraId="7CC548A1" w14:textId="77777777" w:rsidR="00A73563" w:rsidRDefault="00A73563" w:rsidP="00885150">
            <w:pPr>
              <w:pStyle w:val="Changements"/>
            </w:pPr>
            <w:r>
              <w:t>(7) Mettre en place des espaces solidaires (ex. épicerie)</w:t>
            </w:r>
          </w:p>
        </w:tc>
      </w:tr>
    </w:tbl>
    <w:p w14:paraId="79B03F57" w14:textId="77777777" w:rsidR="00A73563" w:rsidRDefault="00A73563" w:rsidP="00A73563">
      <w:pPr>
        <w:jc w:val="left"/>
      </w:pPr>
      <w:r>
        <w:lastRenderedPageBreak/>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9745"/>
      </w:tblGrid>
      <w:tr w:rsidR="00A73563" w14:paraId="000F9BBF" w14:textId="77777777" w:rsidTr="00885150">
        <w:tc>
          <w:tcPr>
            <w:tcW w:w="4815" w:type="dxa"/>
            <w:vAlign w:val="center"/>
          </w:tcPr>
          <w:p w14:paraId="797AD414" w14:textId="77777777" w:rsidR="00A73563" w:rsidRDefault="00A73563" w:rsidP="00885150">
            <w:pPr>
              <w:pStyle w:val="TitredimensionT"/>
            </w:pPr>
            <w:r>
              <w:lastRenderedPageBreak/>
              <w:t>Étape 1</w:t>
            </w:r>
            <w:r>
              <w:rPr>
                <w:rFonts w:ascii="Calibri" w:hAnsi="Calibri" w:cs="Calibri"/>
              </w:rPr>
              <w:t> </w:t>
            </w:r>
            <w:r>
              <w:t xml:space="preserve">: </w:t>
            </w:r>
            <w:r>
              <w:rPr>
                <w:rFonts w:cs="Marianne"/>
              </w:rPr>
              <w:t>É</w:t>
            </w:r>
            <w:r>
              <w:t xml:space="preserve">valuation </w:t>
            </w:r>
          </w:p>
          <w:p w14:paraId="7826FD9F" w14:textId="77777777" w:rsidR="00A73563" w:rsidRDefault="00A73563" w:rsidP="00885150">
            <w:pPr>
              <w:pStyle w:val="TitredimensionT"/>
            </w:pPr>
            <w:r w:rsidRPr="00E4677A">
              <w:t>Adapter mon travail…</w:t>
            </w:r>
          </w:p>
        </w:tc>
        <w:tc>
          <w:tcPr>
            <w:tcW w:w="9745" w:type="dxa"/>
          </w:tcPr>
          <w:p w14:paraId="0ADCAE6E" w14:textId="77777777" w:rsidR="00A73563" w:rsidRDefault="00A73563" w:rsidP="00885150">
            <w:pPr>
              <w:pStyle w:val="FaitsT"/>
            </w:pPr>
            <w:r>
              <w:t>(1) … et se former en continu</w:t>
            </w:r>
          </w:p>
          <w:p w14:paraId="4F1C7A91" w14:textId="77777777" w:rsidR="00A73563" w:rsidRDefault="00A73563" w:rsidP="00885150">
            <w:pPr>
              <w:pStyle w:val="FaitsT"/>
            </w:pPr>
            <w:r>
              <w:t>(2) … ponctuellement pour le bien commun</w:t>
            </w:r>
          </w:p>
          <w:p w14:paraId="1296E6E4" w14:textId="77777777" w:rsidR="00A73563" w:rsidRDefault="00A73563" w:rsidP="00885150">
            <w:pPr>
              <w:pStyle w:val="FaitsT"/>
            </w:pPr>
            <w:r>
              <w:t>(3) … avec des moyens sobres et partagés</w:t>
            </w:r>
          </w:p>
          <w:p w14:paraId="422486FB" w14:textId="77777777" w:rsidR="00A73563" w:rsidRDefault="00A73563" w:rsidP="00885150">
            <w:pPr>
              <w:pStyle w:val="FaitsT"/>
            </w:pPr>
            <w:r>
              <w:t xml:space="preserve">(4) …  </w:t>
            </w:r>
            <w:proofErr w:type="gramStart"/>
            <w:r>
              <w:t>selon</w:t>
            </w:r>
            <w:proofErr w:type="gramEnd"/>
            <w:r>
              <w:t xml:space="preserve"> les temporalités</w:t>
            </w:r>
          </w:p>
          <w:p w14:paraId="0E5B0FF9" w14:textId="77777777" w:rsidR="00A73563" w:rsidRDefault="00A73563" w:rsidP="00885150">
            <w:pPr>
              <w:pStyle w:val="FaitsT"/>
            </w:pPr>
            <w:r>
              <w:t>(5) … en cumulant plusieurs activités</w:t>
            </w:r>
          </w:p>
          <w:p w14:paraId="56806D31" w14:textId="77777777" w:rsidR="00A73563" w:rsidRDefault="00A73563" w:rsidP="00885150">
            <w:pPr>
              <w:pStyle w:val="FaitsT"/>
            </w:pPr>
            <w:r>
              <w:t>(6) … sur des métiers essentiels à la résilience et la sobriété</w:t>
            </w:r>
          </w:p>
          <w:p w14:paraId="17E9D150" w14:textId="77777777" w:rsidR="00A73563" w:rsidRDefault="00A73563" w:rsidP="00885150">
            <w:pPr>
              <w:pStyle w:val="FaitsT"/>
            </w:pPr>
            <w:r>
              <w:t>(7) … proche de son lieu de travail et habiter un environnement lié</w:t>
            </w:r>
          </w:p>
        </w:tc>
      </w:tr>
    </w:tbl>
    <w:p w14:paraId="71D68BE8" w14:textId="77777777" w:rsidR="00A73563" w:rsidRDefault="00A73563" w:rsidP="00A73563">
      <w:pPr>
        <w:pStyle w:val="Contenu2"/>
      </w:pPr>
    </w:p>
    <w:tbl>
      <w:tblPr>
        <w:tblStyle w:val="Grilledutableau"/>
        <w:tblW w:w="0" w:type="auto"/>
        <w:tblLook w:val="04A0" w:firstRow="1" w:lastRow="0" w:firstColumn="1" w:lastColumn="0" w:noHBand="0" w:noVBand="1"/>
      </w:tblPr>
      <w:tblGrid>
        <w:gridCol w:w="4853"/>
        <w:gridCol w:w="4853"/>
        <w:gridCol w:w="4854"/>
      </w:tblGrid>
      <w:tr w:rsidR="00A73563" w14:paraId="0C0D9201" w14:textId="77777777" w:rsidTr="00885150">
        <w:tc>
          <w:tcPr>
            <w:tcW w:w="4853" w:type="dxa"/>
          </w:tcPr>
          <w:p w14:paraId="4EC232DA" w14:textId="77777777" w:rsidR="00A73563" w:rsidRDefault="00A73563" w:rsidP="00885150">
            <w:pPr>
              <w:pStyle w:val="Sous-titredimensionT"/>
            </w:pPr>
            <w:r>
              <w:t>Les intérêts pour l’individu…</w:t>
            </w:r>
          </w:p>
        </w:tc>
        <w:tc>
          <w:tcPr>
            <w:tcW w:w="4853" w:type="dxa"/>
          </w:tcPr>
          <w:p w14:paraId="0B25A825" w14:textId="77777777" w:rsidR="00A73563" w:rsidRDefault="00A73563" w:rsidP="00885150">
            <w:pPr>
              <w:pStyle w:val="Sous-titredimensionT"/>
            </w:pPr>
            <w:r w:rsidRPr="00FD2360">
              <w:t>Les intérêts pour le collectif</w:t>
            </w:r>
            <w:r>
              <w:t>…</w:t>
            </w:r>
          </w:p>
        </w:tc>
        <w:tc>
          <w:tcPr>
            <w:tcW w:w="4854" w:type="dxa"/>
          </w:tcPr>
          <w:p w14:paraId="3EB049D7" w14:textId="77777777" w:rsidR="00A73563" w:rsidRDefault="00A73563" w:rsidP="00885150">
            <w:pPr>
              <w:pStyle w:val="Sous-titredimensionT"/>
            </w:pPr>
            <w:r w:rsidRPr="00FD2360">
              <w:t>Les intérêts pour</w:t>
            </w:r>
            <w:r>
              <w:t xml:space="preserve"> la planète</w:t>
            </w:r>
          </w:p>
        </w:tc>
      </w:tr>
      <w:tr w:rsidR="00A73563" w:rsidRPr="00E90ADC" w14:paraId="0797F5E3" w14:textId="77777777" w:rsidTr="00885150">
        <w:trPr>
          <w:trHeight w:val="5255"/>
        </w:trPr>
        <w:tc>
          <w:tcPr>
            <w:tcW w:w="4853" w:type="dxa"/>
          </w:tcPr>
          <w:p w14:paraId="7FA6DC1E" w14:textId="77777777" w:rsidR="00A73563" w:rsidRDefault="00A73563" w:rsidP="00885150">
            <w:pPr>
              <w:pStyle w:val="Changements"/>
            </w:pPr>
            <w:r>
              <w:t>(1) (4) Développement des nouvelles compétences nécessaires et adaptées à nos besoins futurs</w:t>
            </w:r>
          </w:p>
          <w:p w14:paraId="3F576E19" w14:textId="77777777" w:rsidR="00A73563" w:rsidRDefault="00A73563" w:rsidP="00885150">
            <w:pPr>
              <w:pStyle w:val="Changements"/>
            </w:pPr>
            <w:r>
              <w:t>(1) Support technologique par l’innovation</w:t>
            </w:r>
          </w:p>
          <w:p w14:paraId="18279106" w14:textId="77777777" w:rsidR="00A73563" w:rsidRDefault="00A73563" w:rsidP="00885150">
            <w:pPr>
              <w:pStyle w:val="Changements"/>
            </w:pPr>
            <w:r>
              <w:t>(2) (5) Meilleure santé mentale (bien-être), meilleure cohésion sociale, ouverture aux autres, satisfaction personnelle</w:t>
            </w:r>
          </w:p>
          <w:p w14:paraId="40F341C9" w14:textId="77777777" w:rsidR="00A73563" w:rsidRDefault="00A73563" w:rsidP="00885150">
            <w:pPr>
              <w:pStyle w:val="Changements"/>
            </w:pPr>
            <w:r>
              <w:t>(2) Partage du travail rémunéré et revalorisation du temps mis à disposition pour le bien commun</w:t>
            </w:r>
          </w:p>
          <w:p w14:paraId="4F2F951C" w14:textId="77777777" w:rsidR="00A73563" w:rsidRDefault="00A73563" w:rsidP="00885150">
            <w:pPr>
              <w:pStyle w:val="Changements"/>
            </w:pPr>
            <w:r>
              <w:t>(2) Reconnaissance individuelle et collective</w:t>
            </w:r>
          </w:p>
          <w:p w14:paraId="6F782BE2" w14:textId="77777777" w:rsidR="00A73563" w:rsidRDefault="00A73563" w:rsidP="00885150">
            <w:pPr>
              <w:pStyle w:val="Changements"/>
            </w:pPr>
            <w:r>
              <w:t>(3) (6) Transmission du savoir-être et des savoir-faire, plus d’enrichissement et d’engagement</w:t>
            </w:r>
          </w:p>
          <w:p w14:paraId="70387FB3" w14:textId="77777777" w:rsidR="00A73563" w:rsidRDefault="00A73563" w:rsidP="00885150">
            <w:pPr>
              <w:pStyle w:val="Changements"/>
            </w:pPr>
            <w:r>
              <w:t>(4) Une activité plus locale</w:t>
            </w:r>
          </w:p>
          <w:p w14:paraId="4287E6F2" w14:textId="77777777" w:rsidR="00A73563" w:rsidRDefault="00A73563" w:rsidP="00885150">
            <w:pPr>
              <w:pStyle w:val="Changements"/>
            </w:pPr>
            <w:r>
              <w:t>(4) Adaptation du rythme et des activités en fonction des saisons</w:t>
            </w:r>
          </w:p>
          <w:p w14:paraId="72B3A18F" w14:textId="77777777" w:rsidR="00A73563" w:rsidRDefault="00A73563" w:rsidP="00885150">
            <w:pPr>
              <w:pStyle w:val="Changements"/>
            </w:pPr>
            <w:r>
              <w:t>(4) Équilibre entre le temps de travail, le temps dédié au bien commun et la vie personnelle</w:t>
            </w:r>
          </w:p>
          <w:p w14:paraId="7049EE5F" w14:textId="77777777" w:rsidR="00A73563" w:rsidRDefault="00A73563" w:rsidP="00885150">
            <w:pPr>
              <w:pStyle w:val="Changements"/>
            </w:pPr>
            <w:r>
              <w:t>(5) Diminution de la pénibilité dû à la répartition des activités jugées pénibles</w:t>
            </w:r>
          </w:p>
          <w:p w14:paraId="5F4AA36D" w14:textId="77777777" w:rsidR="00A73563" w:rsidRDefault="00A73563" w:rsidP="00885150">
            <w:pPr>
              <w:pStyle w:val="Changements"/>
            </w:pPr>
            <w:r>
              <w:t>(6) Reconnexion à la nature, apport de sens</w:t>
            </w:r>
          </w:p>
          <w:p w14:paraId="4D6C829C" w14:textId="77777777" w:rsidR="00A73563" w:rsidRPr="00E90ADC" w:rsidRDefault="00A73563" w:rsidP="00885150">
            <w:pPr>
              <w:pStyle w:val="Changements"/>
            </w:pPr>
            <w:r>
              <w:t>(6) Orientation forcée</w:t>
            </w:r>
          </w:p>
        </w:tc>
        <w:tc>
          <w:tcPr>
            <w:tcW w:w="4853" w:type="dxa"/>
          </w:tcPr>
          <w:p w14:paraId="56DB77BB" w14:textId="77777777" w:rsidR="00A73563" w:rsidRDefault="00A73563" w:rsidP="00885150">
            <w:pPr>
              <w:pStyle w:val="Changements"/>
            </w:pPr>
            <w:r>
              <w:t>(1) Éducation plus adaptée aux futures générations</w:t>
            </w:r>
          </w:p>
          <w:p w14:paraId="3C8D31B4" w14:textId="77777777" w:rsidR="00A73563" w:rsidRDefault="00A73563" w:rsidP="00885150">
            <w:pPr>
              <w:pStyle w:val="Changements"/>
            </w:pPr>
            <w:r>
              <w:t>(1) Apprentissage tout au long de la vie</w:t>
            </w:r>
          </w:p>
          <w:p w14:paraId="0FB88808" w14:textId="77777777" w:rsidR="00A73563" w:rsidRDefault="00A73563" w:rsidP="00885150">
            <w:pPr>
              <w:pStyle w:val="Changements"/>
            </w:pPr>
            <w:r>
              <w:t>(1) Vitalité économique</w:t>
            </w:r>
          </w:p>
          <w:p w14:paraId="354752E1" w14:textId="77777777" w:rsidR="00A73563" w:rsidRDefault="00A73563" w:rsidP="00885150">
            <w:pPr>
              <w:pStyle w:val="Changements"/>
            </w:pPr>
            <w:r>
              <w:t>(2) (5) Généralisation de l’entraide, nouveau contrat social, cohésion, esprit collectif</w:t>
            </w:r>
          </w:p>
          <w:p w14:paraId="0C434F84" w14:textId="77777777" w:rsidR="00A73563" w:rsidRDefault="00A73563" w:rsidP="00885150">
            <w:pPr>
              <w:pStyle w:val="Changements"/>
            </w:pPr>
            <w:r>
              <w:t>(2) Diminution du chômage et de la misère sociale</w:t>
            </w:r>
          </w:p>
          <w:p w14:paraId="0D4E4343" w14:textId="77777777" w:rsidR="00A73563" w:rsidRDefault="00A73563" w:rsidP="00885150">
            <w:pPr>
              <w:pStyle w:val="Changements"/>
            </w:pPr>
            <w:r>
              <w:t>(2) Nouveau rapport au temps</w:t>
            </w:r>
          </w:p>
          <w:p w14:paraId="0E771FAF" w14:textId="77777777" w:rsidR="00A73563" w:rsidRDefault="00A73563" w:rsidP="00885150">
            <w:pPr>
              <w:pStyle w:val="Changements"/>
            </w:pPr>
            <w:r>
              <w:t>(2) Reconnaissance collective</w:t>
            </w:r>
          </w:p>
          <w:p w14:paraId="0B0734D9" w14:textId="77777777" w:rsidR="00A73563" w:rsidRDefault="00A73563" w:rsidP="00885150">
            <w:pPr>
              <w:pStyle w:val="Changements"/>
            </w:pPr>
            <w:r>
              <w:t>(3) Économie financière dû à la mutualisation généralisée</w:t>
            </w:r>
          </w:p>
          <w:p w14:paraId="2E832C1E" w14:textId="77777777" w:rsidR="00A73563" w:rsidRDefault="00A73563" w:rsidP="00885150">
            <w:pPr>
              <w:pStyle w:val="Changements"/>
            </w:pPr>
            <w:r>
              <w:t>(4) Adaptation des différentes temporalités (travail, rythme scolaire, etc.)</w:t>
            </w:r>
          </w:p>
          <w:p w14:paraId="79405915" w14:textId="77777777" w:rsidR="00A73563" w:rsidRDefault="00A73563" w:rsidP="00885150">
            <w:pPr>
              <w:pStyle w:val="Changements"/>
            </w:pPr>
            <w:r>
              <w:t>(4) Apport de sens</w:t>
            </w:r>
          </w:p>
          <w:p w14:paraId="34A660D5" w14:textId="77777777" w:rsidR="00A73563" w:rsidRDefault="00A73563" w:rsidP="00885150">
            <w:pPr>
              <w:pStyle w:val="Changements"/>
            </w:pPr>
            <w:r>
              <w:t>(5) Diminution de la pénibilité dû à la répartition des tâches pénibles, plus de résilience</w:t>
            </w:r>
          </w:p>
          <w:p w14:paraId="6DDD9BED" w14:textId="77777777" w:rsidR="00A73563" w:rsidRDefault="00A73563" w:rsidP="00885150">
            <w:pPr>
              <w:pStyle w:val="Changements"/>
            </w:pPr>
            <w:r>
              <w:t>(6) Meilleure répartition des richesses, nouvelle échelle de valeur et évolution du PIB</w:t>
            </w:r>
          </w:p>
          <w:p w14:paraId="69B3B70D" w14:textId="77777777" w:rsidR="00A73563" w:rsidRDefault="00A73563" w:rsidP="00885150">
            <w:pPr>
              <w:pStyle w:val="Changements"/>
            </w:pPr>
            <w:r>
              <w:t>(6) Orientation forcée, nouvelles injustices créées, opinions divergentes sur ce qui est «</w:t>
            </w:r>
            <w:r>
              <w:rPr>
                <w:rFonts w:ascii="Calibri" w:hAnsi="Calibri" w:cs="Calibri"/>
              </w:rPr>
              <w:t> </w:t>
            </w:r>
            <w:r>
              <w:t>essentiel</w:t>
            </w:r>
            <w:r>
              <w:rPr>
                <w:rFonts w:ascii="Calibri" w:hAnsi="Calibri" w:cs="Calibri"/>
              </w:rPr>
              <w:t> </w:t>
            </w:r>
            <w:r>
              <w:rPr>
                <w:rFonts w:cs="Marianne"/>
              </w:rPr>
              <w:t>»</w:t>
            </w:r>
          </w:p>
          <w:p w14:paraId="2E82538D" w14:textId="77777777" w:rsidR="00A73563" w:rsidRPr="00E90ADC" w:rsidRDefault="00A73563" w:rsidP="00885150">
            <w:pPr>
              <w:pStyle w:val="Changements"/>
            </w:pPr>
            <w:r>
              <w:t>(7) Connexion globale de tous les services et transports</w:t>
            </w:r>
          </w:p>
        </w:tc>
        <w:tc>
          <w:tcPr>
            <w:tcW w:w="4854" w:type="dxa"/>
          </w:tcPr>
          <w:p w14:paraId="58CC1C4A" w14:textId="77777777" w:rsidR="00A73563" w:rsidRDefault="00A73563" w:rsidP="00885150">
            <w:pPr>
              <w:pStyle w:val="Changements"/>
            </w:pPr>
            <w:r>
              <w:t>(1) (7) Utilisation des ressources locales et baisse générale de la consommation des ressources</w:t>
            </w:r>
          </w:p>
          <w:p w14:paraId="29663B72" w14:textId="77777777" w:rsidR="00A73563" w:rsidRDefault="00A73563" w:rsidP="00885150">
            <w:pPr>
              <w:pStyle w:val="Changements"/>
            </w:pPr>
            <w:r>
              <w:t>(1) (7) Réduction de la pollution, des gaz à effet de serre</w:t>
            </w:r>
          </w:p>
          <w:p w14:paraId="520341DB" w14:textId="77777777" w:rsidR="00A73563" w:rsidRDefault="00A73563" w:rsidP="00885150">
            <w:pPr>
              <w:pStyle w:val="Changements"/>
            </w:pPr>
            <w:r>
              <w:t>(1) (4) (6) Restauration des sites naturels, plus de biodiversité, régénération de la planète</w:t>
            </w:r>
          </w:p>
          <w:p w14:paraId="6202464C" w14:textId="77777777" w:rsidR="00A73563" w:rsidRDefault="00A73563" w:rsidP="00885150">
            <w:pPr>
              <w:pStyle w:val="Changements"/>
            </w:pPr>
            <w:r>
              <w:t>(2) (3) Réduction des pesticides, des déchets, du gaspillage</w:t>
            </w:r>
          </w:p>
          <w:p w14:paraId="0C4FC65A" w14:textId="77777777" w:rsidR="00A73563" w:rsidRDefault="00A73563" w:rsidP="00885150">
            <w:pPr>
              <w:pStyle w:val="Changements"/>
            </w:pPr>
            <w:r>
              <w:t>(3) Utilisation de matériaux durables</w:t>
            </w:r>
          </w:p>
          <w:p w14:paraId="6B791E05" w14:textId="77777777" w:rsidR="00A73563" w:rsidRDefault="00A73563" w:rsidP="00885150">
            <w:pPr>
              <w:pStyle w:val="Changements"/>
            </w:pPr>
            <w:r>
              <w:t>(3) Meilleure équité mondiale</w:t>
            </w:r>
          </w:p>
          <w:p w14:paraId="20818FEB" w14:textId="77777777" w:rsidR="00A73563" w:rsidRDefault="00A73563" w:rsidP="00885150">
            <w:pPr>
              <w:pStyle w:val="Changements"/>
            </w:pPr>
            <w:r>
              <w:t>(3) Réductions des distances parcourues et des déplacements grâce au travail local et partagé</w:t>
            </w:r>
          </w:p>
          <w:p w14:paraId="257AE5A4" w14:textId="77777777" w:rsidR="00A73563" w:rsidRDefault="00A73563" w:rsidP="00885150">
            <w:pPr>
              <w:pStyle w:val="Changements"/>
            </w:pPr>
            <w:r>
              <w:t>(4) Adaptation de l’activité humaine pour la planète, adaptation aux changements climatiques</w:t>
            </w:r>
          </w:p>
          <w:p w14:paraId="76C8920D" w14:textId="77777777" w:rsidR="00A73563" w:rsidRPr="00E90ADC" w:rsidRDefault="00A73563" w:rsidP="00885150">
            <w:pPr>
              <w:pStyle w:val="Changements"/>
            </w:pPr>
            <w:r>
              <w:t>(7) Réduction de la surpopulation</w:t>
            </w:r>
          </w:p>
        </w:tc>
      </w:tr>
    </w:tbl>
    <w:p w14:paraId="6BC0AE00" w14:textId="77777777" w:rsidR="00A73563" w:rsidRDefault="00A73563" w:rsidP="00A73563">
      <w:pPr>
        <w:pStyle w:val="Contenu2"/>
      </w:pPr>
    </w:p>
    <w:p w14:paraId="59E01A1A" w14:textId="77777777" w:rsidR="00A73563" w:rsidRDefault="00A73563" w:rsidP="00A73563">
      <w:pPr>
        <w:jc w:val="left"/>
        <w:rPr>
          <w:rFonts w:eastAsia="Calibri" w:cs="Tahoma"/>
          <w:color w:val="333333"/>
          <w:kern w:val="0"/>
          <w:sz w:val="22"/>
          <w:szCs w:val="12"/>
          <w:lang w:eastAsia="en-US" w:bidi="ar-SA"/>
        </w:rPr>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9745"/>
      </w:tblGrid>
      <w:tr w:rsidR="00A73563" w14:paraId="4113FFC7" w14:textId="77777777" w:rsidTr="00885150">
        <w:tc>
          <w:tcPr>
            <w:tcW w:w="4815" w:type="dxa"/>
            <w:vAlign w:val="center"/>
          </w:tcPr>
          <w:p w14:paraId="05564B10" w14:textId="77777777" w:rsidR="00A73563" w:rsidRDefault="00A73563" w:rsidP="00885150">
            <w:pPr>
              <w:pStyle w:val="TitredimensionT"/>
            </w:pPr>
            <w:r>
              <w:lastRenderedPageBreak/>
              <w:t>Étape 2</w:t>
            </w:r>
            <w:r>
              <w:rPr>
                <w:rFonts w:ascii="Calibri" w:hAnsi="Calibri" w:cs="Calibri"/>
              </w:rPr>
              <w:t> </w:t>
            </w:r>
            <w:r>
              <w:t xml:space="preserve">: Les actions associées </w:t>
            </w:r>
          </w:p>
          <w:p w14:paraId="5A8A62B4" w14:textId="77777777" w:rsidR="00A73563" w:rsidRDefault="00A73563" w:rsidP="00885150">
            <w:pPr>
              <w:pStyle w:val="TitredimensionT"/>
            </w:pPr>
            <w:r w:rsidRPr="00E90ADC">
              <w:t>S’ALIMENTER</w:t>
            </w:r>
          </w:p>
        </w:tc>
        <w:tc>
          <w:tcPr>
            <w:tcW w:w="9745" w:type="dxa"/>
          </w:tcPr>
          <w:p w14:paraId="09F96E95" w14:textId="77777777" w:rsidR="00A73563" w:rsidRDefault="00A73563" w:rsidP="00885150">
            <w:pPr>
              <w:pStyle w:val="FaitsT"/>
            </w:pPr>
          </w:p>
        </w:tc>
      </w:tr>
    </w:tbl>
    <w:p w14:paraId="3748513B" w14:textId="77777777" w:rsidR="00A73563" w:rsidRDefault="00A73563" w:rsidP="00A73563"/>
    <w:tbl>
      <w:tblPr>
        <w:tblStyle w:val="Grilledutableau"/>
        <w:tblW w:w="0" w:type="auto"/>
        <w:tblInd w:w="-5" w:type="dxa"/>
        <w:tblLook w:val="04A0" w:firstRow="1" w:lastRow="0" w:firstColumn="1" w:lastColumn="0" w:noHBand="0" w:noVBand="1"/>
      </w:tblPr>
      <w:tblGrid>
        <w:gridCol w:w="4853"/>
        <w:gridCol w:w="4853"/>
        <w:gridCol w:w="4854"/>
      </w:tblGrid>
      <w:tr w:rsidR="00A73563" w14:paraId="390E05A9" w14:textId="77777777" w:rsidTr="00885150">
        <w:trPr>
          <w:tblHeader/>
        </w:trPr>
        <w:tc>
          <w:tcPr>
            <w:tcW w:w="4853" w:type="dxa"/>
          </w:tcPr>
          <w:p w14:paraId="6C611966" w14:textId="77777777" w:rsidR="00A73563" w:rsidRDefault="00A73563" w:rsidP="00885150">
            <w:pPr>
              <w:pStyle w:val="Sous-titredimensionT"/>
            </w:pPr>
            <w:r>
              <w:t>Court terme</w:t>
            </w:r>
          </w:p>
        </w:tc>
        <w:tc>
          <w:tcPr>
            <w:tcW w:w="4853" w:type="dxa"/>
          </w:tcPr>
          <w:p w14:paraId="64185D81" w14:textId="77777777" w:rsidR="00A73563" w:rsidRDefault="00A73563" w:rsidP="00885150">
            <w:pPr>
              <w:pStyle w:val="Sous-titredimensionT"/>
            </w:pPr>
            <w:r>
              <w:t>Moyen terme</w:t>
            </w:r>
          </w:p>
        </w:tc>
        <w:tc>
          <w:tcPr>
            <w:tcW w:w="4854" w:type="dxa"/>
          </w:tcPr>
          <w:p w14:paraId="15C81D05" w14:textId="77777777" w:rsidR="00A73563" w:rsidRDefault="00A73563" w:rsidP="00885150">
            <w:pPr>
              <w:pStyle w:val="Sous-titredimensionT"/>
            </w:pPr>
            <w:r>
              <w:t>Long terme</w:t>
            </w:r>
          </w:p>
        </w:tc>
      </w:tr>
      <w:tr w:rsidR="00A73563" w14:paraId="53E64687" w14:textId="77777777" w:rsidTr="00885150">
        <w:trPr>
          <w:trHeight w:val="2386"/>
        </w:trPr>
        <w:tc>
          <w:tcPr>
            <w:tcW w:w="4853" w:type="dxa"/>
          </w:tcPr>
          <w:p w14:paraId="69FBEAC0" w14:textId="77777777" w:rsidR="00A73563" w:rsidRPr="008D60CC" w:rsidRDefault="00A73563" w:rsidP="00885150">
            <w:pPr>
              <w:pStyle w:val="Contenudetableau"/>
              <w:rPr>
                <w:rStyle w:val="Accentuation"/>
              </w:rPr>
            </w:pPr>
            <w:r w:rsidRPr="008D60CC">
              <w:rPr>
                <w:rStyle w:val="Accentuation"/>
              </w:rPr>
              <w:t>Actions individuelles</w:t>
            </w:r>
          </w:p>
          <w:p w14:paraId="0069B719" w14:textId="77777777" w:rsidR="00A73563" w:rsidRDefault="00A73563" w:rsidP="00885150">
            <w:pPr>
              <w:pStyle w:val="Changements"/>
            </w:pPr>
            <w:r>
              <w:t>(2) Créer du lien social en commençant par de petites actions</w:t>
            </w:r>
          </w:p>
          <w:p w14:paraId="72A1EA68" w14:textId="77777777" w:rsidR="00A73563" w:rsidRDefault="00A73563" w:rsidP="00885150">
            <w:pPr>
              <w:pStyle w:val="Changements"/>
            </w:pPr>
            <w:r>
              <w:t>(2) Faire un bilan individuel des aspirations, des compétences et évaluer son temps disponible</w:t>
            </w:r>
          </w:p>
          <w:p w14:paraId="48AA9E0E" w14:textId="77777777" w:rsidR="00A73563" w:rsidRDefault="00A73563" w:rsidP="00885150">
            <w:pPr>
              <w:pStyle w:val="Changements"/>
            </w:pPr>
            <w:r>
              <w:t>(6) Appliquer une méthode de sobriété à son métier et entreprise</w:t>
            </w:r>
          </w:p>
          <w:p w14:paraId="547E5421" w14:textId="77777777" w:rsidR="00A73563" w:rsidRDefault="00A73563" w:rsidP="00885150">
            <w:pPr>
              <w:pStyle w:val="Changements"/>
            </w:pPr>
            <w:r>
              <w:t>(6) Se questionner sur sa consommation et sa pratique professionnel</w:t>
            </w:r>
          </w:p>
          <w:p w14:paraId="0D6E560D" w14:textId="77777777" w:rsidR="00A73563" w:rsidRDefault="00A73563" w:rsidP="00885150">
            <w:pPr>
              <w:pStyle w:val="Changements"/>
            </w:pPr>
            <w:r>
              <w:t>(6) Adopter une posture d</w:t>
            </w:r>
            <w:proofErr w:type="gramStart"/>
            <w:r>
              <w:t>'«</w:t>
            </w:r>
            <w:proofErr w:type="gramEnd"/>
            <w:r>
              <w:rPr>
                <w:rFonts w:ascii="Calibri" w:hAnsi="Calibri" w:cs="Calibri"/>
              </w:rPr>
              <w:t> </w:t>
            </w:r>
            <w:r>
              <w:t>acteur</w:t>
            </w:r>
            <w:r>
              <w:rPr>
                <w:rFonts w:ascii="Calibri" w:hAnsi="Calibri" w:cs="Calibri"/>
              </w:rPr>
              <w:t> </w:t>
            </w:r>
            <w:r>
              <w:rPr>
                <w:rFonts w:cs="Marianne"/>
              </w:rPr>
              <w:t>»</w:t>
            </w:r>
          </w:p>
          <w:p w14:paraId="5CE7DEF4" w14:textId="77777777" w:rsidR="00A73563" w:rsidRDefault="00A73563" w:rsidP="00885150">
            <w:pPr>
              <w:pStyle w:val="Changements"/>
            </w:pPr>
            <w:r>
              <w:t>(7) Tester le tutorat</w:t>
            </w:r>
          </w:p>
          <w:p w14:paraId="46611340" w14:textId="77777777" w:rsidR="00A73563" w:rsidRDefault="00A73563" w:rsidP="00885150">
            <w:pPr>
              <w:pStyle w:val="Changements"/>
            </w:pPr>
            <w:r>
              <w:t>(7) Partager les trajets</w:t>
            </w:r>
          </w:p>
          <w:p w14:paraId="152C6B93" w14:textId="77777777" w:rsidR="00A73563" w:rsidRDefault="00A73563" w:rsidP="00885150">
            <w:pPr>
              <w:pStyle w:val="Changements"/>
            </w:pPr>
            <w:r>
              <w:t>(7) Demander des logements de fonction</w:t>
            </w:r>
          </w:p>
          <w:p w14:paraId="64279A67" w14:textId="77777777" w:rsidR="00A73563" w:rsidRDefault="00A73563" w:rsidP="00885150">
            <w:pPr>
              <w:pStyle w:val="Changements"/>
            </w:pPr>
            <w:r>
              <w:t>(7) Faciliter la présence de la famille</w:t>
            </w:r>
          </w:p>
          <w:p w14:paraId="5E5B3D81" w14:textId="77777777" w:rsidR="00A73563" w:rsidRDefault="00A73563" w:rsidP="00885150">
            <w:pPr>
              <w:pStyle w:val="Changements"/>
            </w:pPr>
            <w:r>
              <w:t>(7) Privilégier le télétravail</w:t>
            </w:r>
          </w:p>
          <w:p w14:paraId="6D5360C4" w14:textId="77777777" w:rsidR="00A73563" w:rsidRPr="00CF6FD6" w:rsidRDefault="00A73563" w:rsidP="00885150">
            <w:pPr>
              <w:pStyle w:val="Changements"/>
            </w:pPr>
          </w:p>
        </w:tc>
        <w:tc>
          <w:tcPr>
            <w:tcW w:w="4853" w:type="dxa"/>
          </w:tcPr>
          <w:p w14:paraId="32B4366A" w14:textId="77777777" w:rsidR="00A73563" w:rsidRDefault="00A73563" w:rsidP="00885150">
            <w:pPr>
              <w:rPr>
                <w:rFonts w:eastAsia="Calibri" w:cs="Tahoma"/>
                <w:color w:val="333333"/>
                <w:kern w:val="0"/>
                <w:sz w:val="16"/>
                <w:szCs w:val="16"/>
                <w:lang w:eastAsia="en-US" w:bidi="ar-SA"/>
              </w:rPr>
            </w:pPr>
            <w:r w:rsidRPr="00E4677A">
              <w:rPr>
                <w:rFonts w:eastAsia="Calibri" w:cs="Tahoma"/>
                <w:color w:val="333333"/>
                <w:kern w:val="0"/>
                <w:sz w:val="16"/>
                <w:szCs w:val="16"/>
                <w:lang w:eastAsia="en-US" w:bidi="ar-SA"/>
              </w:rPr>
              <w:t>(</w:t>
            </w:r>
          </w:p>
          <w:p w14:paraId="46985A0C" w14:textId="77777777" w:rsidR="00A73563" w:rsidRDefault="00A73563" w:rsidP="00885150">
            <w:r w:rsidRPr="00E4677A">
              <w:rPr>
                <w:rFonts w:eastAsia="Calibri" w:cs="Tahoma"/>
                <w:color w:val="333333"/>
                <w:kern w:val="0"/>
                <w:sz w:val="16"/>
                <w:szCs w:val="16"/>
                <w:lang w:eastAsia="en-US" w:bidi="ar-SA"/>
              </w:rPr>
              <w:t>6) Changer ses pratiques professionnelles de déplacement pour limiter son empreinte carbone</w:t>
            </w:r>
          </w:p>
        </w:tc>
        <w:tc>
          <w:tcPr>
            <w:tcW w:w="4854" w:type="dxa"/>
          </w:tcPr>
          <w:p w14:paraId="5DC35A85" w14:textId="77777777" w:rsidR="00A73563" w:rsidRDefault="00A73563" w:rsidP="00885150">
            <w:pPr>
              <w:pStyle w:val="Changements"/>
            </w:pPr>
          </w:p>
          <w:p w14:paraId="2A748A31" w14:textId="77777777" w:rsidR="00A73563" w:rsidRDefault="00A73563" w:rsidP="00885150">
            <w:pPr>
              <w:pStyle w:val="Changements"/>
            </w:pPr>
          </w:p>
        </w:tc>
      </w:tr>
      <w:tr w:rsidR="00A73563" w14:paraId="2ECE7736" w14:textId="77777777" w:rsidTr="00885150">
        <w:trPr>
          <w:trHeight w:val="250"/>
        </w:trPr>
        <w:tc>
          <w:tcPr>
            <w:tcW w:w="4853" w:type="dxa"/>
          </w:tcPr>
          <w:p w14:paraId="442C82E2" w14:textId="77777777" w:rsidR="00A73563" w:rsidRPr="008D60CC" w:rsidRDefault="00A73563" w:rsidP="00885150">
            <w:pPr>
              <w:pStyle w:val="Contenudetableau"/>
              <w:rPr>
                <w:rStyle w:val="Accentuation"/>
              </w:rPr>
            </w:pPr>
            <w:r w:rsidRPr="008D60CC">
              <w:rPr>
                <w:rStyle w:val="Accentuation"/>
              </w:rPr>
              <w:t>Actions collectives</w:t>
            </w:r>
          </w:p>
          <w:p w14:paraId="7AA5E9C5" w14:textId="77777777" w:rsidR="00A73563" w:rsidRDefault="00A73563" w:rsidP="00885150">
            <w:pPr>
              <w:pStyle w:val="Changements"/>
            </w:pPr>
            <w:r>
              <w:t>(2) Rendre visible les différentes possibilités</w:t>
            </w:r>
          </w:p>
          <w:p w14:paraId="4A062A52" w14:textId="77777777" w:rsidR="00A73563" w:rsidRDefault="00A73563" w:rsidP="00885150">
            <w:pPr>
              <w:pStyle w:val="Changements"/>
            </w:pPr>
            <w:r>
              <w:t>(2) Promouvoir des initiatives simples à travers un journal (ex. accompagnement des personnes âgées)</w:t>
            </w:r>
          </w:p>
          <w:p w14:paraId="69925A16" w14:textId="77777777" w:rsidR="00A73563" w:rsidRDefault="00A73563" w:rsidP="00885150">
            <w:pPr>
              <w:pStyle w:val="Changements"/>
            </w:pPr>
            <w:r>
              <w:t>(2) Lancer les jardins partagés</w:t>
            </w:r>
          </w:p>
          <w:p w14:paraId="2E96F714" w14:textId="77777777" w:rsidR="00A73563" w:rsidRDefault="00A73563" w:rsidP="00885150">
            <w:pPr>
              <w:pStyle w:val="Changements"/>
            </w:pPr>
            <w:r>
              <w:t>(2) Mobiliser les gens pour imaginer des actions à mener</w:t>
            </w:r>
          </w:p>
          <w:p w14:paraId="7091821F" w14:textId="77777777" w:rsidR="00A73563" w:rsidRDefault="00A73563" w:rsidP="00885150">
            <w:pPr>
              <w:pStyle w:val="Changements"/>
            </w:pPr>
            <w:r>
              <w:t>(6) Restaurer collectivement les travaux publics</w:t>
            </w:r>
          </w:p>
          <w:p w14:paraId="1939C085" w14:textId="77777777" w:rsidR="00A73563" w:rsidRDefault="00A73563" w:rsidP="00885150">
            <w:pPr>
              <w:pStyle w:val="Changements"/>
            </w:pPr>
            <w:r>
              <w:t>(6) S'entendre sur ce que signifie les "métiers essentiels" via des débats publics</w:t>
            </w:r>
          </w:p>
          <w:p w14:paraId="579B7F76" w14:textId="77777777" w:rsidR="00A73563" w:rsidRDefault="00A73563" w:rsidP="00885150">
            <w:pPr>
              <w:pStyle w:val="Changements"/>
            </w:pPr>
            <w:r>
              <w:t>(6) Faciliter l'implantation des médecins et spécialistes de Santé</w:t>
            </w:r>
          </w:p>
          <w:p w14:paraId="0375C735" w14:textId="77777777" w:rsidR="00A73563" w:rsidRDefault="00A73563" w:rsidP="00885150">
            <w:pPr>
              <w:pStyle w:val="Changements"/>
            </w:pPr>
            <w:r>
              <w:t>(6) Accompagner les changements de pratiques professionnelles</w:t>
            </w:r>
          </w:p>
          <w:p w14:paraId="586800F6" w14:textId="77777777" w:rsidR="00A73563" w:rsidRDefault="00A73563" w:rsidP="00885150">
            <w:pPr>
              <w:pStyle w:val="Changements"/>
            </w:pPr>
            <w:r>
              <w:t>(7) Faire une bourse à l'emploi, échanger sur une plateforme</w:t>
            </w:r>
          </w:p>
          <w:p w14:paraId="28F9CCDD" w14:textId="77777777" w:rsidR="00A73563" w:rsidRDefault="00A73563" w:rsidP="00885150">
            <w:pPr>
              <w:pStyle w:val="Changements"/>
            </w:pPr>
            <w:r>
              <w:t>(7) Améliorer la sécurité en vélo et les aménagements</w:t>
            </w:r>
          </w:p>
          <w:p w14:paraId="1234F88E" w14:textId="77777777" w:rsidR="00A73563" w:rsidRPr="00915EA1" w:rsidRDefault="00A73563" w:rsidP="00885150">
            <w:pPr>
              <w:pStyle w:val="Changements"/>
            </w:pPr>
            <w:r>
              <w:t>(7) Emprunter plus fréquemment les transports collectifs, ouvrir les transports scolaires aux autres usagers</w:t>
            </w:r>
          </w:p>
        </w:tc>
        <w:tc>
          <w:tcPr>
            <w:tcW w:w="4853" w:type="dxa"/>
          </w:tcPr>
          <w:p w14:paraId="153010E4" w14:textId="77777777" w:rsidR="00A73563" w:rsidRDefault="00A73563" w:rsidP="00885150">
            <w:pPr>
              <w:pStyle w:val="Changements"/>
            </w:pPr>
          </w:p>
          <w:p w14:paraId="7004C23B" w14:textId="77777777" w:rsidR="00A73563" w:rsidRDefault="00A73563" w:rsidP="00885150">
            <w:pPr>
              <w:pStyle w:val="Changements"/>
            </w:pPr>
            <w:r>
              <w:t>(2) Mettre à disposition des véhicules, du matériel, des terrains, des locaux</w:t>
            </w:r>
          </w:p>
          <w:p w14:paraId="019C559C" w14:textId="77777777" w:rsidR="00A73563" w:rsidRDefault="00A73563" w:rsidP="00885150">
            <w:pPr>
              <w:pStyle w:val="Changements"/>
            </w:pPr>
            <w:r>
              <w:t>(2) Réaliser des actions favorables au bien commun dans les écoles</w:t>
            </w:r>
          </w:p>
          <w:p w14:paraId="658D0508" w14:textId="77777777" w:rsidR="00A73563" w:rsidRDefault="00A73563" w:rsidP="00885150">
            <w:pPr>
              <w:pStyle w:val="Changements"/>
            </w:pPr>
            <w:r>
              <w:t>(6) Se former</w:t>
            </w:r>
          </w:p>
          <w:p w14:paraId="6E06E90F" w14:textId="77777777" w:rsidR="00A73563" w:rsidRDefault="00A73563" w:rsidP="00885150">
            <w:pPr>
              <w:pStyle w:val="Changements"/>
            </w:pPr>
            <w:r>
              <w:t>(6) Favoriser l'économie circulaire et développer le recyclage, les ressourceries, etc.</w:t>
            </w:r>
          </w:p>
          <w:p w14:paraId="1A27D1FF" w14:textId="77777777" w:rsidR="00A73563" w:rsidRDefault="00A73563" w:rsidP="00885150">
            <w:pPr>
              <w:pStyle w:val="Changements"/>
            </w:pPr>
            <w:r>
              <w:t>(6) Adapter nos métiers à la prise en compte de la résilience et sobriété. Penser de nouveaux métiers et cycles de formations adaptés</w:t>
            </w:r>
          </w:p>
          <w:p w14:paraId="04AFECB2" w14:textId="77777777" w:rsidR="00A73563" w:rsidRDefault="00A73563" w:rsidP="00885150">
            <w:pPr>
              <w:pStyle w:val="Changements"/>
            </w:pPr>
            <w:r>
              <w:t>(6) Valoriser, considérer et rémunérer correctement les métiers essentiels</w:t>
            </w:r>
          </w:p>
          <w:p w14:paraId="6C181FF5" w14:textId="77777777" w:rsidR="00A73563" w:rsidRDefault="00A73563" w:rsidP="00885150">
            <w:pPr>
              <w:pStyle w:val="Changements"/>
            </w:pPr>
            <w:r>
              <w:t>(6) Revaloriser les systèmes d'apprentissage</w:t>
            </w:r>
          </w:p>
          <w:p w14:paraId="748EFC27" w14:textId="77777777" w:rsidR="00A73563" w:rsidRDefault="00A73563" w:rsidP="00885150">
            <w:pPr>
              <w:pStyle w:val="Changements"/>
            </w:pPr>
            <w:r>
              <w:t>(6) Construire des logements pour les jeunes actifs</w:t>
            </w:r>
          </w:p>
          <w:p w14:paraId="2C6C51A4" w14:textId="77777777" w:rsidR="00A73563" w:rsidRDefault="00A73563" w:rsidP="00885150">
            <w:pPr>
              <w:pStyle w:val="Changements"/>
            </w:pPr>
            <w:r>
              <w:t>(7) Favoriser l'utilisation du vélo en créant des pistes cyclables, en autorisant l'embarquement des vélos dans les bus</w:t>
            </w:r>
          </w:p>
          <w:p w14:paraId="5284C297" w14:textId="77777777" w:rsidR="00A73563" w:rsidRDefault="00A73563" w:rsidP="00885150">
            <w:pPr>
              <w:pStyle w:val="Changements"/>
            </w:pPr>
            <w:r>
              <w:t>(7) Développer le coworking</w:t>
            </w:r>
          </w:p>
          <w:p w14:paraId="4A29F5AB" w14:textId="77777777" w:rsidR="00A73563" w:rsidRDefault="00A73563" w:rsidP="00885150">
            <w:pPr>
              <w:pStyle w:val="Changements"/>
            </w:pPr>
          </w:p>
        </w:tc>
        <w:tc>
          <w:tcPr>
            <w:tcW w:w="4854" w:type="dxa"/>
          </w:tcPr>
          <w:p w14:paraId="46C280A8" w14:textId="77777777" w:rsidR="00A73563" w:rsidRDefault="00A73563" w:rsidP="00885150">
            <w:pPr>
              <w:pStyle w:val="Changements"/>
            </w:pPr>
            <w:r w:rsidRPr="00E4677A">
              <w:t>(7) Former des hameaux</w:t>
            </w:r>
          </w:p>
        </w:tc>
      </w:tr>
      <w:tr w:rsidR="00A73563" w14:paraId="1FC7094C" w14:textId="77777777" w:rsidTr="00885150">
        <w:trPr>
          <w:trHeight w:val="2540"/>
        </w:trPr>
        <w:tc>
          <w:tcPr>
            <w:tcW w:w="4853" w:type="dxa"/>
          </w:tcPr>
          <w:p w14:paraId="41C025B6" w14:textId="77777777" w:rsidR="00A73563" w:rsidRPr="008D60CC" w:rsidRDefault="00A73563" w:rsidP="00885150">
            <w:pPr>
              <w:pStyle w:val="Contenudetableau"/>
              <w:rPr>
                <w:rStyle w:val="Accentuation"/>
              </w:rPr>
            </w:pPr>
            <w:r w:rsidRPr="008D60CC">
              <w:rPr>
                <w:rStyle w:val="Accentuation"/>
              </w:rPr>
              <w:lastRenderedPageBreak/>
              <w:t>Actions normatives</w:t>
            </w:r>
          </w:p>
          <w:p w14:paraId="0373A1D2" w14:textId="77777777" w:rsidR="00A73563" w:rsidRDefault="00A73563" w:rsidP="00885150">
            <w:pPr>
              <w:pStyle w:val="Changements"/>
            </w:pPr>
          </w:p>
        </w:tc>
        <w:tc>
          <w:tcPr>
            <w:tcW w:w="4853" w:type="dxa"/>
          </w:tcPr>
          <w:p w14:paraId="06139B95" w14:textId="77777777" w:rsidR="00A73563" w:rsidRDefault="00A73563" w:rsidP="00885150">
            <w:pPr>
              <w:pStyle w:val="Changements"/>
            </w:pPr>
          </w:p>
        </w:tc>
        <w:tc>
          <w:tcPr>
            <w:tcW w:w="4854" w:type="dxa"/>
          </w:tcPr>
          <w:p w14:paraId="39444FA3" w14:textId="77777777" w:rsidR="00A73563" w:rsidRDefault="00A73563" w:rsidP="00885150">
            <w:pPr>
              <w:pStyle w:val="Changements"/>
            </w:pPr>
          </w:p>
          <w:p w14:paraId="0CAFF603" w14:textId="77777777" w:rsidR="00A73563" w:rsidRDefault="00A73563" w:rsidP="00885150">
            <w:pPr>
              <w:pStyle w:val="Changements"/>
            </w:pPr>
            <w:r>
              <w:t>(2) Diminuer le temps de travail, imposer des heures ou modifier les normes sociales</w:t>
            </w:r>
          </w:p>
          <w:p w14:paraId="557D83BE" w14:textId="77777777" w:rsidR="00A73563" w:rsidRDefault="00A73563" w:rsidP="00885150">
            <w:pPr>
              <w:pStyle w:val="Changements"/>
            </w:pPr>
            <w:r>
              <w:t>(6) Faire faire une bifurcation au modèle agricole</w:t>
            </w:r>
          </w:p>
          <w:p w14:paraId="4B33E1C5" w14:textId="77777777" w:rsidR="00A73563" w:rsidRDefault="00A73563" w:rsidP="00885150">
            <w:pPr>
              <w:pStyle w:val="Changements"/>
            </w:pPr>
            <w:r>
              <w:t>(6) Favoriser les actions résilientes et sobres des entreprises (subventions, fiscalité, marchés publics)</w:t>
            </w:r>
          </w:p>
          <w:p w14:paraId="206922ED" w14:textId="77777777" w:rsidR="00A73563" w:rsidRDefault="00A73563" w:rsidP="00885150">
            <w:pPr>
              <w:pStyle w:val="Changements"/>
            </w:pPr>
            <w:r>
              <w:t>(6) Former les filières à l'adaptation</w:t>
            </w:r>
          </w:p>
          <w:p w14:paraId="7C6DA833" w14:textId="77777777" w:rsidR="00A73563" w:rsidRDefault="00A73563" w:rsidP="00885150">
            <w:pPr>
              <w:pStyle w:val="Changements"/>
            </w:pPr>
            <w:r>
              <w:t>(6) Faire évoluer la normalisation (par exemple sur le bâtiment pour intégrer les nouveaux matériaux)</w:t>
            </w:r>
          </w:p>
          <w:p w14:paraId="15DA9F05" w14:textId="77777777" w:rsidR="00A73563" w:rsidRDefault="00A73563" w:rsidP="00885150">
            <w:pPr>
              <w:pStyle w:val="Changements"/>
            </w:pPr>
            <w:r>
              <w:t>(6) Obliger les politiques publiques à atteindre des objectifs tout en respectant des critères</w:t>
            </w:r>
          </w:p>
          <w:p w14:paraId="7F134B45" w14:textId="77777777" w:rsidR="00A73563" w:rsidRDefault="00A73563" w:rsidP="00885150">
            <w:pPr>
              <w:pStyle w:val="Changements"/>
            </w:pPr>
            <w:r>
              <w:t>(7) Imposer les logements de fonction pour les services publics plus important</w:t>
            </w:r>
          </w:p>
          <w:p w14:paraId="223B88B5" w14:textId="77777777" w:rsidR="00A73563" w:rsidRDefault="00A73563" w:rsidP="00885150">
            <w:pPr>
              <w:pStyle w:val="Changements"/>
            </w:pPr>
            <w:r>
              <w:t>(7) Améliorer la prise en charge des déplacements</w:t>
            </w:r>
          </w:p>
          <w:p w14:paraId="60F85E4B" w14:textId="77777777" w:rsidR="00A73563" w:rsidRDefault="00A73563" w:rsidP="00885150">
            <w:pPr>
              <w:pStyle w:val="Changements"/>
            </w:pPr>
            <w:r>
              <w:t>(7) Afficher des ambitions nationales</w:t>
            </w:r>
          </w:p>
          <w:p w14:paraId="33465B95" w14:textId="77777777" w:rsidR="00A73563" w:rsidRDefault="00A73563" w:rsidP="00885150">
            <w:pPr>
              <w:pStyle w:val="Changements"/>
            </w:pPr>
            <w:r>
              <w:t>(7) Faire une cartographie des lieux de travail et lieux de vie (7) Écrire des programmes d'habitat dans ces zones</w:t>
            </w:r>
          </w:p>
          <w:p w14:paraId="2D343208" w14:textId="77777777" w:rsidR="00A73563" w:rsidRDefault="00A73563" w:rsidP="00885150">
            <w:pPr>
              <w:pStyle w:val="Changements"/>
            </w:pPr>
            <w:r>
              <w:t>(7) Installer la garde d'enfants et les écoles à proximité des lieux de travail</w:t>
            </w:r>
          </w:p>
          <w:p w14:paraId="46701AA6" w14:textId="77777777" w:rsidR="00A73563" w:rsidRDefault="00A73563" w:rsidP="00885150">
            <w:pPr>
              <w:pStyle w:val="Changements"/>
            </w:pPr>
            <w:r>
              <w:t>(7) Imposer/encourager/favoriser le télétravail</w:t>
            </w:r>
          </w:p>
          <w:p w14:paraId="55BB1F8E" w14:textId="77777777" w:rsidR="00A73563" w:rsidRDefault="00A73563" w:rsidP="00885150">
            <w:pPr>
              <w:pStyle w:val="Changements"/>
            </w:pPr>
            <w:r>
              <w:t>(7) Augmenter le remboursement des transports en commun</w:t>
            </w:r>
          </w:p>
          <w:p w14:paraId="06B66ED8" w14:textId="77777777" w:rsidR="00A73563" w:rsidRDefault="00A73563" w:rsidP="00885150">
            <w:pPr>
              <w:pStyle w:val="Changements"/>
            </w:pPr>
            <w:r>
              <w:t>(7) Imposer la mise en place des pistes cyclables en parallèle des nouvelles routes et réfection routes</w:t>
            </w:r>
          </w:p>
        </w:tc>
      </w:tr>
    </w:tbl>
    <w:p w14:paraId="6932D0F2" w14:textId="77777777" w:rsidR="00551C7F" w:rsidRDefault="00551C7F" w:rsidP="00A73563">
      <w:pPr>
        <w:jc w:val="left"/>
      </w:pPr>
    </w:p>
    <w:p w14:paraId="5C89B654" w14:textId="77777777" w:rsidR="00CA2349" w:rsidRDefault="00CA2349">
      <w:pPr>
        <w:jc w:val="left"/>
      </w:pPr>
      <w:r>
        <w:br w:type="page"/>
      </w:r>
    </w:p>
    <w:p w14:paraId="12E72724" w14:textId="099BAA40" w:rsidR="005E41DC" w:rsidRDefault="005E41DC" w:rsidP="005E41DC">
      <w:pPr>
        <w:pStyle w:val="Titre2"/>
      </w:pPr>
      <w:r>
        <w:lastRenderedPageBreak/>
        <w:t>Étape 2 format carte mentale</w:t>
      </w:r>
    </w:p>
    <w:p w14:paraId="57ACA846" w14:textId="2CCEC1A2" w:rsidR="00B4682A" w:rsidRDefault="00CA2349">
      <w:pPr>
        <w:jc w:val="left"/>
      </w:pPr>
      <w:r>
        <w:t xml:space="preserve">Représentations en </w:t>
      </w:r>
      <w:r w:rsidR="005E41DC">
        <w:t xml:space="preserve">deux </w:t>
      </w:r>
      <w:r>
        <w:t xml:space="preserve">dimensions utilisées pendant l’expérimentation (gabarits disponibles en </w:t>
      </w:r>
      <w:r w:rsidRPr="00CA2349">
        <w:t>Annexe 11.</w:t>
      </w:r>
      <w:r>
        <w:t xml:space="preserve"> </w:t>
      </w:r>
      <w:r w:rsidRPr="00CA2349">
        <w:t>Schémas, images, outils divers</w:t>
      </w:r>
      <w:r>
        <w:t>).</w:t>
      </w:r>
    </w:p>
    <w:p w14:paraId="7FF4B365" w14:textId="4E98EFD2" w:rsidR="00B4682A" w:rsidRDefault="005E41DC">
      <w:pPr>
        <w:jc w:val="left"/>
        <w:rPr>
          <w:noProof/>
        </w:rPr>
      </w:pPr>
      <w:r>
        <w:rPr>
          <w:noProof/>
        </w:rPr>
        <w:drawing>
          <wp:inline distT="0" distB="0" distL="0" distR="0" wp14:anchorId="5C353829" wp14:editId="1BBE644A">
            <wp:extent cx="9233460" cy="5193821"/>
            <wp:effectExtent l="0" t="0" r="6350" b="6985"/>
            <wp:docPr id="231" name="Graphiqu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9236260" cy="5195396"/>
                    </a:xfrm>
                    <a:prstGeom prst="rect">
                      <a:avLst/>
                    </a:prstGeom>
                  </pic:spPr>
                </pic:pic>
              </a:graphicData>
            </a:graphic>
          </wp:inline>
        </w:drawing>
      </w:r>
    </w:p>
    <w:p w14:paraId="1340EBCB" w14:textId="77777777" w:rsidR="004264FD" w:rsidRDefault="004264FD">
      <w:pPr>
        <w:jc w:val="left"/>
      </w:pPr>
      <w:r>
        <w:rPr>
          <w:noProof/>
        </w:rPr>
        <w:lastRenderedPageBreak/>
        <w:drawing>
          <wp:inline distT="0" distB="0" distL="0" distR="0" wp14:anchorId="2076456B" wp14:editId="701A9F89">
            <wp:extent cx="9236039" cy="5195272"/>
            <wp:effectExtent l="0" t="0" r="3810" b="5715"/>
            <wp:docPr id="243" name="Graphiqu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9238917" cy="5196891"/>
                    </a:xfrm>
                    <a:prstGeom prst="rect">
                      <a:avLst/>
                    </a:prstGeom>
                  </pic:spPr>
                </pic:pic>
              </a:graphicData>
            </a:graphic>
          </wp:inline>
        </w:drawing>
      </w:r>
    </w:p>
    <w:p w14:paraId="7956F80A" w14:textId="544FC4E2" w:rsidR="00B4682A" w:rsidRDefault="00B4682A">
      <w:pPr>
        <w:jc w:val="left"/>
      </w:pPr>
      <w:r>
        <w:br w:type="page"/>
      </w:r>
    </w:p>
    <w:p w14:paraId="65F76A41" w14:textId="77777777" w:rsidR="004264FD" w:rsidRDefault="004264FD">
      <w:pPr>
        <w:jc w:val="left"/>
      </w:pPr>
      <w:r>
        <w:rPr>
          <w:noProof/>
        </w:rPr>
        <w:lastRenderedPageBreak/>
        <w:drawing>
          <wp:inline distT="0" distB="0" distL="0" distR="0" wp14:anchorId="0165D6E4" wp14:editId="4503B21A">
            <wp:extent cx="9216000" cy="5184000"/>
            <wp:effectExtent l="0" t="0" r="4445" b="0"/>
            <wp:docPr id="245" name="Graphiqu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9216000" cy="5184000"/>
                    </a:xfrm>
                    <a:prstGeom prst="rect">
                      <a:avLst/>
                    </a:prstGeom>
                  </pic:spPr>
                </pic:pic>
              </a:graphicData>
            </a:graphic>
          </wp:inline>
        </w:drawing>
      </w:r>
    </w:p>
    <w:p w14:paraId="0A4B9007" w14:textId="3B3B1DEA" w:rsidR="00B4682A" w:rsidRDefault="00B4682A">
      <w:pPr>
        <w:jc w:val="left"/>
      </w:pPr>
      <w:r>
        <w:br w:type="page"/>
      </w:r>
    </w:p>
    <w:p w14:paraId="7F9E21C2" w14:textId="541BAF3C" w:rsidR="00CA2349" w:rsidRDefault="004264FD">
      <w:pPr>
        <w:jc w:val="left"/>
      </w:pPr>
      <w:r>
        <w:rPr>
          <w:noProof/>
        </w:rPr>
        <w:lastRenderedPageBreak/>
        <w:drawing>
          <wp:inline distT="0" distB="0" distL="0" distR="0" wp14:anchorId="451E804A" wp14:editId="104CF036">
            <wp:extent cx="9154053" cy="5149155"/>
            <wp:effectExtent l="0" t="0" r="0" b="0"/>
            <wp:docPr id="247" name="Graphiqu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9159389" cy="5152156"/>
                    </a:xfrm>
                    <a:prstGeom prst="rect">
                      <a:avLst/>
                    </a:prstGeom>
                  </pic:spPr>
                </pic:pic>
              </a:graphicData>
            </a:graphic>
          </wp:inline>
        </w:drawing>
      </w:r>
    </w:p>
    <w:p w14:paraId="45783F1E" w14:textId="77777777" w:rsidR="002B12B5" w:rsidRDefault="002B12B5">
      <w:pPr>
        <w:jc w:val="left"/>
      </w:pPr>
      <w:r>
        <w:br w:type="page"/>
      </w:r>
    </w:p>
    <w:p w14:paraId="6198FD5B" w14:textId="50E3A3A4" w:rsidR="002B12B5" w:rsidRDefault="004264FD">
      <w:pPr>
        <w:jc w:val="left"/>
      </w:pPr>
      <w:r>
        <w:rPr>
          <w:noProof/>
        </w:rPr>
        <w:lastRenderedPageBreak/>
        <w:drawing>
          <wp:inline distT="0" distB="0" distL="0" distR="0" wp14:anchorId="4809AE02" wp14:editId="623A821C">
            <wp:extent cx="9279467" cy="5219700"/>
            <wp:effectExtent l="0" t="0" r="0" b="0"/>
            <wp:docPr id="250" name="Graphiqu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9283965" cy="5222230"/>
                    </a:xfrm>
                    <a:prstGeom prst="rect">
                      <a:avLst/>
                    </a:prstGeom>
                  </pic:spPr>
                </pic:pic>
              </a:graphicData>
            </a:graphic>
          </wp:inline>
        </w:drawing>
      </w:r>
    </w:p>
    <w:p w14:paraId="3DBE44F2" w14:textId="697CA67E" w:rsidR="002B12B5" w:rsidRDefault="002B12B5">
      <w:pPr>
        <w:jc w:val="left"/>
      </w:pPr>
    </w:p>
    <w:p w14:paraId="4BF38E4E" w14:textId="453C84C5" w:rsidR="00930175" w:rsidRDefault="00551C7F">
      <w:pPr>
        <w:jc w:val="left"/>
        <w:sectPr w:rsidR="00930175" w:rsidSect="006E411B">
          <w:headerReference w:type="default" r:id="rId46"/>
          <w:pgSz w:w="16838" w:h="11906" w:orient="landscape"/>
          <w:pgMar w:top="1134" w:right="1134" w:bottom="1134" w:left="1134" w:header="0" w:footer="1134" w:gutter="0"/>
          <w:cols w:space="720"/>
          <w:formProt w:val="0"/>
          <w:docGrid w:linePitch="312" w:charSpace="-6145"/>
        </w:sectPr>
      </w:pPr>
      <w:r>
        <w:br w:type="page"/>
      </w:r>
    </w:p>
    <w:p w14:paraId="15CCB3DF" w14:textId="238F4FC2" w:rsidR="00551C7F" w:rsidRDefault="00551C7F">
      <w:pPr>
        <w:jc w:val="left"/>
      </w:pPr>
    </w:p>
    <w:p w14:paraId="1E1CFF1E" w14:textId="5973F5E4" w:rsidR="00551C7F" w:rsidRDefault="00551C7F" w:rsidP="00551C7F">
      <w:pPr>
        <w:pStyle w:val="Titre1"/>
      </w:pPr>
      <w:bookmarkStart w:id="1" w:name="_Hlk157419636"/>
      <w:r>
        <w:t>Exemple de synthèse à partir des ateliers sur les trois territoires pilotes</w:t>
      </w:r>
      <w:bookmarkEnd w:id="1"/>
    </w:p>
    <w:p w14:paraId="3C1F1759" w14:textId="77777777" w:rsidR="00814865" w:rsidRDefault="00A73563" w:rsidP="00A73563">
      <w:pPr>
        <w:jc w:val="left"/>
        <w:sectPr w:rsidR="00814865" w:rsidSect="006E411B">
          <w:headerReference w:type="default" r:id="rId47"/>
          <w:pgSz w:w="16838" w:h="11906" w:orient="landscape"/>
          <w:pgMar w:top="1134" w:right="1134" w:bottom="1134" w:left="1134" w:header="0" w:footer="1134" w:gutter="0"/>
          <w:cols w:space="720"/>
          <w:formProt w:val="0"/>
          <w:docGrid w:linePitch="312" w:charSpace="-6145"/>
        </w:sectPr>
      </w:pPr>
      <w:r>
        <w:br w:type="page"/>
      </w:r>
    </w:p>
    <w:p w14:paraId="31BC5E42" w14:textId="09FFF9CE" w:rsidR="00A73563" w:rsidRDefault="00A73563" w:rsidP="00A73563">
      <w:pPr>
        <w:jc w:val="left"/>
        <w:rPr>
          <w:b/>
          <w:bCs/>
          <w:iCs/>
          <w:caps/>
          <w:color w:val="FFFFFF"/>
          <w:sz w:val="27"/>
          <w:szCs w:val="27"/>
          <w:shd w:val="clear" w:color="auto" w:fill="81ACA6"/>
        </w:rPr>
      </w:pPr>
    </w:p>
    <w:p w14:paraId="6D5194E6" w14:textId="2FA306A7" w:rsidR="000D4D7D" w:rsidRDefault="000D4D7D" w:rsidP="006654EA">
      <w:r w:rsidRPr="00DF7A60">
        <w:rPr>
          <w:noProof/>
        </w:rPr>
        <mc:AlternateContent>
          <mc:Choice Requires="wpg">
            <w:drawing>
              <wp:anchor distT="0" distB="0" distL="114300" distR="114300" simplePos="0" relativeHeight="251956224" behindDoc="0" locked="0" layoutInCell="1" allowOverlap="1" wp14:anchorId="17F36B4A" wp14:editId="7067A816">
                <wp:simplePos x="0" y="0"/>
                <wp:positionH relativeFrom="margin">
                  <wp:posOffset>-5038</wp:posOffset>
                </wp:positionH>
                <wp:positionV relativeFrom="paragraph">
                  <wp:posOffset>62865</wp:posOffset>
                </wp:positionV>
                <wp:extent cx="8609965" cy="5284601"/>
                <wp:effectExtent l="0" t="0" r="19685" b="11430"/>
                <wp:wrapNone/>
                <wp:docPr id="596356724" name="Group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09965" cy="5284601"/>
                          <a:chOff x="0" y="-262102"/>
                          <a:chExt cx="8610199" cy="5286030"/>
                        </a:xfrm>
                      </wpg:grpSpPr>
                      <pic:pic xmlns:pic="http://schemas.openxmlformats.org/drawingml/2006/picture">
                        <pic:nvPicPr>
                          <pic:cNvPr id="596356725" name="Image 596356725"/>
                          <pic:cNvPicPr/>
                        </pic:nvPicPr>
                        <pic:blipFill>
                          <a:blip r:embed="rId48" cstate="email">
                            <a:extLst>
                              <a:ext uri="{28A0092B-C50C-407E-A947-70E740481C1C}">
                                <a14:useLocalDpi xmlns:a14="http://schemas.microsoft.com/office/drawing/2010/main"/>
                              </a:ext>
                            </a:extLst>
                          </a:blip>
                          <a:stretch/>
                        </pic:blipFill>
                        <pic:spPr>
                          <a:xfrm>
                            <a:off x="6061720" y="3290538"/>
                            <a:ext cx="963216" cy="870645"/>
                          </a:xfrm>
                          <a:prstGeom prst="rect">
                            <a:avLst/>
                          </a:prstGeom>
                          <a:ln w="0">
                            <a:noFill/>
                          </a:ln>
                        </pic:spPr>
                      </pic:pic>
                      <pic:pic xmlns:pic="http://schemas.openxmlformats.org/drawingml/2006/picture">
                        <pic:nvPicPr>
                          <pic:cNvPr id="596356726" name="Graphique 1081"/>
                          <pic:cNvPicPr/>
                        </pic:nvPicPr>
                        <pic:blipFill rotWithShape="1">
                          <a:blip r:embed="rId49" cstate="email">
                            <a:extLst>
                              <a:ext uri="{28A0092B-C50C-407E-A947-70E740481C1C}">
                                <a14:useLocalDpi xmlns:a14="http://schemas.microsoft.com/office/drawing/2010/main"/>
                              </a:ext>
                            </a:extLst>
                          </a:blip>
                          <a:srcRect/>
                          <a:stretch/>
                        </pic:blipFill>
                        <pic:spPr>
                          <a:xfrm>
                            <a:off x="6399324" y="1739714"/>
                            <a:ext cx="1873448" cy="1929408"/>
                          </a:xfrm>
                          <a:prstGeom prst="rect">
                            <a:avLst/>
                          </a:prstGeom>
                          <a:ln w="0">
                            <a:noFill/>
                          </a:ln>
                        </pic:spPr>
                      </pic:pic>
                      <pic:pic xmlns:pic="http://schemas.openxmlformats.org/drawingml/2006/picture">
                        <pic:nvPicPr>
                          <pic:cNvPr id="596356727" name="Graphique 1082"/>
                          <pic:cNvPicPr/>
                        </pic:nvPicPr>
                        <pic:blipFill>
                          <a:blip r:embed="rId50" cstate="email">
                            <a:extLst>
                              <a:ext uri="{28A0092B-C50C-407E-A947-70E740481C1C}">
                                <a14:useLocalDpi xmlns:a14="http://schemas.microsoft.com/office/drawing/2010/main"/>
                              </a:ext>
                            </a:extLst>
                          </a:blip>
                          <a:stretch/>
                        </pic:blipFill>
                        <pic:spPr>
                          <a:xfrm>
                            <a:off x="1381076" y="468757"/>
                            <a:ext cx="2450009" cy="2450009"/>
                          </a:xfrm>
                          <a:prstGeom prst="rect">
                            <a:avLst/>
                          </a:prstGeom>
                          <a:ln w="0">
                            <a:noFill/>
                          </a:ln>
                        </pic:spPr>
                      </pic:pic>
                      <pic:pic xmlns:pic="http://schemas.openxmlformats.org/drawingml/2006/picture">
                        <pic:nvPicPr>
                          <pic:cNvPr id="596356728" name="Graphique 1083"/>
                          <pic:cNvPicPr/>
                        </pic:nvPicPr>
                        <pic:blipFill>
                          <a:blip r:embed="rId51" cstate="email">
                            <a:extLst>
                              <a:ext uri="{28A0092B-C50C-407E-A947-70E740481C1C}">
                                <a14:useLocalDpi xmlns:a14="http://schemas.microsoft.com/office/drawing/2010/main"/>
                              </a:ext>
                            </a:extLst>
                          </a:blip>
                          <a:stretch/>
                        </pic:blipFill>
                        <pic:spPr>
                          <a:xfrm>
                            <a:off x="3332510" y="1389110"/>
                            <a:ext cx="1873448" cy="1873449"/>
                          </a:xfrm>
                          <a:prstGeom prst="rect">
                            <a:avLst/>
                          </a:prstGeom>
                          <a:ln w="0">
                            <a:noFill/>
                          </a:ln>
                        </pic:spPr>
                      </pic:pic>
                      <pic:pic xmlns:pic="http://schemas.openxmlformats.org/drawingml/2006/picture">
                        <pic:nvPicPr>
                          <pic:cNvPr id="596356729" name="Graphique 1084"/>
                          <pic:cNvPicPr/>
                        </pic:nvPicPr>
                        <pic:blipFill rotWithShape="1">
                          <a:blip r:embed="rId52" cstate="email">
                            <a:extLst>
                              <a:ext uri="{28A0092B-C50C-407E-A947-70E740481C1C}">
                                <a14:useLocalDpi xmlns:a14="http://schemas.microsoft.com/office/drawing/2010/main"/>
                              </a:ext>
                            </a:extLst>
                          </a:blip>
                          <a:srcRect/>
                          <a:stretch/>
                        </pic:blipFill>
                        <pic:spPr>
                          <a:xfrm>
                            <a:off x="5128146" y="769334"/>
                            <a:ext cx="1369244" cy="2583954"/>
                          </a:xfrm>
                          <a:prstGeom prst="rect">
                            <a:avLst/>
                          </a:prstGeom>
                          <a:ln w="0">
                            <a:noFill/>
                          </a:ln>
                        </pic:spPr>
                      </pic:pic>
                      <pic:pic xmlns:pic="http://schemas.openxmlformats.org/drawingml/2006/picture">
                        <pic:nvPicPr>
                          <pic:cNvPr id="596356730" name="Graphique 1085"/>
                          <pic:cNvPicPr/>
                        </pic:nvPicPr>
                        <pic:blipFill>
                          <a:blip r:embed="rId53" cstate="email">
                            <a:extLst>
                              <a:ext uri="{28A0092B-C50C-407E-A947-70E740481C1C}">
                                <a14:useLocalDpi xmlns:a14="http://schemas.microsoft.com/office/drawing/2010/main"/>
                              </a:ext>
                            </a:extLst>
                          </a:blip>
                          <a:stretch/>
                        </pic:blipFill>
                        <pic:spPr>
                          <a:xfrm>
                            <a:off x="1512937" y="2215999"/>
                            <a:ext cx="2148185" cy="2148186"/>
                          </a:xfrm>
                          <a:prstGeom prst="rect">
                            <a:avLst/>
                          </a:prstGeom>
                          <a:ln w="0">
                            <a:noFill/>
                          </a:ln>
                        </pic:spPr>
                      </pic:pic>
                      <pic:pic xmlns:pic="http://schemas.openxmlformats.org/drawingml/2006/picture">
                        <pic:nvPicPr>
                          <pic:cNvPr id="596356731" name="Graphique 1086"/>
                          <pic:cNvPicPr/>
                        </pic:nvPicPr>
                        <pic:blipFill>
                          <a:blip r:embed="rId54" cstate="email">
                            <a:extLst>
                              <a:ext uri="{28A0092B-C50C-407E-A947-70E740481C1C}">
                                <a14:useLocalDpi xmlns:a14="http://schemas.microsoft.com/office/drawing/2010/main"/>
                              </a:ext>
                            </a:extLst>
                          </a:blip>
                          <a:stretch/>
                        </pic:blipFill>
                        <pic:spPr>
                          <a:xfrm flipH="1">
                            <a:off x="5032127" y="2016570"/>
                            <a:ext cx="458688" cy="458688"/>
                          </a:xfrm>
                          <a:prstGeom prst="rect">
                            <a:avLst/>
                          </a:prstGeom>
                          <a:ln w="0">
                            <a:noFill/>
                          </a:ln>
                        </pic:spPr>
                      </pic:pic>
                      <pic:pic xmlns:pic="http://schemas.openxmlformats.org/drawingml/2006/picture">
                        <pic:nvPicPr>
                          <pic:cNvPr id="596356732" name="Graphique 1088"/>
                          <pic:cNvPicPr/>
                        </pic:nvPicPr>
                        <pic:blipFill>
                          <a:blip r:embed="rId55" cstate="email">
                            <a:extLst>
                              <a:ext uri="{28A0092B-C50C-407E-A947-70E740481C1C}">
                                <a14:useLocalDpi xmlns:a14="http://schemas.microsoft.com/office/drawing/2010/main"/>
                              </a:ext>
                            </a:extLst>
                          </a:blip>
                          <a:stretch/>
                        </pic:blipFill>
                        <pic:spPr>
                          <a:xfrm>
                            <a:off x="3673327" y="3092002"/>
                            <a:ext cx="457498" cy="457498"/>
                          </a:xfrm>
                          <a:prstGeom prst="rect">
                            <a:avLst/>
                          </a:prstGeom>
                          <a:ln w="0">
                            <a:noFill/>
                          </a:ln>
                        </pic:spPr>
                      </pic:pic>
                      <pic:pic xmlns:pic="http://schemas.openxmlformats.org/drawingml/2006/picture">
                        <pic:nvPicPr>
                          <pic:cNvPr id="596356733" name="Graphique 1089"/>
                          <pic:cNvPicPr/>
                        </pic:nvPicPr>
                        <pic:blipFill>
                          <a:blip r:embed="rId56" cstate="email">
                            <a:extLst>
                              <a:ext uri="{28A0092B-C50C-407E-A947-70E740481C1C}">
                                <a14:useLocalDpi xmlns:a14="http://schemas.microsoft.com/office/drawing/2010/main"/>
                              </a:ext>
                            </a:extLst>
                          </a:blip>
                          <a:stretch/>
                        </pic:blipFill>
                        <pic:spPr>
                          <a:xfrm>
                            <a:off x="6946204" y="2861183"/>
                            <a:ext cx="558701" cy="558701"/>
                          </a:xfrm>
                          <a:prstGeom prst="rect">
                            <a:avLst/>
                          </a:prstGeom>
                          <a:ln w="0">
                            <a:noFill/>
                          </a:ln>
                        </pic:spPr>
                      </pic:pic>
                      <pic:pic xmlns:pic="http://schemas.openxmlformats.org/drawingml/2006/picture">
                        <pic:nvPicPr>
                          <pic:cNvPr id="596356734" name="Graphique 1090"/>
                          <pic:cNvPicPr/>
                        </pic:nvPicPr>
                        <pic:blipFill>
                          <a:blip r:embed="rId57" cstate="email">
                            <a:extLst>
                              <a:ext uri="{28A0092B-C50C-407E-A947-70E740481C1C}">
                                <a14:useLocalDpi xmlns:a14="http://schemas.microsoft.com/office/drawing/2010/main"/>
                              </a:ext>
                            </a:extLst>
                          </a:blip>
                          <a:stretch/>
                        </pic:blipFill>
                        <pic:spPr>
                          <a:xfrm>
                            <a:off x="4673154" y="2756246"/>
                            <a:ext cx="621506" cy="621506"/>
                          </a:xfrm>
                          <a:prstGeom prst="rect">
                            <a:avLst/>
                          </a:prstGeom>
                          <a:ln w="0">
                            <a:noFill/>
                          </a:ln>
                        </pic:spPr>
                      </pic:pic>
                      <pic:pic xmlns:pic="http://schemas.openxmlformats.org/drawingml/2006/picture">
                        <pic:nvPicPr>
                          <pic:cNvPr id="596356735" name="Graphique 1093"/>
                          <pic:cNvPicPr/>
                        </pic:nvPicPr>
                        <pic:blipFill>
                          <a:blip r:embed="rId58" cstate="email">
                            <a:extLst>
                              <a:ext uri="{28A0092B-C50C-407E-A947-70E740481C1C}">
                                <a14:useLocalDpi xmlns:a14="http://schemas.microsoft.com/office/drawing/2010/main"/>
                              </a:ext>
                            </a:extLst>
                          </a:blip>
                          <a:stretch/>
                        </pic:blipFill>
                        <pic:spPr>
                          <a:xfrm>
                            <a:off x="6737847" y="897317"/>
                            <a:ext cx="790575" cy="790575"/>
                          </a:xfrm>
                          <a:prstGeom prst="rect">
                            <a:avLst/>
                          </a:prstGeom>
                          <a:ln w="0">
                            <a:noFill/>
                          </a:ln>
                        </pic:spPr>
                      </pic:pic>
                      <pic:pic xmlns:pic="http://schemas.openxmlformats.org/drawingml/2006/picture">
                        <pic:nvPicPr>
                          <pic:cNvPr id="576" name="Graphique 1094"/>
                          <pic:cNvPicPr/>
                        </pic:nvPicPr>
                        <pic:blipFill>
                          <a:blip r:embed="rId59" cstate="email">
                            <a:extLst>
                              <a:ext uri="{28A0092B-C50C-407E-A947-70E740481C1C}">
                                <a14:useLocalDpi xmlns:a14="http://schemas.microsoft.com/office/drawing/2010/main"/>
                              </a:ext>
                            </a:extLst>
                          </a:blip>
                          <a:stretch/>
                        </pic:blipFill>
                        <pic:spPr>
                          <a:xfrm>
                            <a:off x="7159697" y="3349474"/>
                            <a:ext cx="427732" cy="427732"/>
                          </a:xfrm>
                          <a:prstGeom prst="rect">
                            <a:avLst/>
                          </a:prstGeom>
                          <a:ln w="0">
                            <a:noFill/>
                          </a:ln>
                        </pic:spPr>
                      </pic:pic>
                      <wps:wsp>
                        <wps:cNvPr id="577" name="CustomShape 5"/>
                        <wps:cNvSpPr/>
                        <wps:spPr>
                          <a:xfrm>
                            <a:off x="1465610" y="931612"/>
                            <a:ext cx="36909" cy="74712"/>
                          </a:xfrm>
                          <a:prstGeom prst="rect">
                            <a:avLst/>
                          </a:prstGeom>
                          <a:no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78" name="Picture 4" descr="Drapeau Bretagne 14x21cm - Coti Jouets spécialiste évènementiel, drapeaux  pour supporter et manifestation"/>
                          <pic:cNvPicPr/>
                        </pic:nvPicPr>
                        <pic:blipFill>
                          <a:blip r:embed="rId60" cstate="email">
                            <a:extLst>
                              <a:ext uri="{28A0092B-C50C-407E-A947-70E740481C1C}">
                                <a14:useLocalDpi xmlns:a14="http://schemas.microsoft.com/office/drawing/2010/main"/>
                              </a:ext>
                            </a:extLst>
                          </a:blip>
                          <a:stretch/>
                        </pic:blipFill>
                        <pic:spPr>
                          <a:xfrm rot="18866400">
                            <a:off x="2391321" y="1785291"/>
                            <a:ext cx="168771" cy="168771"/>
                          </a:xfrm>
                          <a:prstGeom prst="rect">
                            <a:avLst/>
                          </a:prstGeom>
                          <a:ln w="0">
                            <a:noFill/>
                          </a:ln>
                        </pic:spPr>
                      </pic:pic>
                      <pic:pic xmlns:pic="http://schemas.openxmlformats.org/drawingml/2006/picture">
                        <pic:nvPicPr>
                          <pic:cNvPr id="579" name="Picture 6" descr="Ensemble de différents types de bateaux et de navires isolé sur fond blanc"/>
                          <pic:cNvPicPr/>
                        </pic:nvPicPr>
                        <pic:blipFill>
                          <a:blip r:embed="rId61" cstate="email">
                            <a:grayscl/>
                            <a:extLst>
                              <a:ext uri="{28A0092B-C50C-407E-A947-70E740481C1C}">
                                <a14:useLocalDpi xmlns:a14="http://schemas.microsoft.com/office/drawing/2010/main"/>
                              </a:ext>
                            </a:extLst>
                          </a:blip>
                          <a:stretch/>
                        </pic:blipFill>
                        <pic:spPr>
                          <a:xfrm>
                            <a:off x="2247255" y="1890661"/>
                            <a:ext cx="349746" cy="353020"/>
                          </a:xfrm>
                          <a:prstGeom prst="rect">
                            <a:avLst/>
                          </a:prstGeom>
                          <a:ln w="0">
                            <a:noFill/>
                          </a:ln>
                        </pic:spPr>
                      </pic:pic>
                      <pic:pic xmlns:pic="http://schemas.openxmlformats.org/drawingml/2006/picture">
                        <pic:nvPicPr>
                          <pic:cNvPr id="581" name="Picture 8" descr="Randonnée et trekking randonneurs couples sacs à dos et jumelles ou bâton"/>
                          <pic:cNvPicPr/>
                        </pic:nvPicPr>
                        <pic:blipFill>
                          <a:blip r:embed="rId62" cstate="email">
                            <a:extLst>
                              <a:ext uri="{BEBA8EAE-BF5A-486C-A8C5-ECC9F3942E4B}">
                                <a14:imgProps xmlns:a14="http://schemas.microsoft.com/office/drawing/2010/main">
                                  <a14:imgLayer r:embed="rId63">
                                    <a14:imgEffect>
                                      <a14:saturation sat="66000"/>
                                    </a14:imgEffect>
                                  </a14:imgLayer>
                                </a14:imgProps>
                              </a:ext>
                              <a:ext uri="{28A0092B-C50C-407E-A947-70E740481C1C}">
                                <a14:useLocalDpi xmlns:a14="http://schemas.microsoft.com/office/drawing/2010/main"/>
                              </a:ext>
                            </a:extLst>
                          </a:blip>
                          <a:stretch/>
                        </pic:blipFill>
                        <pic:spPr>
                          <a:xfrm>
                            <a:off x="2805956" y="2185043"/>
                            <a:ext cx="266998" cy="378321"/>
                          </a:xfrm>
                          <a:prstGeom prst="rect">
                            <a:avLst/>
                          </a:prstGeom>
                          <a:ln w="0">
                            <a:noFill/>
                          </a:ln>
                        </pic:spPr>
                      </pic:pic>
                      <pic:pic xmlns:pic="http://schemas.openxmlformats.org/drawingml/2006/picture">
                        <pic:nvPicPr>
                          <pic:cNvPr id="582" name="Picture 1" descr="Illustration de concept de phare"/>
                          <pic:cNvPicPr/>
                        </pic:nvPicPr>
                        <pic:blipFill>
                          <a:blip r:embed="rId64" cstate="email">
                            <a:grayscl/>
                            <a:extLst>
                              <a:ext uri="{28A0092B-C50C-407E-A947-70E740481C1C}">
                                <a14:useLocalDpi xmlns:a14="http://schemas.microsoft.com/office/drawing/2010/main"/>
                              </a:ext>
                            </a:extLst>
                          </a:blip>
                          <a:stretch/>
                        </pic:blipFill>
                        <pic:spPr>
                          <a:xfrm>
                            <a:off x="2959249" y="1413816"/>
                            <a:ext cx="728365" cy="602456"/>
                          </a:xfrm>
                          <a:prstGeom prst="rect">
                            <a:avLst/>
                          </a:prstGeom>
                          <a:ln w="0">
                            <a:noFill/>
                          </a:ln>
                        </pic:spPr>
                      </pic:pic>
                      <wpg:grpSp>
                        <wpg:cNvPr id="583" name="Group 7"/>
                        <wpg:cNvGrpSpPr/>
                        <wpg:grpSpPr>
                          <a:xfrm>
                            <a:off x="5712572" y="3431330"/>
                            <a:ext cx="635496" cy="636687"/>
                            <a:chOff x="5712570" y="3431330"/>
                            <a:chExt cx="768600" cy="770040"/>
                          </a:xfrm>
                        </wpg:grpSpPr>
                        <pic:pic xmlns:pic="http://schemas.openxmlformats.org/drawingml/2006/picture">
                          <pic:nvPicPr>
                            <pic:cNvPr id="584" name="Graphique 8"/>
                            <pic:cNvPicPr/>
                          </pic:nvPicPr>
                          <pic:blipFill>
                            <a:blip r:embed="rId65" cstate="email">
                              <a:extLst>
                                <a:ext uri="{28A0092B-C50C-407E-A947-70E740481C1C}">
                                  <a14:useLocalDpi xmlns:a14="http://schemas.microsoft.com/office/drawing/2010/main"/>
                                </a:ext>
                              </a:extLst>
                            </a:blip>
                            <a:srcRect/>
                            <a:stretch/>
                          </pic:blipFill>
                          <pic:spPr>
                            <a:xfrm>
                              <a:off x="5712570" y="3431330"/>
                              <a:ext cx="578880" cy="770040"/>
                            </a:xfrm>
                            <a:prstGeom prst="rect">
                              <a:avLst/>
                            </a:prstGeom>
                            <a:ln w="0">
                              <a:noFill/>
                            </a:ln>
                          </pic:spPr>
                        </pic:pic>
                        <pic:pic xmlns:pic="http://schemas.openxmlformats.org/drawingml/2006/picture">
                          <pic:nvPicPr>
                            <pic:cNvPr id="585" name="Picture 4" descr="Faire Des Crêpes Sur La Poêle Icône Vectorielle Illustration de Vecteur -  Illustration du solide, opération: 211211623"/>
                            <pic:cNvPicPr/>
                          </pic:nvPicPr>
                          <pic:blipFill>
                            <a:blip r:embed="rId66" cstate="email">
                              <a:extLst>
                                <a:ext uri="{28A0092B-C50C-407E-A947-70E740481C1C}">
                                  <a14:useLocalDpi xmlns:a14="http://schemas.microsoft.com/office/drawing/2010/main"/>
                                </a:ext>
                              </a:extLst>
                            </a:blip>
                            <a:stretch/>
                          </pic:blipFill>
                          <pic:spPr>
                            <a:xfrm rot="20815800" flipH="1">
                              <a:off x="6280650" y="3636170"/>
                              <a:ext cx="200520" cy="56520"/>
                            </a:xfrm>
                            <a:prstGeom prst="rect">
                              <a:avLst/>
                            </a:prstGeom>
                            <a:ln w="0">
                              <a:noFill/>
                            </a:ln>
                          </pic:spPr>
                        </pic:pic>
                      </wpg:grpSp>
                      <wps:wsp>
                        <wps:cNvPr id="586" name="CustomShape 8"/>
                        <wps:cNvSpPr/>
                        <wps:spPr>
                          <a:xfrm>
                            <a:off x="6561783" y="1847798"/>
                            <a:ext cx="712291" cy="328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wps:wsp>
                        <wps:cNvPr id="587" name="CustomShape 9"/>
                        <wps:cNvSpPr/>
                        <wps:spPr>
                          <a:xfrm>
                            <a:off x="6124526" y="2004068"/>
                            <a:ext cx="375940" cy="2003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wpg:grpSp>
                        <wpg:cNvPr id="588" name="Groupe 588"/>
                        <wpg:cNvGrpSpPr/>
                        <wpg:grpSpPr>
                          <a:xfrm>
                            <a:off x="309111" y="139442"/>
                            <a:ext cx="1154459" cy="1310268"/>
                            <a:chOff x="309111" y="139442"/>
                            <a:chExt cx="1154459" cy="1310268"/>
                          </a:xfrm>
                        </wpg:grpSpPr>
                        <pic:pic xmlns:pic="http://schemas.openxmlformats.org/drawingml/2006/picture">
                          <pic:nvPicPr>
                            <pic:cNvPr id="589" name="Graphique 2"/>
                            <pic:cNvPicPr/>
                          </pic:nvPicPr>
                          <pic:blipFill rotWithShape="1">
                            <a:blip r:embed="rId67" cstate="email">
                              <a:extLst>
                                <a:ext uri="{28A0092B-C50C-407E-A947-70E740481C1C}">
                                  <a14:useLocalDpi xmlns:a14="http://schemas.microsoft.com/office/drawing/2010/main"/>
                                </a:ext>
                              </a:extLst>
                            </a:blip>
                            <a:srcRect/>
                            <a:stretch/>
                          </pic:blipFill>
                          <pic:spPr>
                            <a:xfrm>
                              <a:off x="309111" y="139442"/>
                              <a:ext cx="1153269" cy="1301056"/>
                            </a:xfrm>
                            <a:prstGeom prst="rect">
                              <a:avLst/>
                            </a:prstGeom>
                            <a:ln w="0">
                              <a:noFill/>
                            </a:ln>
                          </pic:spPr>
                        </pic:pic>
                        <pic:pic xmlns:pic="http://schemas.openxmlformats.org/drawingml/2006/picture">
                          <pic:nvPicPr>
                            <pic:cNvPr id="590" name="Graphique 7"/>
                            <pic:cNvPicPr/>
                          </pic:nvPicPr>
                          <pic:blipFill>
                            <a:blip r:embed="rId68" cstate="email">
                              <a:extLst>
                                <a:ext uri="{28A0092B-C50C-407E-A947-70E740481C1C}">
                                  <a14:useLocalDpi xmlns:a14="http://schemas.microsoft.com/office/drawing/2010/main"/>
                                </a:ext>
                              </a:extLst>
                            </a:blip>
                            <a:stretch/>
                          </pic:blipFill>
                          <pic:spPr>
                            <a:xfrm>
                              <a:off x="1083165" y="1069305"/>
                              <a:ext cx="380405" cy="380405"/>
                            </a:xfrm>
                            <a:prstGeom prst="rect">
                              <a:avLst/>
                            </a:prstGeom>
                            <a:ln w="0">
                              <a:noFill/>
                            </a:ln>
                          </pic:spPr>
                        </pic:pic>
                      </wpg:grpSp>
                      <wps:wsp>
                        <wps:cNvPr id="596" name="Légende : encadrée 596"/>
                        <wps:cNvSpPr/>
                        <wps:spPr>
                          <a:xfrm>
                            <a:off x="1123296" y="-145248"/>
                            <a:ext cx="943691" cy="227806"/>
                          </a:xfrm>
                          <a:prstGeom prst="borderCallout1">
                            <a:avLst>
                              <a:gd name="adj1" fmla="val 52200"/>
                              <a:gd name="adj2" fmla="val 53"/>
                              <a:gd name="adj3" fmla="val 524763"/>
                              <a:gd name="adj4" fmla="val 319"/>
                            </a:avLst>
                          </a:prstGeom>
                        </wps:spPr>
                        <wps:style>
                          <a:lnRef idx="1">
                            <a:schemeClr val="accent1"/>
                          </a:lnRef>
                          <a:fillRef idx="3">
                            <a:schemeClr val="accent1"/>
                          </a:fillRef>
                          <a:effectRef idx="2">
                            <a:schemeClr val="accent1"/>
                          </a:effectRef>
                          <a:fontRef idx="minor">
                            <a:schemeClr val="lt1"/>
                          </a:fontRef>
                        </wps:style>
                        <wps:txbx>
                          <w:txbxContent>
                            <w:p w14:paraId="58AD19C0"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Éducation</w:t>
                              </w:r>
                            </w:p>
                          </w:txbxContent>
                        </wps:txbx>
                        <wps:bodyPr wrap="square" rtlCol="0" anchor="ctr">
                          <a:noAutofit/>
                        </wps:bodyPr>
                      </wps:wsp>
                      <pic:pic xmlns:pic="http://schemas.openxmlformats.org/drawingml/2006/picture">
                        <pic:nvPicPr>
                          <pic:cNvPr id="597" name="Image 597"/>
                          <pic:cNvPicPr/>
                        </pic:nvPicPr>
                        <pic:blipFill rotWithShape="1">
                          <a:blip r:embed="rId69" cstate="email">
                            <a:extLst>
                              <a:ext uri="{28A0092B-C50C-407E-A947-70E740481C1C}">
                                <a14:useLocalDpi xmlns:a14="http://schemas.microsoft.com/office/drawing/2010/main"/>
                              </a:ext>
                            </a:extLst>
                          </a:blip>
                          <a:srcRect/>
                          <a:stretch/>
                        </pic:blipFill>
                        <pic:spPr>
                          <a:xfrm>
                            <a:off x="0" y="1399258"/>
                            <a:ext cx="1647825" cy="1090017"/>
                          </a:xfrm>
                          <a:prstGeom prst="rect">
                            <a:avLst/>
                          </a:prstGeom>
                          <a:ln w="0">
                            <a:noFill/>
                          </a:ln>
                        </pic:spPr>
                      </pic:pic>
                      <wps:wsp>
                        <wps:cNvPr id="603" name="Légende : encadrée 603"/>
                        <wps:cNvSpPr/>
                        <wps:spPr>
                          <a:xfrm>
                            <a:off x="1672438" y="683534"/>
                            <a:ext cx="758904" cy="227806"/>
                          </a:xfrm>
                          <a:prstGeom prst="borderCallout1">
                            <a:avLst>
                              <a:gd name="adj1" fmla="val 52200"/>
                              <a:gd name="adj2" fmla="val 53"/>
                              <a:gd name="adj3" fmla="val 504584"/>
                              <a:gd name="adj4" fmla="val 909"/>
                            </a:avLst>
                          </a:prstGeom>
                        </wps:spPr>
                        <wps:style>
                          <a:lnRef idx="1">
                            <a:schemeClr val="accent1"/>
                          </a:lnRef>
                          <a:fillRef idx="3">
                            <a:schemeClr val="accent1"/>
                          </a:fillRef>
                          <a:effectRef idx="2">
                            <a:schemeClr val="accent1"/>
                          </a:effectRef>
                          <a:fontRef idx="minor">
                            <a:schemeClr val="lt1"/>
                          </a:fontRef>
                        </wps:style>
                        <wps:txbx>
                          <w:txbxContent>
                            <w:p w14:paraId="03C1CA79"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Habitat</w:t>
                              </w:r>
                            </w:p>
                          </w:txbxContent>
                        </wps:txbx>
                        <wps:bodyPr wrap="square" rtlCol="0" anchor="ctr">
                          <a:noAutofit/>
                        </wps:bodyPr>
                      </wps:wsp>
                      <wpg:grpSp>
                        <wpg:cNvPr id="604" name="Groupe 604"/>
                        <wpg:cNvGrpSpPr/>
                        <wpg:grpSpPr>
                          <a:xfrm>
                            <a:off x="163495" y="2519952"/>
                            <a:ext cx="1162862" cy="2503976"/>
                            <a:chOff x="163495" y="2519952"/>
                            <a:chExt cx="1162862" cy="2503976"/>
                          </a:xfrm>
                        </wpg:grpSpPr>
                        <pic:pic xmlns:pic="http://schemas.openxmlformats.org/drawingml/2006/picture">
                          <pic:nvPicPr>
                            <pic:cNvPr id="605" name="Graphique 1087"/>
                            <pic:cNvPicPr/>
                          </pic:nvPicPr>
                          <pic:blipFill>
                            <a:blip r:embed="rId70" cstate="email">
                              <a:extLst>
                                <a:ext uri="{28A0092B-C50C-407E-A947-70E740481C1C}">
                                  <a14:useLocalDpi xmlns:a14="http://schemas.microsoft.com/office/drawing/2010/main"/>
                                </a:ext>
                              </a:extLst>
                            </a:blip>
                            <a:stretch/>
                          </pic:blipFill>
                          <pic:spPr>
                            <a:xfrm>
                              <a:off x="937320" y="3061903"/>
                              <a:ext cx="389037" cy="389037"/>
                            </a:xfrm>
                            <a:prstGeom prst="rect">
                              <a:avLst/>
                            </a:prstGeom>
                            <a:ln w="0">
                              <a:noFill/>
                            </a:ln>
                          </pic:spPr>
                        </pic:pic>
                        <pic:pic xmlns:pic="http://schemas.openxmlformats.org/drawingml/2006/picture">
                          <pic:nvPicPr>
                            <pic:cNvPr id="606" name="Graphique 1091"/>
                            <pic:cNvPicPr/>
                          </pic:nvPicPr>
                          <pic:blipFill>
                            <a:blip r:embed="rId71" cstate="email">
                              <a:extLst>
                                <a:ext uri="{28A0092B-C50C-407E-A947-70E740481C1C}">
                                  <a14:useLocalDpi xmlns:a14="http://schemas.microsoft.com/office/drawing/2010/main"/>
                                </a:ext>
                              </a:extLst>
                            </a:blip>
                            <a:stretch/>
                          </pic:blipFill>
                          <pic:spPr>
                            <a:xfrm>
                              <a:off x="505423" y="2519952"/>
                              <a:ext cx="714970" cy="714970"/>
                            </a:xfrm>
                            <a:prstGeom prst="rect">
                              <a:avLst/>
                            </a:prstGeom>
                            <a:ln w="0">
                              <a:noFill/>
                            </a:ln>
                          </pic:spPr>
                        </pic:pic>
                        <wps:wsp>
                          <wps:cNvPr id="611" name="Légende : encadrée 611"/>
                          <wps:cNvSpPr/>
                          <wps:spPr>
                            <a:xfrm>
                              <a:off x="163495" y="4796122"/>
                              <a:ext cx="859651" cy="227806"/>
                            </a:xfrm>
                            <a:prstGeom prst="borderCallout1">
                              <a:avLst>
                                <a:gd name="adj1" fmla="val 52200"/>
                                <a:gd name="adj2" fmla="val 53"/>
                                <a:gd name="adj3" fmla="val -652321"/>
                                <a:gd name="adj4" fmla="val 2333"/>
                              </a:avLst>
                            </a:prstGeom>
                          </wps:spPr>
                          <wps:style>
                            <a:lnRef idx="1">
                              <a:schemeClr val="accent1"/>
                            </a:lnRef>
                            <a:fillRef idx="3">
                              <a:schemeClr val="accent1"/>
                            </a:fillRef>
                            <a:effectRef idx="2">
                              <a:schemeClr val="accent1"/>
                            </a:effectRef>
                            <a:fontRef idx="minor">
                              <a:schemeClr val="lt1"/>
                            </a:fontRef>
                          </wps:style>
                          <wps:txbx>
                            <w:txbxContent>
                              <w:p w14:paraId="3C8130C4"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Mobilités</w:t>
                                </w:r>
                              </w:p>
                            </w:txbxContent>
                          </wps:txbx>
                          <wps:bodyPr wrap="square" rtlCol="0" anchor="ctr">
                            <a:noAutofit/>
                          </wps:bodyPr>
                        </wps:wsp>
                      </wpg:grpSp>
                      <wps:wsp>
                        <wps:cNvPr id="617" name="Légende : encadrée 617"/>
                        <wps:cNvSpPr/>
                        <wps:spPr>
                          <a:xfrm>
                            <a:off x="2595040" y="-1"/>
                            <a:ext cx="1130821" cy="409477"/>
                          </a:xfrm>
                          <a:prstGeom prst="borderCallout1">
                            <a:avLst>
                              <a:gd name="adj1" fmla="val 52200"/>
                              <a:gd name="adj2" fmla="val 53"/>
                              <a:gd name="adj3" fmla="val 603006"/>
                              <a:gd name="adj4" fmla="val 1923"/>
                            </a:avLst>
                          </a:prstGeom>
                        </wps:spPr>
                        <wps:style>
                          <a:lnRef idx="1">
                            <a:schemeClr val="accent1"/>
                          </a:lnRef>
                          <a:fillRef idx="3">
                            <a:schemeClr val="accent1"/>
                          </a:fillRef>
                          <a:effectRef idx="2">
                            <a:schemeClr val="accent1"/>
                          </a:effectRef>
                          <a:fontRef idx="minor">
                            <a:schemeClr val="lt1"/>
                          </a:fontRef>
                        </wps:style>
                        <wps:txbx>
                          <w:txbxContent>
                            <w:p w14:paraId="43389A82"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Aménagement urbain</w:t>
                              </w:r>
                            </w:p>
                          </w:txbxContent>
                        </wps:txbx>
                        <wps:bodyPr wrap="square" rtlCol="0" anchor="ctr">
                          <a:noAutofit/>
                        </wps:bodyPr>
                      </wps:wsp>
                      <wps:wsp>
                        <wps:cNvPr id="618" name="Légende : encadrée 618"/>
                        <wps:cNvSpPr/>
                        <wps:spPr>
                          <a:xfrm>
                            <a:off x="1744530" y="4220605"/>
                            <a:ext cx="808010" cy="227806"/>
                          </a:xfrm>
                          <a:prstGeom prst="borderCallout1">
                            <a:avLst>
                              <a:gd name="adj1" fmla="val 52200"/>
                              <a:gd name="adj2" fmla="val 53"/>
                              <a:gd name="adj3" fmla="val -152957"/>
                              <a:gd name="adj4" fmla="val 1018"/>
                            </a:avLst>
                          </a:prstGeom>
                        </wps:spPr>
                        <wps:style>
                          <a:lnRef idx="1">
                            <a:schemeClr val="accent1"/>
                          </a:lnRef>
                          <a:fillRef idx="3">
                            <a:schemeClr val="accent1"/>
                          </a:fillRef>
                          <a:effectRef idx="2">
                            <a:schemeClr val="accent1"/>
                          </a:effectRef>
                          <a:fontRef idx="minor">
                            <a:schemeClr val="lt1"/>
                          </a:fontRef>
                        </wps:style>
                        <wps:txbx>
                          <w:txbxContent>
                            <w:p w14:paraId="6D8C35C1"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Services</w:t>
                              </w:r>
                            </w:p>
                          </w:txbxContent>
                        </wps:txbx>
                        <wps:bodyPr wrap="square" rtlCol="0" anchor="ctr">
                          <a:noAutofit/>
                        </wps:bodyPr>
                      </wps:wsp>
                      <wps:wsp>
                        <wps:cNvPr id="619" name="CustomShape 63"/>
                        <wps:cNvSpPr/>
                        <wps:spPr>
                          <a:xfrm>
                            <a:off x="1639176" y="3676141"/>
                            <a:ext cx="237232" cy="237232"/>
                          </a:xfrm>
                          <a:prstGeom prst="ellipse">
                            <a:avLst/>
                          </a:prstGeom>
                          <a:solidFill>
                            <a:schemeClr val="accent6">
                              <a:lumMod val="60000"/>
                              <a:lumOff val="40000"/>
                              <a:alpha val="41000"/>
                            </a:schemeClr>
                          </a:solidFill>
                          <a:ln>
                            <a:noFill/>
                          </a:ln>
                        </wps:spPr>
                        <wps:style>
                          <a:lnRef idx="2">
                            <a:schemeClr val="accent1">
                              <a:shade val="50000"/>
                            </a:schemeClr>
                          </a:lnRef>
                          <a:fillRef idx="1">
                            <a:schemeClr val="accent1"/>
                          </a:fillRef>
                          <a:effectRef idx="0">
                            <a:schemeClr val="accent1"/>
                          </a:effectRef>
                          <a:fontRef idx="minor"/>
                        </wps:style>
                        <wps:bodyPr/>
                      </wps:wsp>
                      <wps:wsp>
                        <wps:cNvPr id="620" name="CustomShape 64"/>
                        <wps:cNvSpPr/>
                        <wps:spPr>
                          <a:xfrm>
                            <a:off x="1670429" y="3707097"/>
                            <a:ext cx="175320" cy="175320"/>
                          </a:xfrm>
                          <a:prstGeom prst="ellipse">
                            <a:avLst/>
                          </a:prstGeom>
                          <a:solidFill>
                            <a:schemeClr val="accent6">
                              <a:lumMod val="75000"/>
                              <a:alpha val="60000"/>
                            </a:schemeClr>
                          </a:solidFill>
                          <a:ln>
                            <a:noFill/>
                          </a:ln>
                        </wps:spPr>
                        <wps:style>
                          <a:lnRef idx="2">
                            <a:schemeClr val="accent1">
                              <a:shade val="50000"/>
                            </a:schemeClr>
                          </a:lnRef>
                          <a:fillRef idx="1">
                            <a:schemeClr val="accent1"/>
                          </a:fillRef>
                          <a:effectRef idx="0">
                            <a:schemeClr val="accent1"/>
                          </a:effectRef>
                          <a:fontRef idx="minor"/>
                        </wps:style>
                        <wps:bodyPr/>
                      </wps:wsp>
                      <wps:wsp>
                        <wps:cNvPr id="621" name="CustomShape 65"/>
                        <wps:cNvSpPr/>
                        <wps:spPr>
                          <a:xfrm>
                            <a:off x="1709124" y="3745794"/>
                            <a:ext cx="97631" cy="97631"/>
                          </a:xfrm>
                          <a:prstGeom prst="ellips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wps:style>
                        <wps:bodyPr/>
                      </wps:wsp>
                      <wps:wsp>
                        <wps:cNvPr id="625" name="Légende : encadrée 625"/>
                        <wps:cNvSpPr/>
                        <wps:spPr>
                          <a:xfrm>
                            <a:off x="3011580" y="4497956"/>
                            <a:ext cx="1232188" cy="383069"/>
                          </a:xfrm>
                          <a:prstGeom prst="borderCallout1">
                            <a:avLst>
                              <a:gd name="adj1" fmla="val 50847"/>
                              <a:gd name="adj2" fmla="val 99929"/>
                              <a:gd name="adj3" fmla="val -374504"/>
                              <a:gd name="adj4" fmla="val 98718"/>
                            </a:avLst>
                          </a:prstGeom>
                        </wps:spPr>
                        <wps:style>
                          <a:lnRef idx="1">
                            <a:schemeClr val="accent1"/>
                          </a:lnRef>
                          <a:fillRef idx="3">
                            <a:schemeClr val="accent1"/>
                          </a:fillRef>
                          <a:effectRef idx="2">
                            <a:schemeClr val="accent1"/>
                          </a:effectRef>
                          <a:fontRef idx="minor">
                            <a:schemeClr val="lt1"/>
                          </a:fontRef>
                        </wps:style>
                        <wps:txbx>
                          <w:txbxContent>
                            <w:p w14:paraId="36F726B9"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Développement économique</w:t>
                              </w:r>
                            </w:p>
                          </w:txbxContent>
                        </wps:txbx>
                        <wps:bodyPr wrap="square" rtlCol="0" anchor="ctr">
                          <a:noAutofit/>
                        </wps:bodyPr>
                      </wps:wsp>
                      <pic:pic xmlns:pic="http://schemas.openxmlformats.org/drawingml/2006/picture">
                        <pic:nvPicPr>
                          <pic:cNvPr id="626" name="Graphique 33"/>
                          <pic:cNvPicPr/>
                        </pic:nvPicPr>
                        <pic:blipFill rotWithShape="1">
                          <a:blip r:embed="rId72" cstate="email">
                            <a:extLst>
                              <a:ext uri="{28A0092B-C50C-407E-A947-70E740481C1C}">
                                <a14:useLocalDpi xmlns:a14="http://schemas.microsoft.com/office/drawing/2010/main"/>
                              </a:ext>
                            </a:extLst>
                          </a:blip>
                          <a:srcRect/>
                          <a:stretch/>
                        </pic:blipFill>
                        <pic:spPr>
                          <a:xfrm>
                            <a:off x="6191201" y="1615623"/>
                            <a:ext cx="800993" cy="761986"/>
                          </a:xfrm>
                          <a:prstGeom prst="rect">
                            <a:avLst/>
                          </a:prstGeom>
                          <a:ln w="0">
                            <a:noFill/>
                          </a:ln>
                        </pic:spPr>
                      </pic:pic>
                      <wps:wsp>
                        <wps:cNvPr id="630" name="Légende : encadrée 630"/>
                        <wps:cNvSpPr/>
                        <wps:spPr>
                          <a:xfrm>
                            <a:off x="4119962" y="-262102"/>
                            <a:ext cx="841992" cy="227806"/>
                          </a:xfrm>
                          <a:prstGeom prst="borderCallout1">
                            <a:avLst>
                              <a:gd name="adj1" fmla="val 52200"/>
                              <a:gd name="adj2" fmla="val 53"/>
                              <a:gd name="adj3" fmla="val 828204"/>
                              <a:gd name="adj4" fmla="val 2085"/>
                            </a:avLst>
                          </a:prstGeom>
                        </wps:spPr>
                        <wps:style>
                          <a:lnRef idx="1">
                            <a:schemeClr val="accent1"/>
                          </a:lnRef>
                          <a:fillRef idx="3">
                            <a:schemeClr val="accent1"/>
                          </a:fillRef>
                          <a:effectRef idx="2">
                            <a:schemeClr val="accent1"/>
                          </a:effectRef>
                          <a:fontRef idx="minor">
                            <a:schemeClr val="lt1"/>
                          </a:fontRef>
                        </wps:style>
                        <wps:txbx>
                          <w:txbxContent>
                            <w:p w14:paraId="4295598E"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Activités</w:t>
                              </w:r>
                            </w:p>
                          </w:txbxContent>
                        </wps:txbx>
                        <wps:bodyPr wrap="square" rtlCol="0" anchor="ctr">
                          <a:noAutofit/>
                        </wps:bodyPr>
                      </wps:wsp>
                      <wps:wsp>
                        <wps:cNvPr id="634" name="Légende : encadrée 634"/>
                        <wps:cNvSpPr/>
                        <wps:spPr>
                          <a:xfrm>
                            <a:off x="5800954" y="-249253"/>
                            <a:ext cx="1012788" cy="227806"/>
                          </a:xfrm>
                          <a:prstGeom prst="borderCallout1">
                            <a:avLst>
                              <a:gd name="adj1" fmla="val 52200"/>
                              <a:gd name="adj2" fmla="val 53"/>
                              <a:gd name="adj3" fmla="val 680445"/>
                              <a:gd name="adj4" fmla="val 1419"/>
                            </a:avLst>
                          </a:prstGeom>
                        </wps:spPr>
                        <wps:style>
                          <a:lnRef idx="1">
                            <a:schemeClr val="accent1"/>
                          </a:lnRef>
                          <a:fillRef idx="3">
                            <a:schemeClr val="accent1"/>
                          </a:fillRef>
                          <a:effectRef idx="2">
                            <a:schemeClr val="accent1"/>
                          </a:effectRef>
                          <a:fontRef idx="minor">
                            <a:schemeClr val="lt1"/>
                          </a:fontRef>
                        </wps:style>
                        <wps:txbx>
                          <w:txbxContent>
                            <w:p w14:paraId="769967F6"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Formations</w:t>
                              </w:r>
                            </w:p>
                          </w:txbxContent>
                        </wps:txbx>
                        <wps:bodyPr rtlCol="0" anchor="ctr"/>
                      </wps:wsp>
                      <wps:wsp>
                        <wps:cNvPr id="638" name="Légende : encadrée 638"/>
                        <wps:cNvSpPr/>
                        <wps:spPr>
                          <a:xfrm>
                            <a:off x="7348104" y="-249254"/>
                            <a:ext cx="1107985" cy="227806"/>
                          </a:xfrm>
                          <a:prstGeom prst="borderCallout1">
                            <a:avLst>
                              <a:gd name="adj1" fmla="val 52200"/>
                              <a:gd name="adj2" fmla="val 53"/>
                              <a:gd name="adj3" fmla="val 657448"/>
                              <a:gd name="adj4" fmla="val 1419"/>
                            </a:avLst>
                          </a:prstGeom>
                        </wps:spPr>
                        <wps:style>
                          <a:lnRef idx="1">
                            <a:schemeClr val="accent1"/>
                          </a:lnRef>
                          <a:fillRef idx="3">
                            <a:schemeClr val="accent1"/>
                          </a:fillRef>
                          <a:effectRef idx="2">
                            <a:schemeClr val="accent1"/>
                          </a:effectRef>
                          <a:fontRef idx="minor">
                            <a:schemeClr val="lt1"/>
                          </a:fontRef>
                        </wps:style>
                        <wps:txbx>
                          <w:txbxContent>
                            <w:p w14:paraId="76363E3A"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Citoyenneté</w:t>
                              </w:r>
                            </w:p>
                          </w:txbxContent>
                        </wps:txbx>
                        <wps:bodyPr rtlCol="0" anchor="ctr"/>
                      </wps:wsp>
                      <wps:wsp>
                        <wps:cNvPr id="991595842" name="Légende : encadrée 991595842"/>
                        <wps:cNvSpPr/>
                        <wps:spPr>
                          <a:xfrm>
                            <a:off x="7769481" y="950209"/>
                            <a:ext cx="840718" cy="227806"/>
                          </a:xfrm>
                          <a:prstGeom prst="borderCallout1">
                            <a:avLst>
                              <a:gd name="adj1" fmla="val 52200"/>
                              <a:gd name="adj2" fmla="val 53"/>
                              <a:gd name="adj3" fmla="val 877344"/>
                              <a:gd name="adj4" fmla="val 3291"/>
                            </a:avLst>
                          </a:prstGeom>
                        </wps:spPr>
                        <wps:style>
                          <a:lnRef idx="1">
                            <a:schemeClr val="accent1"/>
                          </a:lnRef>
                          <a:fillRef idx="3">
                            <a:schemeClr val="accent1"/>
                          </a:fillRef>
                          <a:effectRef idx="2">
                            <a:schemeClr val="accent1"/>
                          </a:effectRef>
                          <a:fontRef idx="minor">
                            <a:schemeClr val="lt1"/>
                          </a:fontRef>
                        </wps:style>
                        <wps:txbx>
                          <w:txbxContent>
                            <w:p w14:paraId="19FE2CA3"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Sécurité</w:t>
                              </w:r>
                            </w:p>
                          </w:txbxContent>
                        </wps:txbx>
                        <wps:bodyPr wrap="square" rtlCol="0" anchor="ctr">
                          <a:noAutofit/>
                        </wps:bodyPr>
                      </wps:wsp>
                      <wps:wsp>
                        <wps:cNvPr id="991595843" name="Légende : encadrée 991595843"/>
                        <wps:cNvSpPr/>
                        <wps:spPr>
                          <a:xfrm>
                            <a:off x="4397031" y="4400347"/>
                            <a:ext cx="1152008" cy="240488"/>
                          </a:xfrm>
                          <a:prstGeom prst="borderCallout1">
                            <a:avLst>
                              <a:gd name="adj1" fmla="val 52200"/>
                              <a:gd name="adj2" fmla="val 53"/>
                              <a:gd name="adj3" fmla="val -492305"/>
                              <a:gd name="adj4" fmla="val 899"/>
                            </a:avLst>
                          </a:prstGeom>
                        </wps:spPr>
                        <wps:style>
                          <a:lnRef idx="1">
                            <a:schemeClr val="accent1"/>
                          </a:lnRef>
                          <a:fillRef idx="3">
                            <a:schemeClr val="accent1"/>
                          </a:fillRef>
                          <a:effectRef idx="2">
                            <a:schemeClr val="accent1"/>
                          </a:effectRef>
                          <a:fontRef idx="minor">
                            <a:schemeClr val="lt1"/>
                          </a:fontRef>
                        </wps:style>
                        <wps:txbx>
                          <w:txbxContent>
                            <w:p w14:paraId="47031C8A"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Alimentation</w:t>
                              </w:r>
                            </w:p>
                          </w:txbxContent>
                        </wps:txbx>
                        <wps:bodyPr wrap="square" rtlCol="0" anchor="ctr">
                          <a:noAutofit/>
                        </wps:bodyPr>
                      </wps:wsp>
                      <wps:wsp>
                        <wps:cNvPr id="991595844" name="CustomShape 63"/>
                        <wps:cNvSpPr/>
                        <wps:spPr>
                          <a:xfrm>
                            <a:off x="4298131" y="3091361"/>
                            <a:ext cx="237232" cy="237232"/>
                          </a:xfrm>
                          <a:prstGeom prst="ellipse">
                            <a:avLst/>
                          </a:prstGeom>
                          <a:solidFill>
                            <a:schemeClr val="accent6">
                              <a:lumMod val="60000"/>
                              <a:lumOff val="40000"/>
                              <a:alpha val="41000"/>
                            </a:schemeClr>
                          </a:solidFill>
                          <a:ln>
                            <a:noFill/>
                          </a:ln>
                        </wps:spPr>
                        <wps:style>
                          <a:lnRef idx="2">
                            <a:schemeClr val="accent1">
                              <a:shade val="50000"/>
                            </a:schemeClr>
                          </a:lnRef>
                          <a:fillRef idx="1">
                            <a:schemeClr val="accent1"/>
                          </a:fillRef>
                          <a:effectRef idx="0">
                            <a:schemeClr val="accent1"/>
                          </a:effectRef>
                          <a:fontRef idx="minor"/>
                        </wps:style>
                        <wps:bodyPr/>
                      </wps:wsp>
                      <wps:wsp>
                        <wps:cNvPr id="991595845" name="CustomShape 64"/>
                        <wps:cNvSpPr/>
                        <wps:spPr>
                          <a:xfrm>
                            <a:off x="4329385" y="3122318"/>
                            <a:ext cx="175320" cy="175320"/>
                          </a:xfrm>
                          <a:prstGeom prst="ellipse">
                            <a:avLst/>
                          </a:prstGeom>
                          <a:solidFill>
                            <a:schemeClr val="accent6">
                              <a:lumMod val="75000"/>
                              <a:alpha val="60000"/>
                            </a:schemeClr>
                          </a:solidFill>
                          <a:ln>
                            <a:noFill/>
                          </a:ln>
                        </wps:spPr>
                        <wps:style>
                          <a:lnRef idx="2">
                            <a:schemeClr val="accent1">
                              <a:shade val="50000"/>
                            </a:schemeClr>
                          </a:lnRef>
                          <a:fillRef idx="1">
                            <a:schemeClr val="accent1"/>
                          </a:fillRef>
                          <a:effectRef idx="0">
                            <a:schemeClr val="accent1"/>
                          </a:effectRef>
                          <a:fontRef idx="minor"/>
                        </wps:style>
                        <wps:bodyPr/>
                      </wps:wsp>
                      <wps:wsp>
                        <wps:cNvPr id="991595846" name="CustomShape 65"/>
                        <wps:cNvSpPr/>
                        <wps:spPr>
                          <a:xfrm>
                            <a:off x="4368079" y="3161014"/>
                            <a:ext cx="97631" cy="97631"/>
                          </a:xfrm>
                          <a:prstGeom prst="ellipse">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wps:style>
                        <wps:bodyPr/>
                      </wps:wsp>
                      <wps:wsp>
                        <wps:cNvPr id="991595850" name="Légende : encadrée 991595850"/>
                        <wps:cNvSpPr/>
                        <wps:spPr>
                          <a:xfrm>
                            <a:off x="7121630" y="4514604"/>
                            <a:ext cx="747784" cy="242205"/>
                          </a:xfrm>
                          <a:prstGeom prst="borderCallout1">
                            <a:avLst>
                              <a:gd name="adj1" fmla="val 50847"/>
                              <a:gd name="adj2" fmla="val 99929"/>
                              <a:gd name="adj3" fmla="val -435232"/>
                              <a:gd name="adj4" fmla="val 98341"/>
                            </a:avLst>
                          </a:prstGeom>
                        </wps:spPr>
                        <wps:style>
                          <a:lnRef idx="1">
                            <a:schemeClr val="accent1"/>
                          </a:lnRef>
                          <a:fillRef idx="3">
                            <a:schemeClr val="accent1"/>
                          </a:fillRef>
                          <a:effectRef idx="2">
                            <a:schemeClr val="accent1"/>
                          </a:effectRef>
                          <a:fontRef idx="minor">
                            <a:schemeClr val="lt1"/>
                          </a:fontRef>
                        </wps:style>
                        <wps:txbx>
                          <w:txbxContent>
                            <w:p w14:paraId="5D6AC43B"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Santé</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7F36B4A" id="Groupe 15" o:spid="_x0000_s1061" alt="&quot;&quot;" style="position:absolute;left:0;text-align:left;margin-left:-.4pt;margin-top:4.95pt;width:677.95pt;height:416.1pt;z-index:251956224;mso-position-horizontal-relative:margin;mso-position-vertical-relative:text;mso-width-relative:margin;mso-height-relative:margin" coordorigin=",-2621" coordsize="86101,528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6356725" o:spid="_x0000_s1062" type="#_x0000_t75" style="position:absolute;left:60617;top:32905;width:9632;height:8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" strokeweight="0">
                  <v:imagedata r:id="rId73" o:title=""/>
                </v:shape>
                <v:shape id="Graphique 1081" o:spid="_x0000_s1063" type="#_x0000_t75" style="position:absolute;left:63993;top:17397;width:18734;height:19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" strokeweight="0">
                  <v:imagedata r:id="rId74" o:title=""/>
                </v:shape>
                <v:shape id="Graphique 1082" o:spid="_x0000_s1064" type="#_x0000_t75" style="position:absolute;left:13810;top:4687;width:24500;height:2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" strokeweight="0">
                  <v:imagedata r:id="rId75" o:title=""/>
                </v:shape>
                <v:shape id="Graphique 1083" o:spid="_x0000_s1065" type="#_x0000_t75" style="position:absolute;left:33325;top:13891;width:18734;height:18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" strokeweight="0">
                  <v:imagedata r:id="rId76" o:title=""/>
                </v:shape>
                <v:shape id="Graphique 1084" o:spid="_x0000_s1066" type="#_x0000_t75" style="position:absolute;left:51281;top:7693;width:13692;height:2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" strokeweight="0">
                  <v:imagedata r:id="rId77" o:title=""/>
                </v:shape>
                <v:shape id="Graphique 1085" o:spid="_x0000_s1067" type="#_x0000_t75" style="position:absolute;left:15129;top:22159;width:21482;height:2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" strokeweight="0">
                  <v:imagedata r:id="rId78" o:title=""/>
                </v:shape>
                <v:shape id="Graphique 1086" o:spid="_x0000_s1068" type="#_x0000_t75" style="position:absolute;left:50321;top:20165;width:4587;height:45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" strokeweight="0">
                  <v:imagedata r:id="rId79" o:title=""/>
                </v:shape>
                <v:shape id="Graphique 1088" o:spid="_x0000_s1069" type="#_x0000_t75" style="position:absolute;left:36733;top:30920;width:4575;height: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" strokeweight="0">
                  <v:imagedata r:id="rId80" o:title=""/>
                </v:shape>
                <v:shape id="Graphique 1089" o:spid="_x0000_s1070" type="#_x0000_t75" style="position:absolute;left:69462;top:28611;width:5587;height:5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" strokeweight="0">
                  <v:imagedata r:id="rId81" o:title=""/>
                </v:shape>
                <v:shape id="Graphique 1090" o:spid="_x0000_s1071" type="#_x0000_t75" style="position:absolute;left:46731;top:27562;width:6215;height:6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" strokeweight="0">
                  <v:imagedata r:id="rId82" o:title=""/>
                </v:shape>
                <v:shape id="Graphique 1093" o:spid="_x0000_s1072" type="#_x0000_t75" style="position:absolute;left:67378;top:8973;width:7906;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" strokeweight="0">
                  <v:imagedata r:id="rId83" o:title=""/>
                </v:shape>
                <v:shape id="Graphique 1094" o:spid="_x0000_s1073" type="#_x0000_t75" style="position:absolute;left:71596;top:33494;width:4278;height:4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" strokeweight="0">
                  <v:imagedata r:id="rId84" o:title=""/>
                </v:shape>
                <v:rect id="CustomShape 5" o:spid="_x0000_s1074" style="position:absolute;left:14656;top:9316;width:369;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" filled="f" stroked="f" strokeweight="0"/>
                <v:shape id="Picture 4" o:spid="_x0000_s1075" type="#_x0000_t75" alt="Drapeau Bretagne 14x21cm - Coti Jouets spécialiste évènementiel, drapeaux  pour supporter et manifestation" style="position:absolute;left:23913;top:17852;width:1688;height:1687;rotation:-29858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" strokeweight="0">
                  <v:imagedata r:id="rId85" o:title="Drapeau Bretagne 14x21cm - Coti Jouets spécialiste évènementiel, drapeaux  pour supporter et manifestation"/>
                </v:shape>
                <v:shape id="Picture 6" o:spid="_x0000_s1076" type="#_x0000_t75" alt="Ensemble de différents types de bateaux et de navires isolé sur fond blanc" style="position:absolute;left:22472;top:18906;width:3498;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" strokeweight="0">
                  <v:imagedata r:id="rId86" o:title="Ensemble de différents types de bateaux et de navires isolé sur fond blanc" grayscale="t"/>
                </v:shape>
                <v:shape id="Picture 8" o:spid="_x0000_s1077" type="#_x0000_t75" alt="Randonnée et trekking randonneurs couples sacs à dos et jumelles ou bâton" style="position:absolute;left:28059;top:21850;width:2670;height:3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" strokeweight="0">
                  <v:imagedata r:id="rId87" o:title="Randonnée et trekking randonneurs couples sacs à dos et jumelles ou bâton"/>
                </v:shape>
                <v:shape id="Picture 1" o:spid="_x0000_s1078" type="#_x0000_t75" alt="Illustration de concept de phare" style="position:absolute;left:29592;top:14138;width:7284;height: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" strokeweight="0">
                  <v:imagedata r:id="rId88" o:title="Illustration de concept de phare" grayscale="t"/>
                </v:shape>
                <v:group id="Group 7" o:spid="_x0000_s1079" style="position:absolute;left:57125;top:34313;width:6355;height:6367" coordorigin="57125,34313" coordsize="7686,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Graphique 8" o:spid="_x0000_s1080" type="#_x0000_t75" style="position:absolute;left:57125;top:34313;width:5789;height: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" strokeweight="0">
                    <v:imagedata r:id="rId89" o:title=""/>
                  </v:shape>
                  <v:shape id="Picture 4" o:spid="_x0000_s1081" type="#_x0000_t75" alt="Faire Des Crêpes Sur La Poêle Icône Vectorielle Illustration de Vecteur -  Illustration du solide, opération: 211211623" style="position:absolute;left:62806;top:36361;width:2005;height:565;rotation:856556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" strokeweight="0">
                    <v:imagedata r:id="rId90" o:title=" 211211623"/>
                  </v:shape>
                </v:group>
                <v:rect id="CustomShape 8" o:spid="_x0000_s1082" style="position:absolute;left:65617;top:18477;width:7123;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" fillcolor="white [3212]" stroked="f" strokeweight="1pt"/>
                <v:rect id="CustomShape 9" o:spid="_x0000_s1083" style="position:absolute;left:61245;top:20040;width:3759;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" fillcolor="white [3212]" stroked="f" strokeweight="1pt"/>
                <v:group id="Groupe 588" o:spid="_x0000_s1084" style="position:absolute;left:3091;top:1394;width:11544;height:13103" coordorigin="3091,1394" coordsize="11544,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Graphique 2" o:spid="_x0000_s1085" type="#_x0000_t75" style="position:absolute;left:3091;top:1394;width:11532;height:1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" strokeweight="0">
                    <v:imagedata r:id="rId91" o:title=""/>
                  </v:shape>
                  <v:shape id="Graphique 7" o:spid="_x0000_s1086" type="#_x0000_t75" style="position:absolute;left:10831;top:10693;width:3804;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" strokeweight="0">
                    <v:imagedata r:id="rId92" o:title=""/>
                  </v:shape>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596" o:spid="_x0000_s1087" type="#_x0000_t47" style="position:absolute;left:11232;top:-1452;width:9437;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" adj="69,113349,11,11275" fillcolor="#88b1ab [3028]" strokecolor="#81aca6 [3204]" strokeweight=".5pt">
                  <v:fill color2="#7eaaa4 [3172]" rotate="t" colors="0 #90b5b0;.5 #7faea8;1 #6d9d96" focus="100%" type="gradient">
                    <o:fill v:ext="view" type="gradientUnscaled"/>
                  </v:fill>
                  <v:textbox>
                    <w:txbxContent>
                      <w:p w14:paraId="58AD19C0"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Éducation</w:t>
                        </w:r>
                      </w:p>
                    </w:txbxContent>
                  </v:textbox>
                  <o:callout v:ext="edit" minusx="t" minusy="t"/>
                </v:shape>
                <v:shape id="Image 597" o:spid="_x0000_s1088" type="#_x0000_t75" style="position:absolute;top:13992;width:16478;height:10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" strokeweight="0">
                  <v:imagedata r:id="rId93" o:title=""/>
                </v:shape>
                <v:shape id="Légende : encadrée 603" o:spid="_x0000_s1089" type="#_x0000_t47" style="position:absolute;left:16724;top:6835;width:7589;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" adj="196,108990,11,11275" fillcolor="#88b1ab [3028]" strokecolor="#81aca6 [3204]" strokeweight=".5pt">
                  <v:fill color2="#7eaaa4 [3172]" rotate="t" colors="0 #90b5b0;.5 #7faea8;1 #6d9d96" focus="100%" type="gradient">
                    <o:fill v:ext="view" type="gradientUnscaled"/>
                  </v:fill>
                  <v:textbox>
                    <w:txbxContent>
                      <w:p w14:paraId="03C1CA79"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Habitat</w:t>
                        </w:r>
                      </w:p>
                    </w:txbxContent>
                  </v:textbox>
                  <o:callout v:ext="edit" minusx="t" minusy="t"/>
                </v:shape>
                <v:group id="Groupe 604" o:spid="_x0000_s1090" style="position:absolute;left:1634;top:25199;width:11629;height:25040" coordorigin="1634,25199" coordsize="11628,2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Graphique 1087" o:spid="_x0000_s1091" type="#_x0000_t75" style="position:absolute;left:9373;top:30619;width:3890;height:3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" strokeweight="0">
                    <v:imagedata r:id="rId94" o:title=""/>
                  </v:shape>
                  <v:shape id="Graphique 1091" o:spid="_x0000_s1092" type="#_x0000_t75" style="position:absolute;left:5054;top:25199;width:7149;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" strokeweight="0">
                    <v:imagedata r:id="rId95" o:title=""/>
                  </v:shape>
                  <v:shape id="Légende : encadrée 611" o:spid="_x0000_s1093" type="#_x0000_t47" style="position:absolute;left:1634;top:47961;width:8597;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" adj="504,-140901,11,11275" fillcolor="#88b1ab [3028]" strokecolor="#81aca6 [3204]" strokeweight=".5pt">
                    <v:fill color2="#7eaaa4 [3172]" rotate="t" colors="0 #90b5b0;.5 #7faea8;1 #6d9d96" focus="100%" type="gradient">
                      <o:fill v:ext="view" type="gradientUnscaled"/>
                    </v:fill>
                    <v:textbox>
                      <w:txbxContent>
                        <w:p w14:paraId="3C8130C4"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Mobilités</w:t>
                          </w:r>
                        </w:p>
                      </w:txbxContent>
                    </v:textbox>
                    <o:callout v:ext="edit" minusx="t"/>
                  </v:shape>
                </v:group>
                <v:shape id="Légende : encadrée 617" o:spid="_x0000_s1094" type="#_x0000_t47" style="position:absolute;left:25950;width:11308;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" adj="415,130249,11,11275" fillcolor="#88b1ab [3028]" strokecolor="#81aca6 [3204]" strokeweight=".5pt">
                  <v:fill color2="#7eaaa4 [3172]" rotate="t" colors="0 #90b5b0;.5 #7faea8;1 #6d9d96" focus="100%" type="gradient">
                    <o:fill v:ext="view" type="gradientUnscaled"/>
                  </v:fill>
                  <v:textbox>
                    <w:txbxContent>
                      <w:p w14:paraId="43389A82"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Aménagement urbain</w:t>
                        </w:r>
                      </w:p>
                    </w:txbxContent>
                  </v:textbox>
                  <o:callout v:ext="edit" minusx="t" minusy="t"/>
                </v:shape>
                <v:shape id="Légende : encadrée 618" o:spid="_x0000_s1095" type="#_x0000_t47" style="position:absolute;left:17445;top:42206;width:8080;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" adj="220,-33039,11,11275" fillcolor="#88b1ab [3028]" strokecolor="#81aca6 [3204]" strokeweight=".5pt">
                  <v:fill color2="#7eaaa4 [3172]" rotate="t" colors="0 #90b5b0;.5 #7faea8;1 #6d9d96" focus="100%" type="gradient">
                    <o:fill v:ext="view" type="gradientUnscaled"/>
                  </v:fill>
                  <v:textbox>
                    <w:txbxContent>
                      <w:p w14:paraId="6D8C35C1"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Services</w:t>
                        </w:r>
                      </w:p>
                    </w:txbxContent>
                  </v:textbox>
                  <o:callout v:ext="edit" minusx="t"/>
                </v:shape>
                <v:oval id="CustomShape 63" o:spid="_x0000_s1096" style="position:absolute;left:16391;top:36761;width:237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" fillcolor="#b3cdc9 [1945]" stroked="f" strokeweight="1pt">
                  <v:fill opacity="26985f"/>
                  <v:stroke joinstyle="miter"/>
                </v:oval>
                <v:oval id="CustomShape 64" o:spid="_x0000_s1097" style="position:absolute;left:16704;top:37070;width:1753;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" fillcolor="#598781 [2409]" stroked="f" strokeweight="1pt">
                  <v:fill opacity="39321f"/>
                  <v:stroke joinstyle="miter"/>
                </v:oval>
                <v:oval id="CustomShape 65" o:spid="_x0000_s1098" style="position:absolute;left:17091;top:37457;width:976;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" fillcolor="#3b5a55 [1609]" stroked="f" strokeweight="1pt">
                  <v:stroke joinstyle="miter"/>
                </v:oval>
                <v:shape id="Légende : encadrée 625" o:spid="_x0000_s1099" type="#_x0000_t47" style="position:absolute;left:30115;top:44979;width:12322;height:3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" adj="21323,-80893,21585,10983" fillcolor="#88b1ab [3028]" strokecolor="#81aca6 [3204]" strokeweight=".5pt">
                  <v:fill color2="#7eaaa4 [3172]" rotate="t" colors="0 #90b5b0;.5 #7faea8;1 #6d9d96" focus="100%" type="gradient">
                    <o:fill v:ext="view" type="gradientUnscaled"/>
                  </v:fill>
                  <v:textbox>
                    <w:txbxContent>
                      <w:p w14:paraId="36F726B9"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Développement économique</w:t>
                        </w:r>
                      </w:p>
                    </w:txbxContent>
                  </v:textbox>
                </v:shape>
                <v:shape id="Graphique 33" o:spid="_x0000_s1100" type="#_x0000_t75" style="position:absolute;left:61912;top:16156;width:800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" strokeweight="0">
                  <v:imagedata r:id="rId96" o:title=""/>
                </v:shape>
                <v:shape id="Légende : encadrée 630" o:spid="_x0000_s1101" type="#_x0000_t47" style="position:absolute;left:41199;top:-2621;width:8420;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" adj="450,178892,11,11275" fillcolor="#88b1ab [3028]" strokecolor="#81aca6 [3204]" strokeweight=".5pt">
                  <v:fill color2="#7eaaa4 [3172]" rotate="t" colors="0 #90b5b0;.5 #7faea8;1 #6d9d96" focus="100%" type="gradient">
                    <o:fill v:ext="view" type="gradientUnscaled"/>
                  </v:fill>
                  <v:textbox>
                    <w:txbxContent>
                      <w:p w14:paraId="4295598E"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Activités</w:t>
                        </w:r>
                      </w:p>
                    </w:txbxContent>
                  </v:textbox>
                  <o:callout v:ext="edit" minusx="t" minusy="t"/>
                </v:shape>
                <v:shape id="Légende : encadrée 634" o:spid="_x0000_s1102" type="#_x0000_t47" style="position:absolute;left:58009;top:-2492;width:10128;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" adj="307,146976,11,11275" fillcolor="#88b1ab [3028]" strokecolor="#81aca6 [3204]" strokeweight=".5pt">
                  <v:fill color2="#7eaaa4 [3172]" rotate="t" colors="0 #90b5b0;.5 #7faea8;1 #6d9d96" focus="100%" type="gradient">
                    <o:fill v:ext="view" type="gradientUnscaled"/>
                  </v:fill>
                  <v:textbox>
                    <w:txbxContent>
                      <w:p w14:paraId="769967F6"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Formations</w:t>
                        </w:r>
                      </w:p>
                    </w:txbxContent>
                  </v:textbox>
                  <o:callout v:ext="edit" minusx="t" minusy="t"/>
                </v:shape>
                <v:shape id="Légende : encadrée 638" o:spid="_x0000_s1103" type="#_x0000_t47" style="position:absolute;left:73481;top:-2492;width:11079;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" adj="307,142009,11,11275" fillcolor="#88b1ab [3028]" strokecolor="#81aca6 [3204]" strokeweight=".5pt">
                  <v:fill color2="#7eaaa4 [3172]" rotate="t" colors="0 #90b5b0;.5 #7faea8;1 #6d9d96" focus="100%" type="gradient">
                    <o:fill v:ext="view" type="gradientUnscaled"/>
                  </v:fill>
                  <v:textbox>
                    <w:txbxContent>
                      <w:p w14:paraId="76363E3A"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Citoyenneté</w:t>
                        </w:r>
                      </w:p>
                    </w:txbxContent>
                  </v:textbox>
                  <o:callout v:ext="edit" minusx="t" minusy="t"/>
                </v:shape>
                <v:shape id="Légende : encadrée 991595842" o:spid="_x0000_s1104" type="#_x0000_t47" style="position:absolute;left:77694;top:9502;width:8407;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" adj="711,189506,11,11275" fillcolor="#88b1ab [3028]" strokecolor="#81aca6 [3204]" strokeweight=".5pt">
                  <v:fill color2="#7eaaa4 [3172]" rotate="t" colors="0 #90b5b0;.5 #7faea8;1 #6d9d96" focus="100%" type="gradient">
                    <o:fill v:ext="view" type="gradientUnscaled"/>
                  </v:fill>
                  <v:textbox>
                    <w:txbxContent>
                      <w:p w14:paraId="19FE2CA3"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Sécurité</w:t>
                        </w:r>
                      </w:p>
                    </w:txbxContent>
                  </v:textbox>
                  <o:callout v:ext="edit" minusx="t" minusy="t"/>
                </v:shape>
                <v:shape id="Légende : encadrée 991595843" o:spid="_x0000_s1105" type="#_x0000_t47" style="position:absolute;left:43970;top:44003;width:11520;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" adj="194,-106338,11,11275" fillcolor="#88b1ab [3028]" strokecolor="#81aca6 [3204]" strokeweight=".5pt">
                  <v:fill color2="#7eaaa4 [3172]" rotate="t" colors="0 #90b5b0;.5 #7faea8;1 #6d9d96" focus="100%" type="gradient">
                    <o:fill v:ext="view" type="gradientUnscaled"/>
                  </v:fill>
                  <v:textbox>
                    <w:txbxContent>
                      <w:p w14:paraId="47031C8A"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Alimentation</w:t>
                        </w:r>
                      </w:p>
                    </w:txbxContent>
                  </v:textbox>
                  <o:callout v:ext="edit" minusx="t"/>
                </v:shape>
                <v:oval id="CustomShape 63" o:spid="_x0000_s1106" style="position:absolute;left:42981;top:30913;width:237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" fillcolor="#b3cdc9 [1945]" stroked="f" strokeweight="1pt">
                  <v:fill opacity="26985f"/>
                  <v:stroke joinstyle="miter"/>
                </v:oval>
                <v:oval id="CustomShape 64" o:spid="_x0000_s1107" style="position:absolute;left:43293;top:31223;width:175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" fillcolor="#598781 [2409]" stroked="f" strokeweight="1pt">
                  <v:fill opacity="39321f"/>
                  <v:stroke joinstyle="miter"/>
                </v:oval>
                <v:oval id="CustomShape 65" o:spid="_x0000_s1108" style="position:absolute;left:43680;top:31610;width:977;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" fillcolor="#3b5a55 [1609]" stroked="f" strokeweight="1pt">
                  <v:stroke joinstyle="miter"/>
                </v:oval>
                <v:shape id="Légende : encadrée 991595850" o:spid="_x0000_s1109" type="#_x0000_t47" style="position:absolute;left:71216;top:45146;width:7478;height:2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" adj="21242,-94010,21585,10983" fillcolor="#88b1ab [3028]" strokecolor="#81aca6 [3204]" strokeweight=".5pt">
                  <v:fill color2="#7eaaa4 [3172]" rotate="t" colors="0 #90b5b0;.5 #7faea8;1 #6d9d96" focus="100%" type="gradient">
                    <o:fill v:ext="view" type="gradientUnscaled"/>
                  </v:fill>
                  <v:textbox>
                    <w:txbxContent>
                      <w:p w14:paraId="5D6AC43B" w14:textId="77777777" w:rsidR="000D4D7D" w:rsidRDefault="000D4D7D" w:rsidP="000D4D7D">
                        <w:pPr>
                          <w:jc w:val="center"/>
                          <w:rPr>
                            <w:rFonts w:eastAsia="DejaVu Sans" w:cstheme="minorBidi"/>
                            <w:color w:val="FFFFFF"/>
                            <w:kern w:val="24"/>
                            <w:sz w:val="24"/>
                          </w:rPr>
                        </w:pPr>
                        <w:r>
                          <w:rPr>
                            <w:rFonts w:eastAsia="DejaVu Sans" w:cstheme="minorBidi"/>
                            <w:color w:val="FFFFFF"/>
                            <w:kern w:val="24"/>
                          </w:rPr>
                          <w:t>Santé</w:t>
                        </w:r>
                      </w:p>
                    </w:txbxContent>
                  </v:textbox>
                </v:shape>
                <w10:wrap anchorx="margin"/>
              </v:group>
            </w:pict>
          </mc:Fallback>
        </mc:AlternateContent>
      </w:r>
    </w:p>
    <w:p w14:paraId="6DCA3C6E" w14:textId="382833DD" w:rsidR="000D4D7D" w:rsidRPr="00DF7A60" w:rsidRDefault="000D4D7D" w:rsidP="000D4D7D">
      <w:pPr>
        <w:pStyle w:val="Corpsdetexte"/>
      </w:pPr>
    </w:p>
    <w:p w14:paraId="3BC09F58" w14:textId="77777777" w:rsidR="00814865" w:rsidRDefault="006654EA" w:rsidP="000D4D7D">
      <w:pPr>
        <w:jc w:val="left"/>
        <w:sectPr w:rsidR="00814865" w:rsidSect="006E411B">
          <w:headerReference w:type="default" r:id="rId97"/>
          <w:pgSz w:w="16838" w:h="11906" w:orient="landscape"/>
          <w:pgMar w:top="1134" w:right="1134" w:bottom="1134" w:left="1134" w:header="0" w:footer="1134" w:gutter="0"/>
          <w:cols w:space="720"/>
          <w:formProt w:val="0"/>
          <w:docGrid w:linePitch="312" w:charSpace="-6145"/>
        </w:sectPr>
      </w:pPr>
      <w:r>
        <w:rPr>
          <w:noProof/>
        </w:rPr>
        <mc:AlternateContent>
          <mc:Choice Requires="wps">
            <w:drawing>
              <wp:anchor distT="45720" distB="45720" distL="114300" distR="114300" simplePos="0" relativeHeight="251974656" behindDoc="0" locked="0" layoutInCell="1" allowOverlap="1" wp14:anchorId="3BA95B54" wp14:editId="5372B678">
                <wp:simplePos x="0" y="0"/>
                <wp:positionH relativeFrom="column">
                  <wp:posOffset>6423660</wp:posOffset>
                </wp:positionH>
                <wp:positionV relativeFrom="paragraph">
                  <wp:posOffset>4221216</wp:posOffset>
                </wp:positionV>
                <wp:extent cx="1425575" cy="1404620"/>
                <wp:effectExtent l="0" t="0" r="22225" b="21590"/>
                <wp:wrapSquare wrapText="bothSides"/>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30DF1C76" w14:textId="77777777" w:rsidR="000D4D7D" w:rsidRPr="00F9401B" w:rsidRDefault="000D4D7D" w:rsidP="000D4D7D">
                            <w:pPr>
                              <w:pStyle w:val="Changements"/>
                              <w:rPr>
                                <w:sz w:val="12"/>
                                <w:szCs w:val="12"/>
                              </w:rPr>
                            </w:pPr>
                            <w:r w:rsidRPr="008831FC">
                              <w:rPr>
                                <w:sz w:val="12"/>
                                <w:szCs w:val="12"/>
                              </w:rPr>
                              <w:t xml:space="preserve">Visite de santé psychique </w:t>
                            </w:r>
                            <w:r>
                              <w:rPr>
                                <w:sz w:val="12"/>
                                <w:szCs w:val="12"/>
                              </w:rPr>
                              <w:t>r</w:t>
                            </w:r>
                            <w:r w:rsidRPr="008831FC">
                              <w:rPr>
                                <w:sz w:val="12"/>
                                <w:szCs w:val="12"/>
                              </w:rPr>
                              <w:t>égulière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A95B54" id="_x0000_t202" coordsize="21600,21600" o:spt="202" path="m,l,21600r21600,l21600,xe">
                <v:stroke joinstyle="miter"/>
                <v:path gradientshapeok="t" o:connecttype="rect"/>
              </v:shapetype>
              <v:shape id="Zone de texte 2" o:spid="_x0000_s1110" type="#_x0000_t202" style="position:absolute;margin-left:505.8pt;margin-top:332.4pt;width:112.25pt;height:110.6pt;z-index:25197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" fillcolor="white [3201]" strokecolor="#598781" strokeweight=".5pt">
                <v:textbox style="mso-fit-shape-to-text:t">
                  <w:txbxContent>
                    <w:p w14:paraId="30DF1C76" w14:textId="77777777" w:rsidR="000D4D7D" w:rsidRPr="00F9401B" w:rsidRDefault="000D4D7D" w:rsidP="000D4D7D">
                      <w:pPr>
                        <w:pStyle w:val="Changements"/>
                        <w:rPr>
                          <w:sz w:val="12"/>
                          <w:szCs w:val="12"/>
                        </w:rPr>
                      </w:pPr>
                      <w:r w:rsidRPr="008831FC">
                        <w:rPr>
                          <w:sz w:val="12"/>
                          <w:szCs w:val="12"/>
                        </w:rPr>
                        <w:t xml:space="preserve">Visite de santé psychique </w:t>
                      </w:r>
                      <w:r>
                        <w:rPr>
                          <w:sz w:val="12"/>
                          <w:szCs w:val="12"/>
                        </w:rPr>
                        <w:t>r</w:t>
                      </w:r>
                      <w:r w:rsidRPr="008831FC">
                        <w:rPr>
                          <w:sz w:val="12"/>
                          <w:szCs w:val="12"/>
                        </w:rPr>
                        <w:t>égulière</w:t>
                      </w:r>
                    </w:p>
                  </w:txbxContent>
                </v:textbox>
                <w10:wrap type="square"/>
              </v:shape>
            </w:pict>
          </mc:Fallback>
        </mc:AlternateContent>
      </w:r>
      <w:r>
        <w:rPr>
          <w:noProof/>
        </w:rPr>
        <mc:AlternateContent>
          <mc:Choice Requires="wps">
            <w:drawing>
              <wp:anchor distT="45720" distB="45720" distL="114300" distR="114300" simplePos="0" relativeHeight="251975680" behindDoc="0" locked="0" layoutInCell="1" allowOverlap="1" wp14:anchorId="487B9224" wp14:editId="4DA02B57">
                <wp:simplePos x="0" y="0"/>
                <wp:positionH relativeFrom="column">
                  <wp:posOffset>4419600</wp:posOffset>
                </wp:positionH>
                <wp:positionV relativeFrom="paragraph">
                  <wp:posOffset>3456041</wp:posOffset>
                </wp:positionV>
                <wp:extent cx="1425575" cy="1404620"/>
                <wp:effectExtent l="0" t="0" r="22225" b="18415"/>
                <wp:wrapSquare wrapText="bothSides"/>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57707BA3" w14:textId="77777777" w:rsidR="000D4D7D" w:rsidRPr="001F7CA4" w:rsidRDefault="000D4D7D" w:rsidP="000D4D7D">
                            <w:pPr>
                              <w:pStyle w:val="Changements"/>
                              <w:rPr>
                                <w:sz w:val="12"/>
                                <w:szCs w:val="12"/>
                              </w:rPr>
                            </w:pPr>
                            <w:r w:rsidRPr="001F7CA4">
                              <w:rPr>
                                <w:sz w:val="12"/>
                                <w:szCs w:val="12"/>
                              </w:rPr>
                              <w:t xml:space="preserve">Nouvelles sources alimentaires </w:t>
                            </w:r>
                          </w:p>
                          <w:p w14:paraId="11440FAF" w14:textId="77777777" w:rsidR="000D4D7D" w:rsidRPr="001F7CA4" w:rsidRDefault="000D4D7D" w:rsidP="000D4D7D">
                            <w:pPr>
                              <w:pStyle w:val="Changements"/>
                              <w:rPr>
                                <w:sz w:val="12"/>
                                <w:szCs w:val="12"/>
                              </w:rPr>
                            </w:pPr>
                            <w:r w:rsidRPr="001F7CA4">
                              <w:rPr>
                                <w:sz w:val="12"/>
                                <w:szCs w:val="12"/>
                              </w:rPr>
                              <w:t>Ressources alimentaires locales</w:t>
                            </w:r>
                          </w:p>
                          <w:p w14:paraId="7B1A5C86" w14:textId="77777777" w:rsidR="000D4D7D" w:rsidRPr="001F7CA4" w:rsidRDefault="000D4D7D" w:rsidP="000D4D7D">
                            <w:pPr>
                              <w:pStyle w:val="Changements"/>
                              <w:rPr>
                                <w:sz w:val="12"/>
                                <w:szCs w:val="12"/>
                              </w:rPr>
                            </w:pPr>
                            <w:r w:rsidRPr="001F7CA4">
                              <w:rPr>
                                <w:sz w:val="12"/>
                                <w:szCs w:val="12"/>
                              </w:rPr>
                              <w:t>Nouveau</w:t>
                            </w:r>
                            <w:r>
                              <w:rPr>
                                <w:sz w:val="12"/>
                                <w:szCs w:val="12"/>
                              </w:rPr>
                              <w:t>x</w:t>
                            </w:r>
                            <w:r w:rsidRPr="001F7CA4">
                              <w:rPr>
                                <w:sz w:val="12"/>
                                <w:szCs w:val="12"/>
                              </w:rPr>
                              <w:t xml:space="preserve"> régimes alimentaires plus durables</w:t>
                            </w:r>
                          </w:p>
                          <w:p w14:paraId="3D5C8A79" w14:textId="77777777" w:rsidR="000D4D7D" w:rsidRPr="001F7CA4" w:rsidRDefault="000D4D7D" w:rsidP="000D4D7D">
                            <w:pPr>
                              <w:pStyle w:val="Changements"/>
                              <w:rPr>
                                <w:sz w:val="12"/>
                                <w:szCs w:val="12"/>
                              </w:rPr>
                            </w:pPr>
                            <w:r w:rsidRPr="001F7CA4">
                              <w:rPr>
                                <w:sz w:val="12"/>
                                <w:szCs w:val="12"/>
                              </w:rPr>
                              <w:t>«</w:t>
                            </w:r>
                            <w:r w:rsidRPr="001F7CA4">
                              <w:rPr>
                                <w:rFonts w:ascii="Calibri" w:hAnsi="Calibri" w:cs="Calibri"/>
                                <w:sz w:val="12"/>
                                <w:szCs w:val="12"/>
                              </w:rPr>
                              <w:t> </w:t>
                            </w:r>
                            <w:r w:rsidRPr="001F7CA4">
                              <w:rPr>
                                <w:sz w:val="12"/>
                                <w:szCs w:val="12"/>
                              </w:rPr>
                              <w:t>Les comptoirs locaux</w:t>
                            </w:r>
                            <w:r w:rsidRPr="001F7CA4">
                              <w:rPr>
                                <w:rFonts w:ascii="Calibri" w:hAnsi="Calibri" w:cs="Calibri"/>
                                <w:sz w:val="12"/>
                                <w:szCs w:val="12"/>
                              </w:rPr>
                              <w:t> </w:t>
                            </w:r>
                            <w:r w:rsidRPr="001F7CA4">
                              <w:rPr>
                                <w:rFonts w:cs="Marianne"/>
                                <w:sz w:val="12"/>
                                <w:szCs w:val="12"/>
                              </w:rPr>
                              <w:t>»</w:t>
                            </w:r>
                            <w:r w:rsidRPr="001F7CA4">
                              <w:rPr>
                                <w:sz w:val="12"/>
                                <w:szCs w:val="12"/>
                              </w:rPr>
                              <w:t xml:space="preserve"> lieux de production, </w:t>
                            </w:r>
                            <w:r w:rsidRPr="001F7CA4">
                              <w:rPr>
                                <w:rFonts w:cs="Marianne"/>
                                <w:sz w:val="12"/>
                                <w:szCs w:val="12"/>
                              </w:rPr>
                              <w:t>é</w:t>
                            </w:r>
                            <w:r w:rsidRPr="001F7CA4">
                              <w:rPr>
                                <w:sz w:val="12"/>
                                <w:szCs w:val="12"/>
                              </w:rPr>
                              <w:t>ducation et transformation partag</w:t>
                            </w:r>
                            <w:r w:rsidRPr="001F7CA4">
                              <w:rPr>
                                <w:rFonts w:cs="Marianne"/>
                                <w:sz w:val="12"/>
                                <w:szCs w:val="12"/>
                              </w:rPr>
                              <w:t>é</w:t>
                            </w:r>
                            <w:r w:rsidRPr="001F7CA4">
                              <w:rPr>
                                <w:sz w:val="12"/>
                                <w:szCs w:val="12"/>
                              </w:rPr>
                              <w:t>s</w:t>
                            </w:r>
                          </w:p>
                          <w:p w14:paraId="22391F4C" w14:textId="77777777" w:rsidR="000D4D7D" w:rsidRPr="001F7CA4" w:rsidRDefault="000D4D7D" w:rsidP="000D4D7D">
                            <w:pPr>
                              <w:pStyle w:val="Changements"/>
                              <w:rPr>
                                <w:sz w:val="12"/>
                                <w:szCs w:val="12"/>
                              </w:rPr>
                            </w:pPr>
                            <w:r w:rsidRPr="001F7CA4">
                              <w:rPr>
                                <w:sz w:val="12"/>
                                <w:szCs w:val="12"/>
                              </w:rPr>
                              <w:t>Collecte denrées alimentaires</w:t>
                            </w:r>
                          </w:p>
                          <w:p w14:paraId="04726A33" w14:textId="77777777" w:rsidR="000D4D7D" w:rsidRPr="00F9401B" w:rsidRDefault="000D4D7D" w:rsidP="000D4D7D">
                            <w:pPr>
                              <w:pStyle w:val="Changements"/>
                              <w:rPr>
                                <w:sz w:val="12"/>
                                <w:szCs w:val="12"/>
                              </w:rPr>
                            </w:pPr>
                            <w:r w:rsidRPr="001F7CA4">
                              <w:rPr>
                                <w:sz w:val="12"/>
                                <w:szCs w:val="12"/>
                              </w:rPr>
                              <w:t>Changement modèle agricole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7B9224" id="_x0000_s1111" type="#_x0000_t202" style="position:absolute;margin-left:348pt;margin-top:272.15pt;width:112.25pt;height:110.6pt;z-index:25197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" fillcolor="white [3201]" strokecolor="#598781" strokeweight=".5pt">
                <v:textbox style="mso-fit-shape-to-text:t">
                  <w:txbxContent>
                    <w:p w14:paraId="57707BA3" w14:textId="77777777" w:rsidR="000D4D7D" w:rsidRPr="001F7CA4" w:rsidRDefault="000D4D7D" w:rsidP="000D4D7D">
                      <w:pPr>
                        <w:pStyle w:val="Changements"/>
                        <w:rPr>
                          <w:sz w:val="12"/>
                          <w:szCs w:val="12"/>
                        </w:rPr>
                      </w:pPr>
                      <w:r w:rsidRPr="001F7CA4">
                        <w:rPr>
                          <w:sz w:val="12"/>
                          <w:szCs w:val="12"/>
                        </w:rPr>
                        <w:t xml:space="preserve">Nouvelles sources alimentaires </w:t>
                      </w:r>
                    </w:p>
                    <w:p w14:paraId="11440FAF" w14:textId="77777777" w:rsidR="000D4D7D" w:rsidRPr="001F7CA4" w:rsidRDefault="000D4D7D" w:rsidP="000D4D7D">
                      <w:pPr>
                        <w:pStyle w:val="Changements"/>
                        <w:rPr>
                          <w:sz w:val="12"/>
                          <w:szCs w:val="12"/>
                        </w:rPr>
                      </w:pPr>
                      <w:r w:rsidRPr="001F7CA4">
                        <w:rPr>
                          <w:sz w:val="12"/>
                          <w:szCs w:val="12"/>
                        </w:rPr>
                        <w:t>Ressources alimentaires locales</w:t>
                      </w:r>
                    </w:p>
                    <w:p w14:paraId="7B1A5C86" w14:textId="77777777" w:rsidR="000D4D7D" w:rsidRPr="001F7CA4" w:rsidRDefault="000D4D7D" w:rsidP="000D4D7D">
                      <w:pPr>
                        <w:pStyle w:val="Changements"/>
                        <w:rPr>
                          <w:sz w:val="12"/>
                          <w:szCs w:val="12"/>
                        </w:rPr>
                      </w:pPr>
                      <w:r w:rsidRPr="001F7CA4">
                        <w:rPr>
                          <w:sz w:val="12"/>
                          <w:szCs w:val="12"/>
                        </w:rPr>
                        <w:t>Nouveau</w:t>
                      </w:r>
                      <w:r>
                        <w:rPr>
                          <w:sz w:val="12"/>
                          <w:szCs w:val="12"/>
                        </w:rPr>
                        <w:t>x</w:t>
                      </w:r>
                      <w:r w:rsidRPr="001F7CA4">
                        <w:rPr>
                          <w:sz w:val="12"/>
                          <w:szCs w:val="12"/>
                        </w:rPr>
                        <w:t xml:space="preserve"> régimes alimentaires plus durables</w:t>
                      </w:r>
                    </w:p>
                    <w:p w14:paraId="3D5C8A79" w14:textId="77777777" w:rsidR="000D4D7D" w:rsidRPr="001F7CA4" w:rsidRDefault="000D4D7D" w:rsidP="000D4D7D">
                      <w:pPr>
                        <w:pStyle w:val="Changements"/>
                        <w:rPr>
                          <w:sz w:val="12"/>
                          <w:szCs w:val="12"/>
                        </w:rPr>
                      </w:pPr>
                      <w:r w:rsidRPr="001F7CA4">
                        <w:rPr>
                          <w:sz w:val="12"/>
                          <w:szCs w:val="12"/>
                        </w:rPr>
                        <w:t>«</w:t>
                      </w:r>
                      <w:r w:rsidRPr="001F7CA4">
                        <w:rPr>
                          <w:rFonts w:ascii="Calibri" w:hAnsi="Calibri" w:cs="Calibri"/>
                          <w:sz w:val="12"/>
                          <w:szCs w:val="12"/>
                        </w:rPr>
                        <w:t> </w:t>
                      </w:r>
                      <w:r w:rsidRPr="001F7CA4">
                        <w:rPr>
                          <w:sz w:val="12"/>
                          <w:szCs w:val="12"/>
                        </w:rPr>
                        <w:t>Les comptoirs locaux</w:t>
                      </w:r>
                      <w:r w:rsidRPr="001F7CA4">
                        <w:rPr>
                          <w:rFonts w:ascii="Calibri" w:hAnsi="Calibri" w:cs="Calibri"/>
                          <w:sz w:val="12"/>
                          <w:szCs w:val="12"/>
                        </w:rPr>
                        <w:t> </w:t>
                      </w:r>
                      <w:r w:rsidRPr="001F7CA4">
                        <w:rPr>
                          <w:rFonts w:cs="Marianne"/>
                          <w:sz w:val="12"/>
                          <w:szCs w:val="12"/>
                        </w:rPr>
                        <w:t>»</w:t>
                      </w:r>
                      <w:r w:rsidRPr="001F7CA4">
                        <w:rPr>
                          <w:sz w:val="12"/>
                          <w:szCs w:val="12"/>
                        </w:rPr>
                        <w:t xml:space="preserve"> lieux de production, </w:t>
                      </w:r>
                      <w:r w:rsidRPr="001F7CA4">
                        <w:rPr>
                          <w:rFonts w:cs="Marianne"/>
                          <w:sz w:val="12"/>
                          <w:szCs w:val="12"/>
                        </w:rPr>
                        <w:t>é</w:t>
                      </w:r>
                      <w:r w:rsidRPr="001F7CA4">
                        <w:rPr>
                          <w:sz w:val="12"/>
                          <w:szCs w:val="12"/>
                        </w:rPr>
                        <w:t>ducation et transformation partag</w:t>
                      </w:r>
                      <w:r w:rsidRPr="001F7CA4">
                        <w:rPr>
                          <w:rFonts w:cs="Marianne"/>
                          <w:sz w:val="12"/>
                          <w:szCs w:val="12"/>
                        </w:rPr>
                        <w:t>é</w:t>
                      </w:r>
                      <w:r w:rsidRPr="001F7CA4">
                        <w:rPr>
                          <w:sz w:val="12"/>
                          <w:szCs w:val="12"/>
                        </w:rPr>
                        <w:t>s</w:t>
                      </w:r>
                    </w:p>
                    <w:p w14:paraId="22391F4C" w14:textId="77777777" w:rsidR="000D4D7D" w:rsidRPr="001F7CA4" w:rsidRDefault="000D4D7D" w:rsidP="000D4D7D">
                      <w:pPr>
                        <w:pStyle w:val="Changements"/>
                        <w:rPr>
                          <w:sz w:val="12"/>
                          <w:szCs w:val="12"/>
                        </w:rPr>
                      </w:pPr>
                      <w:r w:rsidRPr="001F7CA4">
                        <w:rPr>
                          <w:sz w:val="12"/>
                          <w:szCs w:val="12"/>
                        </w:rPr>
                        <w:t>Collecte denrées alimentaires</w:t>
                      </w:r>
                    </w:p>
                    <w:p w14:paraId="04726A33" w14:textId="77777777" w:rsidR="000D4D7D" w:rsidRPr="00F9401B" w:rsidRDefault="000D4D7D" w:rsidP="000D4D7D">
                      <w:pPr>
                        <w:pStyle w:val="Changements"/>
                        <w:rPr>
                          <w:sz w:val="12"/>
                          <w:szCs w:val="12"/>
                        </w:rPr>
                      </w:pPr>
                      <w:r w:rsidRPr="001F7CA4">
                        <w:rPr>
                          <w:sz w:val="12"/>
                          <w:szCs w:val="12"/>
                        </w:rPr>
                        <w:t>Changement modèle agricole</w:t>
                      </w:r>
                    </w:p>
                  </w:txbxContent>
                </v:textbox>
                <w10:wrap type="square"/>
              </v:shape>
            </w:pict>
          </mc:Fallback>
        </mc:AlternateContent>
      </w:r>
      <w:r>
        <w:rPr>
          <w:noProof/>
        </w:rPr>
        <mc:AlternateContent>
          <mc:Choice Requires="wps">
            <w:drawing>
              <wp:anchor distT="45720" distB="45720" distL="114300" distR="114300" simplePos="0" relativeHeight="251976704" behindDoc="0" locked="0" layoutInCell="1" allowOverlap="1" wp14:anchorId="6E651F86" wp14:editId="436C58A6">
                <wp:simplePos x="0" y="0"/>
                <wp:positionH relativeFrom="column">
                  <wp:posOffset>2793365</wp:posOffset>
                </wp:positionH>
                <wp:positionV relativeFrom="paragraph">
                  <wp:posOffset>3920226</wp:posOffset>
                </wp:positionV>
                <wp:extent cx="1425575" cy="1404620"/>
                <wp:effectExtent l="0" t="0" r="22225" b="28575"/>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1C27290C" w14:textId="77777777" w:rsidR="000D4D7D" w:rsidRPr="001F7CA4" w:rsidRDefault="000D4D7D" w:rsidP="000D4D7D">
                            <w:pPr>
                              <w:pStyle w:val="Changements"/>
                              <w:rPr>
                                <w:sz w:val="12"/>
                                <w:szCs w:val="12"/>
                              </w:rPr>
                            </w:pPr>
                            <w:r w:rsidRPr="001F7CA4">
                              <w:rPr>
                                <w:sz w:val="12"/>
                                <w:szCs w:val="12"/>
                              </w:rPr>
                              <w:t xml:space="preserve">Critères de sélection des entreprises à impact </w:t>
                            </w:r>
                          </w:p>
                          <w:p w14:paraId="255E61EA" w14:textId="77777777" w:rsidR="000D4D7D" w:rsidRPr="00F9401B" w:rsidRDefault="000D4D7D" w:rsidP="000D4D7D">
                            <w:pPr>
                              <w:pStyle w:val="Changements"/>
                              <w:rPr>
                                <w:sz w:val="12"/>
                                <w:szCs w:val="12"/>
                              </w:rPr>
                            </w:pPr>
                            <w:r w:rsidRPr="001F7CA4">
                              <w:rPr>
                                <w:sz w:val="12"/>
                                <w:szCs w:val="12"/>
                              </w:rPr>
                              <w:t xml:space="preserve">Équilibre économie locale x économie générée par le </w:t>
                            </w:r>
                            <w:r>
                              <w:rPr>
                                <w:sz w:val="12"/>
                                <w:szCs w:val="12"/>
                              </w:rPr>
                              <w:t>t</w:t>
                            </w:r>
                            <w:r w:rsidRPr="001F7CA4">
                              <w:rPr>
                                <w:sz w:val="12"/>
                                <w:szCs w:val="12"/>
                              </w:rPr>
                              <w:t>ourisme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51F86" id="_x0000_s1112" type="#_x0000_t202" style="position:absolute;margin-left:219.95pt;margin-top:308.7pt;width:112.25pt;height:110.6pt;z-index:25197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" fillcolor="white [3201]" strokecolor="#598781" strokeweight=".5pt">
                <v:textbox style="mso-fit-shape-to-text:t">
                  <w:txbxContent>
                    <w:p w14:paraId="1C27290C" w14:textId="77777777" w:rsidR="000D4D7D" w:rsidRPr="001F7CA4" w:rsidRDefault="000D4D7D" w:rsidP="000D4D7D">
                      <w:pPr>
                        <w:pStyle w:val="Changements"/>
                        <w:rPr>
                          <w:sz w:val="12"/>
                          <w:szCs w:val="12"/>
                        </w:rPr>
                      </w:pPr>
                      <w:r w:rsidRPr="001F7CA4">
                        <w:rPr>
                          <w:sz w:val="12"/>
                          <w:szCs w:val="12"/>
                        </w:rPr>
                        <w:t xml:space="preserve">Critères de sélection des entreprises à impact </w:t>
                      </w:r>
                    </w:p>
                    <w:p w14:paraId="255E61EA" w14:textId="77777777" w:rsidR="000D4D7D" w:rsidRPr="00F9401B" w:rsidRDefault="000D4D7D" w:rsidP="000D4D7D">
                      <w:pPr>
                        <w:pStyle w:val="Changements"/>
                        <w:rPr>
                          <w:sz w:val="12"/>
                          <w:szCs w:val="12"/>
                        </w:rPr>
                      </w:pPr>
                      <w:r w:rsidRPr="001F7CA4">
                        <w:rPr>
                          <w:sz w:val="12"/>
                          <w:szCs w:val="12"/>
                        </w:rPr>
                        <w:t xml:space="preserve">Équilibre économie locale x économie générée par le </w:t>
                      </w:r>
                      <w:r>
                        <w:rPr>
                          <w:sz w:val="12"/>
                          <w:szCs w:val="12"/>
                        </w:rPr>
                        <w:t>t</w:t>
                      </w:r>
                      <w:r w:rsidRPr="001F7CA4">
                        <w:rPr>
                          <w:sz w:val="12"/>
                          <w:szCs w:val="12"/>
                        </w:rPr>
                        <w:t>ourisme</w:t>
                      </w:r>
                    </w:p>
                  </w:txbxContent>
                </v:textbox>
                <w10:wrap type="square"/>
              </v:shape>
            </w:pict>
          </mc:Fallback>
        </mc:AlternateContent>
      </w:r>
      <w:r>
        <w:rPr>
          <w:noProof/>
        </w:rPr>
        <mc:AlternateContent>
          <mc:Choice Requires="wps">
            <w:drawing>
              <wp:anchor distT="45720" distB="45720" distL="114300" distR="114300" simplePos="0" relativeHeight="251957248" behindDoc="0" locked="0" layoutInCell="1" allowOverlap="1" wp14:anchorId="7E61E043" wp14:editId="15D940DA">
                <wp:simplePos x="0" y="0"/>
                <wp:positionH relativeFrom="column">
                  <wp:posOffset>1692275</wp:posOffset>
                </wp:positionH>
                <wp:positionV relativeFrom="paragraph">
                  <wp:posOffset>957316</wp:posOffset>
                </wp:positionV>
                <wp:extent cx="1425575" cy="1404620"/>
                <wp:effectExtent l="0" t="0" r="22225" b="171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7A539528" w14:textId="77777777" w:rsidR="000D4D7D" w:rsidRPr="00F9401B" w:rsidRDefault="000D4D7D" w:rsidP="000D4D7D">
                            <w:pPr>
                              <w:pStyle w:val="Changements"/>
                              <w:rPr>
                                <w:sz w:val="12"/>
                                <w:szCs w:val="12"/>
                              </w:rPr>
                            </w:pPr>
                            <w:r w:rsidRPr="00F9401B">
                              <w:rPr>
                                <w:sz w:val="12"/>
                                <w:szCs w:val="12"/>
                              </w:rPr>
                              <w:t>Habitats partagés, nomades, régénérants</w:t>
                            </w:r>
                          </w:p>
                          <w:p w14:paraId="738E2BDE" w14:textId="77777777" w:rsidR="000D4D7D" w:rsidRPr="00F9401B" w:rsidRDefault="000D4D7D" w:rsidP="000D4D7D">
                            <w:pPr>
                              <w:pStyle w:val="Changements"/>
                              <w:rPr>
                                <w:sz w:val="12"/>
                                <w:szCs w:val="12"/>
                              </w:rPr>
                            </w:pPr>
                            <w:r w:rsidRPr="00F9401B">
                              <w:rPr>
                                <w:sz w:val="12"/>
                                <w:szCs w:val="12"/>
                              </w:rPr>
                              <w:t>Résidences intergénérationnelles</w:t>
                            </w:r>
                          </w:p>
                          <w:p w14:paraId="3035EC18" w14:textId="77777777" w:rsidR="000D4D7D" w:rsidRPr="00F9401B" w:rsidRDefault="000D4D7D" w:rsidP="000D4D7D">
                            <w:pPr>
                              <w:pStyle w:val="Changements"/>
                              <w:rPr>
                                <w:sz w:val="12"/>
                                <w:szCs w:val="12"/>
                              </w:rPr>
                            </w:pPr>
                            <w:r w:rsidRPr="00F9401B">
                              <w:rPr>
                                <w:sz w:val="12"/>
                                <w:szCs w:val="12"/>
                              </w:rPr>
                              <w:t>Espace de production locale mis à disposition</w:t>
                            </w:r>
                          </w:p>
                          <w:p w14:paraId="1FAF25B8" w14:textId="77777777" w:rsidR="000D4D7D" w:rsidRPr="00F9401B" w:rsidRDefault="000D4D7D" w:rsidP="000D4D7D">
                            <w:pPr>
                              <w:pStyle w:val="Changements"/>
                              <w:rPr>
                                <w:sz w:val="12"/>
                                <w:szCs w:val="12"/>
                              </w:rPr>
                            </w:pPr>
                            <w:r w:rsidRPr="00F9401B">
                              <w:rPr>
                                <w:sz w:val="12"/>
                                <w:szCs w:val="12"/>
                              </w:rPr>
                              <w:t>Nouvelle forme d’habitat évolutif et résilients</w:t>
                            </w:r>
                          </w:p>
                          <w:p w14:paraId="1D46C4E2" w14:textId="77777777" w:rsidR="000D4D7D" w:rsidRPr="00F9401B" w:rsidRDefault="000D4D7D" w:rsidP="000D4D7D">
                            <w:pPr>
                              <w:pStyle w:val="Changements"/>
                              <w:rPr>
                                <w:sz w:val="12"/>
                                <w:szCs w:val="12"/>
                              </w:rPr>
                            </w:pPr>
                            <w:r w:rsidRPr="00F9401B">
                              <w:rPr>
                                <w:sz w:val="12"/>
                                <w:szCs w:val="12"/>
                              </w:rPr>
                              <w:t>Espaces communautaires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1E043" id="_x0000_s1113" type="#_x0000_t202" style="position:absolute;margin-left:133.25pt;margin-top:75.4pt;width:112.25pt;height:110.6pt;z-index:25195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" fillcolor="white [3201]" strokecolor="#598781" strokeweight=".5pt">
                <v:textbox style="mso-fit-shape-to-text:t">
                  <w:txbxContent>
                    <w:p w14:paraId="7A539528" w14:textId="77777777" w:rsidR="000D4D7D" w:rsidRPr="00F9401B" w:rsidRDefault="000D4D7D" w:rsidP="000D4D7D">
                      <w:pPr>
                        <w:pStyle w:val="Changements"/>
                        <w:rPr>
                          <w:sz w:val="12"/>
                          <w:szCs w:val="12"/>
                        </w:rPr>
                      </w:pPr>
                      <w:r w:rsidRPr="00F9401B">
                        <w:rPr>
                          <w:sz w:val="12"/>
                          <w:szCs w:val="12"/>
                        </w:rPr>
                        <w:t>Habitats partagés, nomades, régénérants</w:t>
                      </w:r>
                    </w:p>
                    <w:p w14:paraId="738E2BDE" w14:textId="77777777" w:rsidR="000D4D7D" w:rsidRPr="00F9401B" w:rsidRDefault="000D4D7D" w:rsidP="000D4D7D">
                      <w:pPr>
                        <w:pStyle w:val="Changements"/>
                        <w:rPr>
                          <w:sz w:val="12"/>
                          <w:szCs w:val="12"/>
                        </w:rPr>
                      </w:pPr>
                      <w:r w:rsidRPr="00F9401B">
                        <w:rPr>
                          <w:sz w:val="12"/>
                          <w:szCs w:val="12"/>
                        </w:rPr>
                        <w:t>Résidences intergénérationnelles</w:t>
                      </w:r>
                    </w:p>
                    <w:p w14:paraId="3035EC18" w14:textId="77777777" w:rsidR="000D4D7D" w:rsidRPr="00F9401B" w:rsidRDefault="000D4D7D" w:rsidP="000D4D7D">
                      <w:pPr>
                        <w:pStyle w:val="Changements"/>
                        <w:rPr>
                          <w:sz w:val="12"/>
                          <w:szCs w:val="12"/>
                        </w:rPr>
                      </w:pPr>
                      <w:r w:rsidRPr="00F9401B">
                        <w:rPr>
                          <w:sz w:val="12"/>
                          <w:szCs w:val="12"/>
                        </w:rPr>
                        <w:t>Espace de production locale mis à disposition</w:t>
                      </w:r>
                    </w:p>
                    <w:p w14:paraId="1FAF25B8" w14:textId="77777777" w:rsidR="000D4D7D" w:rsidRPr="00F9401B" w:rsidRDefault="000D4D7D" w:rsidP="000D4D7D">
                      <w:pPr>
                        <w:pStyle w:val="Changements"/>
                        <w:rPr>
                          <w:sz w:val="12"/>
                          <w:szCs w:val="12"/>
                        </w:rPr>
                      </w:pPr>
                      <w:r w:rsidRPr="00F9401B">
                        <w:rPr>
                          <w:sz w:val="12"/>
                          <w:szCs w:val="12"/>
                        </w:rPr>
                        <w:t>Nouvelle forme d’habitat évolutif et résilients</w:t>
                      </w:r>
                    </w:p>
                    <w:p w14:paraId="1D46C4E2" w14:textId="77777777" w:rsidR="000D4D7D" w:rsidRPr="00F9401B" w:rsidRDefault="000D4D7D" w:rsidP="000D4D7D">
                      <w:pPr>
                        <w:pStyle w:val="Changements"/>
                        <w:rPr>
                          <w:sz w:val="12"/>
                          <w:szCs w:val="12"/>
                        </w:rPr>
                      </w:pPr>
                      <w:r w:rsidRPr="00F9401B">
                        <w:rPr>
                          <w:sz w:val="12"/>
                          <w:szCs w:val="12"/>
                        </w:rPr>
                        <w:t>Espaces communautaires</w:t>
                      </w:r>
                    </w:p>
                  </w:txbxContent>
                </v:textbox>
                <w10:wrap type="square"/>
              </v:shape>
            </w:pict>
          </mc:Fallback>
        </mc:AlternateContent>
      </w:r>
      <w:r>
        <w:rPr>
          <w:noProof/>
        </w:rPr>
        <mc:AlternateContent>
          <mc:Choice Requires="wps">
            <w:drawing>
              <wp:anchor distT="45720" distB="45720" distL="114300" distR="114300" simplePos="0" relativeHeight="251959296" behindDoc="0" locked="0" layoutInCell="1" allowOverlap="1" wp14:anchorId="13A8DA78" wp14:editId="349DB4CC">
                <wp:simplePos x="0" y="0"/>
                <wp:positionH relativeFrom="column">
                  <wp:posOffset>1144270</wp:posOffset>
                </wp:positionH>
                <wp:positionV relativeFrom="paragraph">
                  <wp:posOffset>130546</wp:posOffset>
                </wp:positionV>
                <wp:extent cx="1425575" cy="1404620"/>
                <wp:effectExtent l="0" t="0" r="22225" b="23495"/>
                <wp:wrapSquare wrapText="bothSides"/>
                <wp:docPr id="991595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3EFBDF0E" w14:textId="77777777" w:rsidR="000D4D7D" w:rsidRPr="00ED5402" w:rsidRDefault="000D4D7D" w:rsidP="000D4D7D">
                            <w:pPr>
                              <w:pStyle w:val="Changements"/>
                              <w:rPr>
                                <w:sz w:val="12"/>
                                <w:szCs w:val="12"/>
                              </w:rPr>
                            </w:pPr>
                            <w:r w:rsidRPr="00ED5402">
                              <w:rPr>
                                <w:sz w:val="12"/>
                                <w:szCs w:val="12"/>
                              </w:rPr>
                              <w:t>Cours de jardinage et de «</w:t>
                            </w:r>
                            <w:r w:rsidRPr="00ED5402">
                              <w:rPr>
                                <w:rFonts w:ascii="Calibri" w:hAnsi="Calibri" w:cs="Calibri"/>
                                <w:sz w:val="12"/>
                                <w:szCs w:val="12"/>
                              </w:rPr>
                              <w:t> </w:t>
                            </w:r>
                            <w:r w:rsidRPr="00ED5402">
                              <w:rPr>
                                <w:sz w:val="12"/>
                                <w:szCs w:val="12"/>
                              </w:rPr>
                              <w:t>vivre en soci</w:t>
                            </w:r>
                            <w:r w:rsidRPr="00ED5402">
                              <w:rPr>
                                <w:rFonts w:cs="Marianne"/>
                                <w:sz w:val="12"/>
                                <w:szCs w:val="12"/>
                              </w:rPr>
                              <w:t>é</w:t>
                            </w:r>
                            <w:r w:rsidRPr="00ED5402">
                              <w:rPr>
                                <w:sz w:val="12"/>
                                <w:szCs w:val="12"/>
                              </w:rPr>
                              <w:t>t</w:t>
                            </w:r>
                            <w:r w:rsidRPr="00ED5402">
                              <w:rPr>
                                <w:rFonts w:cs="Marianne"/>
                                <w:sz w:val="12"/>
                                <w:szCs w:val="12"/>
                              </w:rPr>
                              <w:t>é</w:t>
                            </w:r>
                            <w:r w:rsidRPr="00ED5402">
                              <w:rPr>
                                <w:rFonts w:ascii="Calibri" w:hAnsi="Calibri" w:cs="Calibri"/>
                                <w:sz w:val="12"/>
                                <w:szCs w:val="12"/>
                              </w:rPr>
                              <w:t> </w:t>
                            </w:r>
                            <w:r w:rsidRPr="00ED5402">
                              <w:rPr>
                                <w:rFonts w:cs="Marianne"/>
                                <w:sz w:val="12"/>
                                <w:szCs w:val="12"/>
                              </w:rPr>
                              <w:t>»</w:t>
                            </w:r>
                            <w:r w:rsidRPr="00ED5402">
                              <w:rPr>
                                <w:sz w:val="12"/>
                                <w:szCs w:val="12"/>
                              </w:rPr>
                              <w:t xml:space="preserve"> </w:t>
                            </w:r>
                            <w:r w:rsidRPr="00ED5402">
                              <w:rPr>
                                <w:rFonts w:cs="Marianne"/>
                                <w:sz w:val="12"/>
                                <w:szCs w:val="12"/>
                              </w:rPr>
                              <w:t>à</w:t>
                            </w:r>
                            <w:r w:rsidRPr="00ED5402">
                              <w:rPr>
                                <w:sz w:val="12"/>
                                <w:szCs w:val="12"/>
                              </w:rPr>
                              <w:t xml:space="preserve"> l</w:t>
                            </w:r>
                            <w:r w:rsidRPr="00ED5402">
                              <w:rPr>
                                <w:rFonts w:cs="Marianne"/>
                                <w:sz w:val="12"/>
                                <w:szCs w:val="12"/>
                              </w:rPr>
                              <w:t>’é</w:t>
                            </w:r>
                            <w:r w:rsidRPr="00ED5402">
                              <w:rPr>
                                <w:sz w:val="12"/>
                                <w:szCs w:val="12"/>
                              </w:rPr>
                              <w:t>cole</w:t>
                            </w:r>
                          </w:p>
                          <w:p w14:paraId="5FA8E477" w14:textId="77777777" w:rsidR="000D4D7D" w:rsidRPr="00F9401B" w:rsidRDefault="000D4D7D" w:rsidP="000D4D7D">
                            <w:pPr>
                              <w:pStyle w:val="Changements"/>
                              <w:rPr>
                                <w:sz w:val="12"/>
                                <w:szCs w:val="12"/>
                              </w:rPr>
                            </w:pPr>
                            <w:r w:rsidRPr="00ED5402">
                              <w:rPr>
                                <w:sz w:val="12"/>
                                <w:szCs w:val="12"/>
                              </w:rPr>
                              <w:t>Service civique écologique obligatoire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8DA78" id="_x0000_s1114" type="#_x0000_t202" style="position:absolute;margin-left:90.1pt;margin-top:10.3pt;width:112.25pt;height:110.6pt;z-index:25195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" fillcolor="white [3201]" strokecolor="#598781" strokeweight=".5pt">
                <v:textbox style="mso-fit-shape-to-text:t">
                  <w:txbxContent>
                    <w:p w14:paraId="3EFBDF0E" w14:textId="77777777" w:rsidR="000D4D7D" w:rsidRPr="00ED5402" w:rsidRDefault="000D4D7D" w:rsidP="000D4D7D">
                      <w:pPr>
                        <w:pStyle w:val="Changements"/>
                        <w:rPr>
                          <w:sz w:val="12"/>
                          <w:szCs w:val="12"/>
                        </w:rPr>
                      </w:pPr>
                      <w:r w:rsidRPr="00ED5402">
                        <w:rPr>
                          <w:sz w:val="12"/>
                          <w:szCs w:val="12"/>
                        </w:rPr>
                        <w:t>Cours de jardinage et de «</w:t>
                      </w:r>
                      <w:r w:rsidRPr="00ED5402">
                        <w:rPr>
                          <w:rFonts w:ascii="Calibri" w:hAnsi="Calibri" w:cs="Calibri"/>
                          <w:sz w:val="12"/>
                          <w:szCs w:val="12"/>
                        </w:rPr>
                        <w:t> </w:t>
                      </w:r>
                      <w:r w:rsidRPr="00ED5402">
                        <w:rPr>
                          <w:sz w:val="12"/>
                          <w:szCs w:val="12"/>
                        </w:rPr>
                        <w:t>vivre en soci</w:t>
                      </w:r>
                      <w:r w:rsidRPr="00ED5402">
                        <w:rPr>
                          <w:rFonts w:cs="Marianne"/>
                          <w:sz w:val="12"/>
                          <w:szCs w:val="12"/>
                        </w:rPr>
                        <w:t>é</w:t>
                      </w:r>
                      <w:r w:rsidRPr="00ED5402">
                        <w:rPr>
                          <w:sz w:val="12"/>
                          <w:szCs w:val="12"/>
                        </w:rPr>
                        <w:t>t</w:t>
                      </w:r>
                      <w:r w:rsidRPr="00ED5402">
                        <w:rPr>
                          <w:rFonts w:cs="Marianne"/>
                          <w:sz w:val="12"/>
                          <w:szCs w:val="12"/>
                        </w:rPr>
                        <w:t>é</w:t>
                      </w:r>
                      <w:r w:rsidRPr="00ED5402">
                        <w:rPr>
                          <w:rFonts w:ascii="Calibri" w:hAnsi="Calibri" w:cs="Calibri"/>
                          <w:sz w:val="12"/>
                          <w:szCs w:val="12"/>
                        </w:rPr>
                        <w:t> </w:t>
                      </w:r>
                      <w:r w:rsidRPr="00ED5402">
                        <w:rPr>
                          <w:rFonts w:cs="Marianne"/>
                          <w:sz w:val="12"/>
                          <w:szCs w:val="12"/>
                        </w:rPr>
                        <w:t>»</w:t>
                      </w:r>
                      <w:r w:rsidRPr="00ED5402">
                        <w:rPr>
                          <w:sz w:val="12"/>
                          <w:szCs w:val="12"/>
                        </w:rPr>
                        <w:t xml:space="preserve"> </w:t>
                      </w:r>
                      <w:r w:rsidRPr="00ED5402">
                        <w:rPr>
                          <w:rFonts w:cs="Marianne"/>
                          <w:sz w:val="12"/>
                          <w:szCs w:val="12"/>
                        </w:rPr>
                        <w:t>à</w:t>
                      </w:r>
                      <w:r w:rsidRPr="00ED5402">
                        <w:rPr>
                          <w:sz w:val="12"/>
                          <w:szCs w:val="12"/>
                        </w:rPr>
                        <w:t xml:space="preserve"> l</w:t>
                      </w:r>
                      <w:r w:rsidRPr="00ED5402">
                        <w:rPr>
                          <w:rFonts w:cs="Marianne"/>
                          <w:sz w:val="12"/>
                          <w:szCs w:val="12"/>
                        </w:rPr>
                        <w:t>’é</w:t>
                      </w:r>
                      <w:r w:rsidRPr="00ED5402">
                        <w:rPr>
                          <w:sz w:val="12"/>
                          <w:szCs w:val="12"/>
                        </w:rPr>
                        <w:t>cole</w:t>
                      </w:r>
                    </w:p>
                    <w:p w14:paraId="5FA8E477" w14:textId="77777777" w:rsidR="000D4D7D" w:rsidRPr="00F9401B" w:rsidRDefault="000D4D7D" w:rsidP="000D4D7D">
                      <w:pPr>
                        <w:pStyle w:val="Changements"/>
                        <w:rPr>
                          <w:sz w:val="12"/>
                          <w:szCs w:val="12"/>
                        </w:rPr>
                      </w:pPr>
                      <w:r w:rsidRPr="00ED5402">
                        <w:rPr>
                          <w:sz w:val="12"/>
                          <w:szCs w:val="12"/>
                        </w:rPr>
                        <w:t>Service civique écologique obligatoire</w:t>
                      </w:r>
                    </w:p>
                  </w:txbxContent>
                </v:textbox>
                <w10:wrap type="square"/>
              </v:shape>
            </w:pict>
          </mc:Fallback>
        </mc:AlternateContent>
      </w:r>
      <w:r>
        <w:rPr>
          <w:noProof/>
        </w:rPr>
        <mc:AlternateContent>
          <mc:Choice Requires="wps">
            <w:drawing>
              <wp:anchor distT="45720" distB="45720" distL="114300" distR="114300" simplePos="0" relativeHeight="251958272" behindDoc="0" locked="0" layoutInCell="1" allowOverlap="1" wp14:anchorId="5339836A" wp14:editId="140A5BE7">
                <wp:simplePos x="0" y="0"/>
                <wp:positionH relativeFrom="column">
                  <wp:posOffset>2614295</wp:posOffset>
                </wp:positionH>
                <wp:positionV relativeFrom="paragraph">
                  <wp:posOffset>456301</wp:posOffset>
                </wp:positionV>
                <wp:extent cx="1425575" cy="1404620"/>
                <wp:effectExtent l="0" t="0" r="22225" b="26035"/>
                <wp:wrapSquare wrapText="bothSides"/>
                <wp:docPr id="9915958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32C394FF" w14:textId="77777777" w:rsidR="000D4D7D" w:rsidRPr="00F9401B" w:rsidRDefault="000D4D7D" w:rsidP="000D4D7D">
                            <w:pPr>
                              <w:pStyle w:val="Changements"/>
                              <w:rPr>
                                <w:sz w:val="12"/>
                                <w:szCs w:val="12"/>
                              </w:rPr>
                            </w:pPr>
                            <w:r w:rsidRPr="00ED5402">
                              <w:rPr>
                                <w:sz w:val="12"/>
                                <w:szCs w:val="12"/>
                              </w:rPr>
                              <w:t>La nature intégrée comme composante essentielle et pré requise dans les projet</w:t>
                            </w:r>
                            <w:r>
                              <w:rPr>
                                <w:sz w:val="12"/>
                                <w:szCs w:val="12"/>
                              </w:rPr>
                              <w:t>s</w:t>
                            </w:r>
                            <w:r w:rsidRPr="00ED5402">
                              <w:rPr>
                                <w:sz w:val="12"/>
                                <w:szCs w:val="12"/>
                              </w:rPr>
                              <w:t xml:space="preserve"> d’aménagement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836A" id="_x0000_s1115" type="#_x0000_t202" style="position:absolute;margin-left:205.85pt;margin-top:35.95pt;width:112.25pt;height:110.6pt;z-index:2519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" fillcolor="white [3201]" strokecolor="#598781" strokeweight=".5pt">
                <v:textbox style="mso-fit-shape-to-text:t">
                  <w:txbxContent>
                    <w:p w14:paraId="32C394FF" w14:textId="77777777" w:rsidR="000D4D7D" w:rsidRPr="00F9401B" w:rsidRDefault="000D4D7D" w:rsidP="000D4D7D">
                      <w:pPr>
                        <w:pStyle w:val="Changements"/>
                        <w:rPr>
                          <w:sz w:val="12"/>
                          <w:szCs w:val="12"/>
                        </w:rPr>
                      </w:pPr>
                      <w:r w:rsidRPr="00ED5402">
                        <w:rPr>
                          <w:sz w:val="12"/>
                          <w:szCs w:val="12"/>
                        </w:rPr>
                        <w:t>La nature intégrée comme composante essentielle et pré requise dans les projet</w:t>
                      </w:r>
                      <w:r>
                        <w:rPr>
                          <w:sz w:val="12"/>
                          <w:szCs w:val="12"/>
                        </w:rPr>
                        <w:t>s</w:t>
                      </w:r>
                      <w:r w:rsidRPr="00ED5402">
                        <w:rPr>
                          <w:sz w:val="12"/>
                          <w:szCs w:val="12"/>
                        </w:rPr>
                        <w:t xml:space="preserve"> d’aménagement  </w:t>
                      </w:r>
                    </w:p>
                  </w:txbxContent>
                </v:textbox>
                <w10:wrap type="square"/>
              </v:shape>
            </w:pict>
          </mc:Fallback>
        </mc:AlternateContent>
      </w:r>
      <w:r>
        <w:rPr>
          <w:noProof/>
        </w:rPr>
        <mc:AlternateContent>
          <mc:Choice Requires="wps">
            <w:drawing>
              <wp:anchor distT="45720" distB="45720" distL="114300" distR="114300" simplePos="0" relativeHeight="251960320" behindDoc="0" locked="0" layoutInCell="1" allowOverlap="1" wp14:anchorId="2A58E3DE" wp14:editId="4A9C37E2">
                <wp:simplePos x="0" y="0"/>
                <wp:positionH relativeFrom="column">
                  <wp:posOffset>4136390</wp:posOffset>
                </wp:positionH>
                <wp:positionV relativeFrom="paragraph">
                  <wp:posOffset>17516</wp:posOffset>
                </wp:positionV>
                <wp:extent cx="1425575" cy="1404620"/>
                <wp:effectExtent l="0" t="0" r="22225" b="11430"/>
                <wp:wrapSquare wrapText="bothSides"/>
                <wp:docPr id="9915958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203C2539" w14:textId="77777777" w:rsidR="000D4D7D" w:rsidRPr="00636D6B" w:rsidRDefault="000D4D7D" w:rsidP="000D4D7D">
                            <w:pPr>
                              <w:pStyle w:val="Changements"/>
                              <w:rPr>
                                <w:sz w:val="12"/>
                                <w:szCs w:val="12"/>
                              </w:rPr>
                            </w:pPr>
                            <w:r w:rsidRPr="00636D6B">
                              <w:rPr>
                                <w:sz w:val="12"/>
                                <w:szCs w:val="12"/>
                              </w:rPr>
                              <w:t>Multi activités au profit d’activités «</w:t>
                            </w:r>
                            <w:r w:rsidRPr="00636D6B">
                              <w:rPr>
                                <w:rFonts w:ascii="Calibri" w:hAnsi="Calibri" w:cs="Calibri"/>
                                <w:sz w:val="12"/>
                                <w:szCs w:val="12"/>
                              </w:rPr>
                              <w:t> </w:t>
                            </w:r>
                            <w:r w:rsidRPr="00636D6B">
                              <w:rPr>
                                <w:sz w:val="12"/>
                                <w:szCs w:val="12"/>
                              </w:rPr>
                              <w:t>vertes</w:t>
                            </w:r>
                            <w:r w:rsidRPr="00636D6B">
                              <w:rPr>
                                <w:rFonts w:ascii="Calibri" w:hAnsi="Calibri" w:cs="Calibri"/>
                                <w:sz w:val="12"/>
                                <w:szCs w:val="12"/>
                              </w:rPr>
                              <w:t> </w:t>
                            </w:r>
                            <w:r w:rsidRPr="00636D6B">
                              <w:rPr>
                                <w:rFonts w:cs="Marianne"/>
                                <w:sz w:val="12"/>
                                <w:szCs w:val="12"/>
                              </w:rPr>
                              <w:t>»</w:t>
                            </w:r>
                          </w:p>
                          <w:p w14:paraId="3E6CCD14" w14:textId="77777777" w:rsidR="000D4D7D" w:rsidRPr="00636D6B" w:rsidRDefault="000D4D7D" w:rsidP="000D4D7D">
                            <w:pPr>
                              <w:pStyle w:val="Changements"/>
                              <w:rPr>
                                <w:sz w:val="12"/>
                                <w:szCs w:val="12"/>
                              </w:rPr>
                            </w:pPr>
                            <w:r w:rsidRPr="00636D6B">
                              <w:rPr>
                                <w:sz w:val="12"/>
                                <w:szCs w:val="12"/>
                              </w:rPr>
                              <w:t>«</w:t>
                            </w:r>
                            <w:r w:rsidRPr="00636D6B">
                              <w:rPr>
                                <w:rFonts w:ascii="Calibri" w:hAnsi="Calibri" w:cs="Calibri"/>
                                <w:sz w:val="12"/>
                                <w:szCs w:val="12"/>
                              </w:rPr>
                              <w:t> </w:t>
                            </w:r>
                            <w:r w:rsidRPr="00636D6B">
                              <w:rPr>
                                <w:sz w:val="12"/>
                                <w:szCs w:val="12"/>
                              </w:rPr>
                              <w:t>Le Festival des communs</w:t>
                            </w:r>
                            <w:r w:rsidRPr="00636D6B">
                              <w:rPr>
                                <w:rFonts w:ascii="Calibri" w:hAnsi="Calibri" w:cs="Calibri"/>
                                <w:sz w:val="12"/>
                                <w:szCs w:val="12"/>
                              </w:rPr>
                              <w:t> </w:t>
                            </w:r>
                            <w:r w:rsidRPr="00636D6B">
                              <w:rPr>
                                <w:rFonts w:cs="Marianne"/>
                                <w:sz w:val="12"/>
                                <w:szCs w:val="12"/>
                              </w:rPr>
                              <w:t>»</w:t>
                            </w:r>
                            <w:r w:rsidRPr="00636D6B">
                              <w:rPr>
                                <w:sz w:val="12"/>
                                <w:szCs w:val="12"/>
                              </w:rPr>
                              <w:t xml:space="preserve"> pour s</w:t>
                            </w:r>
                            <w:r w:rsidRPr="00636D6B">
                              <w:rPr>
                                <w:rFonts w:cs="Marianne"/>
                                <w:sz w:val="12"/>
                                <w:szCs w:val="12"/>
                              </w:rPr>
                              <w:t>’</w:t>
                            </w:r>
                            <w:r w:rsidRPr="00636D6B">
                              <w:rPr>
                                <w:sz w:val="12"/>
                                <w:szCs w:val="12"/>
                              </w:rPr>
                              <w:t>investir dans un commun</w:t>
                            </w:r>
                          </w:p>
                          <w:p w14:paraId="6F045C24" w14:textId="77777777" w:rsidR="000D4D7D" w:rsidRPr="00636D6B" w:rsidRDefault="000D4D7D" w:rsidP="000D4D7D">
                            <w:pPr>
                              <w:pStyle w:val="Changements"/>
                              <w:rPr>
                                <w:sz w:val="12"/>
                                <w:szCs w:val="12"/>
                              </w:rPr>
                            </w:pPr>
                            <w:r w:rsidRPr="00636D6B">
                              <w:rPr>
                                <w:sz w:val="12"/>
                                <w:szCs w:val="12"/>
                              </w:rPr>
                              <w:t>«</w:t>
                            </w:r>
                            <w:r w:rsidRPr="00636D6B">
                              <w:rPr>
                                <w:rFonts w:ascii="Calibri" w:hAnsi="Calibri" w:cs="Calibri"/>
                                <w:sz w:val="12"/>
                                <w:szCs w:val="12"/>
                              </w:rPr>
                              <w:t> </w:t>
                            </w:r>
                            <w:r w:rsidRPr="00636D6B">
                              <w:rPr>
                                <w:sz w:val="12"/>
                                <w:szCs w:val="12"/>
                              </w:rPr>
                              <w:t>Connecte moi</w:t>
                            </w:r>
                            <w:r w:rsidRPr="00636D6B">
                              <w:rPr>
                                <w:rFonts w:ascii="Calibri" w:hAnsi="Calibri" w:cs="Calibri"/>
                                <w:sz w:val="12"/>
                                <w:szCs w:val="12"/>
                              </w:rPr>
                              <w:t> </w:t>
                            </w:r>
                            <w:r w:rsidRPr="00636D6B">
                              <w:rPr>
                                <w:rFonts w:cs="Marianne"/>
                                <w:sz w:val="12"/>
                                <w:szCs w:val="12"/>
                              </w:rPr>
                              <w:t>»</w:t>
                            </w:r>
                            <w:r w:rsidRPr="00636D6B">
                              <w:rPr>
                                <w:sz w:val="12"/>
                                <w:szCs w:val="12"/>
                              </w:rPr>
                              <w:t xml:space="preserve"> Service de connexion comp</w:t>
                            </w:r>
                            <w:r w:rsidRPr="00636D6B">
                              <w:rPr>
                                <w:rFonts w:cs="Marianne"/>
                                <w:sz w:val="12"/>
                                <w:szCs w:val="12"/>
                              </w:rPr>
                              <w:t>é</w:t>
                            </w:r>
                            <w:r w:rsidRPr="00636D6B">
                              <w:rPr>
                                <w:sz w:val="12"/>
                                <w:szCs w:val="12"/>
                              </w:rPr>
                              <w:t xml:space="preserve">tences et besoins du collectif </w:t>
                            </w:r>
                          </w:p>
                          <w:p w14:paraId="154FD627" w14:textId="77777777" w:rsidR="000D4D7D" w:rsidRPr="00636D6B" w:rsidRDefault="000D4D7D" w:rsidP="000D4D7D">
                            <w:pPr>
                              <w:pStyle w:val="Changements"/>
                              <w:rPr>
                                <w:sz w:val="12"/>
                                <w:szCs w:val="12"/>
                              </w:rPr>
                            </w:pPr>
                            <w:r w:rsidRPr="00636D6B">
                              <w:rPr>
                                <w:sz w:val="12"/>
                                <w:szCs w:val="12"/>
                              </w:rPr>
                              <w:t xml:space="preserve">Nouvelle forme juridique d’entreprises mutualisées </w:t>
                            </w:r>
                          </w:p>
                          <w:p w14:paraId="32D7606C" w14:textId="77777777" w:rsidR="000D4D7D" w:rsidRPr="00636D6B" w:rsidRDefault="000D4D7D" w:rsidP="000D4D7D">
                            <w:pPr>
                              <w:pStyle w:val="Changements"/>
                              <w:rPr>
                                <w:sz w:val="12"/>
                                <w:szCs w:val="12"/>
                              </w:rPr>
                            </w:pPr>
                            <w:r w:rsidRPr="00636D6B">
                              <w:rPr>
                                <w:sz w:val="12"/>
                                <w:szCs w:val="12"/>
                              </w:rPr>
                              <w:t>Outil de gestion de l’impact des entreprises (résilience et la sobriété)</w:t>
                            </w:r>
                          </w:p>
                          <w:p w14:paraId="0B9AE94D" w14:textId="77777777" w:rsidR="000D4D7D" w:rsidRPr="00F9401B" w:rsidRDefault="000D4D7D" w:rsidP="000D4D7D">
                            <w:pPr>
                              <w:pStyle w:val="Changements"/>
                              <w:rPr>
                                <w:sz w:val="12"/>
                                <w:szCs w:val="12"/>
                              </w:rPr>
                            </w:pPr>
                            <w:r w:rsidRPr="00636D6B">
                              <w:rPr>
                                <w:sz w:val="12"/>
                                <w:szCs w:val="12"/>
                              </w:rPr>
                              <w:t>Nouvelles modalités de temps de travail. Ex : temps dédié à l’auto production locale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8E3DE" id="_x0000_s1116" type="#_x0000_t202" style="position:absolute;margin-left:325.7pt;margin-top:1.4pt;width:112.25pt;height:110.6pt;z-index:25196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" fillcolor="white [3201]" strokecolor="#598781" strokeweight=".5pt">
                <v:textbox style="mso-fit-shape-to-text:t">
                  <w:txbxContent>
                    <w:p w14:paraId="203C2539" w14:textId="77777777" w:rsidR="000D4D7D" w:rsidRPr="00636D6B" w:rsidRDefault="000D4D7D" w:rsidP="000D4D7D">
                      <w:pPr>
                        <w:pStyle w:val="Changements"/>
                        <w:rPr>
                          <w:sz w:val="12"/>
                          <w:szCs w:val="12"/>
                        </w:rPr>
                      </w:pPr>
                      <w:r w:rsidRPr="00636D6B">
                        <w:rPr>
                          <w:sz w:val="12"/>
                          <w:szCs w:val="12"/>
                        </w:rPr>
                        <w:t>Multi activités au profit d’activités «</w:t>
                      </w:r>
                      <w:r w:rsidRPr="00636D6B">
                        <w:rPr>
                          <w:rFonts w:ascii="Calibri" w:hAnsi="Calibri" w:cs="Calibri"/>
                          <w:sz w:val="12"/>
                          <w:szCs w:val="12"/>
                        </w:rPr>
                        <w:t> </w:t>
                      </w:r>
                      <w:r w:rsidRPr="00636D6B">
                        <w:rPr>
                          <w:sz w:val="12"/>
                          <w:szCs w:val="12"/>
                        </w:rPr>
                        <w:t>vertes</w:t>
                      </w:r>
                      <w:r w:rsidRPr="00636D6B">
                        <w:rPr>
                          <w:rFonts w:ascii="Calibri" w:hAnsi="Calibri" w:cs="Calibri"/>
                          <w:sz w:val="12"/>
                          <w:szCs w:val="12"/>
                        </w:rPr>
                        <w:t> </w:t>
                      </w:r>
                      <w:r w:rsidRPr="00636D6B">
                        <w:rPr>
                          <w:rFonts w:cs="Marianne"/>
                          <w:sz w:val="12"/>
                          <w:szCs w:val="12"/>
                        </w:rPr>
                        <w:t>»</w:t>
                      </w:r>
                    </w:p>
                    <w:p w14:paraId="3E6CCD14" w14:textId="77777777" w:rsidR="000D4D7D" w:rsidRPr="00636D6B" w:rsidRDefault="000D4D7D" w:rsidP="000D4D7D">
                      <w:pPr>
                        <w:pStyle w:val="Changements"/>
                        <w:rPr>
                          <w:sz w:val="12"/>
                          <w:szCs w:val="12"/>
                        </w:rPr>
                      </w:pPr>
                      <w:r w:rsidRPr="00636D6B">
                        <w:rPr>
                          <w:sz w:val="12"/>
                          <w:szCs w:val="12"/>
                        </w:rPr>
                        <w:t>«</w:t>
                      </w:r>
                      <w:r w:rsidRPr="00636D6B">
                        <w:rPr>
                          <w:rFonts w:ascii="Calibri" w:hAnsi="Calibri" w:cs="Calibri"/>
                          <w:sz w:val="12"/>
                          <w:szCs w:val="12"/>
                        </w:rPr>
                        <w:t> </w:t>
                      </w:r>
                      <w:r w:rsidRPr="00636D6B">
                        <w:rPr>
                          <w:sz w:val="12"/>
                          <w:szCs w:val="12"/>
                        </w:rPr>
                        <w:t>Le Festival des communs</w:t>
                      </w:r>
                      <w:r w:rsidRPr="00636D6B">
                        <w:rPr>
                          <w:rFonts w:ascii="Calibri" w:hAnsi="Calibri" w:cs="Calibri"/>
                          <w:sz w:val="12"/>
                          <w:szCs w:val="12"/>
                        </w:rPr>
                        <w:t> </w:t>
                      </w:r>
                      <w:r w:rsidRPr="00636D6B">
                        <w:rPr>
                          <w:rFonts w:cs="Marianne"/>
                          <w:sz w:val="12"/>
                          <w:szCs w:val="12"/>
                        </w:rPr>
                        <w:t>»</w:t>
                      </w:r>
                      <w:r w:rsidRPr="00636D6B">
                        <w:rPr>
                          <w:sz w:val="12"/>
                          <w:szCs w:val="12"/>
                        </w:rPr>
                        <w:t xml:space="preserve"> pour s</w:t>
                      </w:r>
                      <w:r w:rsidRPr="00636D6B">
                        <w:rPr>
                          <w:rFonts w:cs="Marianne"/>
                          <w:sz w:val="12"/>
                          <w:szCs w:val="12"/>
                        </w:rPr>
                        <w:t>’</w:t>
                      </w:r>
                      <w:r w:rsidRPr="00636D6B">
                        <w:rPr>
                          <w:sz w:val="12"/>
                          <w:szCs w:val="12"/>
                        </w:rPr>
                        <w:t>investir dans un commun</w:t>
                      </w:r>
                    </w:p>
                    <w:p w14:paraId="6F045C24" w14:textId="77777777" w:rsidR="000D4D7D" w:rsidRPr="00636D6B" w:rsidRDefault="000D4D7D" w:rsidP="000D4D7D">
                      <w:pPr>
                        <w:pStyle w:val="Changements"/>
                        <w:rPr>
                          <w:sz w:val="12"/>
                          <w:szCs w:val="12"/>
                        </w:rPr>
                      </w:pPr>
                      <w:r w:rsidRPr="00636D6B">
                        <w:rPr>
                          <w:sz w:val="12"/>
                          <w:szCs w:val="12"/>
                        </w:rPr>
                        <w:t>«</w:t>
                      </w:r>
                      <w:r w:rsidRPr="00636D6B">
                        <w:rPr>
                          <w:rFonts w:ascii="Calibri" w:hAnsi="Calibri" w:cs="Calibri"/>
                          <w:sz w:val="12"/>
                          <w:szCs w:val="12"/>
                        </w:rPr>
                        <w:t> </w:t>
                      </w:r>
                      <w:r w:rsidRPr="00636D6B">
                        <w:rPr>
                          <w:sz w:val="12"/>
                          <w:szCs w:val="12"/>
                        </w:rPr>
                        <w:t>Connecte moi</w:t>
                      </w:r>
                      <w:r w:rsidRPr="00636D6B">
                        <w:rPr>
                          <w:rFonts w:ascii="Calibri" w:hAnsi="Calibri" w:cs="Calibri"/>
                          <w:sz w:val="12"/>
                          <w:szCs w:val="12"/>
                        </w:rPr>
                        <w:t> </w:t>
                      </w:r>
                      <w:r w:rsidRPr="00636D6B">
                        <w:rPr>
                          <w:rFonts w:cs="Marianne"/>
                          <w:sz w:val="12"/>
                          <w:szCs w:val="12"/>
                        </w:rPr>
                        <w:t>»</w:t>
                      </w:r>
                      <w:r w:rsidRPr="00636D6B">
                        <w:rPr>
                          <w:sz w:val="12"/>
                          <w:szCs w:val="12"/>
                        </w:rPr>
                        <w:t xml:space="preserve"> Service de connexion comp</w:t>
                      </w:r>
                      <w:r w:rsidRPr="00636D6B">
                        <w:rPr>
                          <w:rFonts w:cs="Marianne"/>
                          <w:sz w:val="12"/>
                          <w:szCs w:val="12"/>
                        </w:rPr>
                        <w:t>é</w:t>
                      </w:r>
                      <w:r w:rsidRPr="00636D6B">
                        <w:rPr>
                          <w:sz w:val="12"/>
                          <w:szCs w:val="12"/>
                        </w:rPr>
                        <w:t xml:space="preserve">tences et besoins du collectif </w:t>
                      </w:r>
                    </w:p>
                    <w:p w14:paraId="154FD627" w14:textId="77777777" w:rsidR="000D4D7D" w:rsidRPr="00636D6B" w:rsidRDefault="000D4D7D" w:rsidP="000D4D7D">
                      <w:pPr>
                        <w:pStyle w:val="Changements"/>
                        <w:rPr>
                          <w:sz w:val="12"/>
                          <w:szCs w:val="12"/>
                        </w:rPr>
                      </w:pPr>
                      <w:r w:rsidRPr="00636D6B">
                        <w:rPr>
                          <w:sz w:val="12"/>
                          <w:szCs w:val="12"/>
                        </w:rPr>
                        <w:t xml:space="preserve">Nouvelle forme juridique d’entreprises mutualisées </w:t>
                      </w:r>
                    </w:p>
                    <w:p w14:paraId="32D7606C" w14:textId="77777777" w:rsidR="000D4D7D" w:rsidRPr="00636D6B" w:rsidRDefault="000D4D7D" w:rsidP="000D4D7D">
                      <w:pPr>
                        <w:pStyle w:val="Changements"/>
                        <w:rPr>
                          <w:sz w:val="12"/>
                          <w:szCs w:val="12"/>
                        </w:rPr>
                      </w:pPr>
                      <w:r w:rsidRPr="00636D6B">
                        <w:rPr>
                          <w:sz w:val="12"/>
                          <w:szCs w:val="12"/>
                        </w:rPr>
                        <w:t>Outil de gestion de l’impact des entreprises (résilience et la sobriété)</w:t>
                      </w:r>
                    </w:p>
                    <w:p w14:paraId="0B9AE94D" w14:textId="77777777" w:rsidR="000D4D7D" w:rsidRPr="00F9401B" w:rsidRDefault="000D4D7D" w:rsidP="000D4D7D">
                      <w:pPr>
                        <w:pStyle w:val="Changements"/>
                        <w:rPr>
                          <w:sz w:val="12"/>
                          <w:szCs w:val="12"/>
                        </w:rPr>
                      </w:pPr>
                      <w:r w:rsidRPr="00636D6B">
                        <w:rPr>
                          <w:sz w:val="12"/>
                          <w:szCs w:val="12"/>
                        </w:rPr>
                        <w:t>Nouvelles modalités de temps de travail. Ex : temps dédié à l’auto production locale</w:t>
                      </w:r>
                    </w:p>
                  </w:txbxContent>
                </v:textbox>
                <w10:wrap type="square"/>
              </v:shape>
            </w:pict>
          </mc:Fallback>
        </mc:AlternateContent>
      </w:r>
      <w:r>
        <w:rPr>
          <w:noProof/>
        </w:rPr>
        <mc:AlternateContent>
          <mc:Choice Requires="wps">
            <w:drawing>
              <wp:anchor distT="45720" distB="45720" distL="114300" distR="114300" simplePos="0" relativeHeight="251972608" behindDoc="0" locked="0" layoutInCell="1" allowOverlap="1" wp14:anchorId="71B71362" wp14:editId="6E9FB1D6">
                <wp:simplePos x="0" y="0"/>
                <wp:positionH relativeFrom="column">
                  <wp:posOffset>5817870</wp:posOffset>
                </wp:positionH>
                <wp:positionV relativeFrom="paragraph">
                  <wp:posOffset>30851</wp:posOffset>
                </wp:positionV>
                <wp:extent cx="1425575" cy="1404620"/>
                <wp:effectExtent l="0" t="0" r="22225" b="13335"/>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53C84376" w14:textId="77777777" w:rsidR="000D4D7D" w:rsidRPr="00A72333" w:rsidRDefault="000D4D7D" w:rsidP="000D4D7D">
                            <w:pPr>
                              <w:pStyle w:val="Changements"/>
                              <w:rPr>
                                <w:sz w:val="12"/>
                                <w:szCs w:val="12"/>
                              </w:rPr>
                            </w:pPr>
                            <w:r w:rsidRPr="00A72333">
                              <w:rPr>
                                <w:sz w:val="12"/>
                                <w:szCs w:val="12"/>
                              </w:rPr>
                              <w:t>«</w:t>
                            </w:r>
                            <w:r w:rsidRPr="00A72333">
                              <w:rPr>
                                <w:rFonts w:ascii="Calibri" w:hAnsi="Calibri" w:cs="Calibri"/>
                                <w:sz w:val="12"/>
                                <w:szCs w:val="12"/>
                              </w:rPr>
                              <w:t> </w:t>
                            </w:r>
                            <w:r w:rsidRPr="00A72333">
                              <w:rPr>
                                <w:sz w:val="12"/>
                                <w:szCs w:val="12"/>
                              </w:rPr>
                              <w:t>Mon bilan syst</w:t>
                            </w:r>
                            <w:r w:rsidRPr="00A72333">
                              <w:rPr>
                                <w:rFonts w:cs="Marianne"/>
                                <w:sz w:val="12"/>
                                <w:szCs w:val="12"/>
                              </w:rPr>
                              <w:t>é</w:t>
                            </w:r>
                            <w:r w:rsidRPr="00A72333">
                              <w:rPr>
                                <w:sz w:val="12"/>
                                <w:szCs w:val="12"/>
                              </w:rPr>
                              <w:t>mique</w:t>
                            </w:r>
                            <w:r w:rsidRPr="00A72333">
                              <w:rPr>
                                <w:rFonts w:ascii="Calibri" w:hAnsi="Calibri" w:cs="Calibri"/>
                                <w:sz w:val="12"/>
                                <w:szCs w:val="12"/>
                              </w:rPr>
                              <w:t> </w:t>
                            </w:r>
                            <w:r w:rsidRPr="00A72333">
                              <w:rPr>
                                <w:rFonts w:cs="Marianne"/>
                                <w:sz w:val="12"/>
                                <w:szCs w:val="12"/>
                              </w:rPr>
                              <w:t>»</w:t>
                            </w:r>
                            <w:r w:rsidRPr="00A72333">
                              <w:rPr>
                                <w:sz w:val="12"/>
                                <w:szCs w:val="12"/>
                              </w:rPr>
                              <w:t xml:space="preserve"> prend en compte l</w:t>
                            </w:r>
                            <w:r w:rsidRPr="00A72333">
                              <w:rPr>
                                <w:rFonts w:cs="Marianne"/>
                                <w:sz w:val="12"/>
                                <w:szCs w:val="12"/>
                              </w:rPr>
                              <w:t>’</w:t>
                            </w:r>
                            <w:r w:rsidRPr="00A72333">
                              <w:rPr>
                                <w:sz w:val="12"/>
                                <w:szCs w:val="12"/>
                              </w:rPr>
                              <w:t>ensemble des dimension</w:t>
                            </w:r>
                            <w:r>
                              <w:rPr>
                                <w:sz w:val="12"/>
                                <w:szCs w:val="12"/>
                              </w:rPr>
                              <w:t>s</w:t>
                            </w:r>
                            <w:r w:rsidRPr="00A72333">
                              <w:rPr>
                                <w:sz w:val="12"/>
                                <w:szCs w:val="12"/>
                              </w:rPr>
                              <w:t xml:space="preserve"> de la vie et oriente vers des offres de formations continues</w:t>
                            </w:r>
                          </w:p>
                          <w:p w14:paraId="44D0FB0E" w14:textId="77777777" w:rsidR="000D4D7D" w:rsidRPr="00F9401B" w:rsidRDefault="000D4D7D" w:rsidP="000D4D7D">
                            <w:pPr>
                              <w:pStyle w:val="Changements"/>
                              <w:rPr>
                                <w:sz w:val="12"/>
                                <w:szCs w:val="12"/>
                              </w:rPr>
                            </w:pPr>
                            <w:r w:rsidRPr="00A72333">
                              <w:rPr>
                                <w:sz w:val="12"/>
                                <w:szCs w:val="12"/>
                              </w:rPr>
                              <w:t>Nouveaux espaces d’apprentissage collectifs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71362" id="_x0000_s1117" type="#_x0000_t202" style="position:absolute;margin-left:458.1pt;margin-top:2.45pt;width:112.25pt;height:110.6pt;z-index:25197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" fillcolor="white [3201]" strokecolor="#598781" strokeweight=".5pt">
                <v:textbox style="mso-fit-shape-to-text:t">
                  <w:txbxContent>
                    <w:p w14:paraId="53C84376" w14:textId="77777777" w:rsidR="000D4D7D" w:rsidRPr="00A72333" w:rsidRDefault="000D4D7D" w:rsidP="000D4D7D">
                      <w:pPr>
                        <w:pStyle w:val="Changements"/>
                        <w:rPr>
                          <w:sz w:val="12"/>
                          <w:szCs w:val="12"/>
                        </w:rPr>
                      </w:pPr>
                      <w:r w:rsidRPr="00A72333">
                        <w:rPr>
                          <w:sz w:val="12"/>
                          <w:szCs w:val="12"/>
                        </w:rPr>
                        <w:t>«</w:t>
                      </w:r>
                      <w:r w:rsidRPr="00A72333">
                        <w:rPr>
                          <w:rFonts w:ascii="Calibri" w:hAnsi="Calibri" w:cs="Calibri"/>
                          <w:sz w:val="12"/>
                          <w:szCs w:val="12"/>
                        </w:rPr>
                        <w:t> </w:t>
                      </w:r>
                      <w:r w:rsidRPr="00A72333">
                        <w:rPr>
                          <w:sz w:val="12"/>
                          <w:szCs w:val="12"/>
                        </w:rPr>
                        <w:t>Mon bilan syst</w:t>
                      </w:r>
                      <w:r w:rsidRPr="00A72333">
                        <w:rPr>
                          <w:rFonts w:cs="Marianne"/>
                          <w:sz w:val="12"/>
                          <w:szCs w:val="12"/>
                        </w:rPr>
                        <w:t>é</w:t>
                      </w:r>
                      <w:r w:rsidRPr="00A72333">
                        <w:rPr>
                          <w:sz w:val="12"/>
                          <w:szCs w:val="12"/>
                        </w:rPr>
                        <w:t>mique</w:t>
                      </w:r>
                      <w:r w:rsidRPr="00A72333">
                        <w:rPr>
                          <w:rFonts w:ascii="Calibri" w:hAnsi="Calibri" w:cs="Calibri"/>
                          <w:sz w:val="12"/>
                          <w:szCs w:val="12"/>
                        </w:rPr>
                        <w:t> </w:t>
                      </w:r>
                      <w:r w:rsidRPr="00A72333">
                        <w:rPr>
                          <w:rFonts w:cs="Marianne"/>
                          <w:sz w:val="12"/>
                          <w:szCs w:val="12"/>
                        </w:rPr>
                        <w:t>»</w:t>
                      </w:r>
                      <w:r w:rsidRPr="00A72333">
                        <w:rPr>
                          <w:sz w:val="12"/>
                          <w:szCs w:val="12"/>
                        </w:rPr>
                        <w:t xml:space="preserve"> prend en compte l</w:t>
                      </w:r>
                      <w:r w:rsidRPr="00A72333">
                        <w:rPr>
                          <w:rFonts w:cs="Marianne"/>
                          <w:sz w:val="12"/>
                          <w:szCs w:val="12"/>
                        </w:rPr>
                        <w:t>’</w:t>
                      </w:r>
                      <w:r w:rsidRPr="00A72333">
                        <w:rPr>
                          <w:sz w:val="12"/>
                          <w:szCs w:val="12"/>
                        </w:rPr>
                        <w:t>ensemble des dimension</w:t>
                      </w:r>
                      <w:r>
                        <w:rPr>
                          <w:sz w:val="12"/>
                          <w:szCs w:val="12"/>
                        </w:rPr>
                        <w:t>s</w:t>
                      </w:r>
                      <w:r w:rsidRPr="00A72333">
                        <w:rPr>
                          <w:sz w:val="12"/>
                          <w:szCs w:val="12"/>
                        </w:rPr>
                        <w:t xml:space="preserve"> de la vie et oriente vers des offres de formations continues</w:t>
                      </w:r>
                    </w:p>
                    <w:p w14:paraId="44D0FB0E" w14:textId="77777777" w:rsidR="000D4D7D" w:rsidRPr="00F9401B" w:rsidRDefault="000D4D7D" w:rsidP="000D4D7D">
                      <w:pPr>
                        <w:pStyle w:val="Changements"/>
                        <w:rPr>
                          <w:sz w:val="12"/>
                          <w:szCs w:val="12"/>
                        </w:rPr>
                      </w:pPr>
                      <w:r w:rsidRPr="00A72333">
                        <w:rPr>
                          <w:sz w:val="12"/>
                          <w:szCs w:val="12"/>
                        </w:rPr>
                        <w:t>Nouveaux espaces d’apprentissage collectifs</w:t>
                      </w:r>
                    </w:p>
                  </w:txbxContent>
                </v:textbox>
                <w10:wrap type="square"/>
              </v:shape>
            </w:pict>
          </mc:Fallback>
        </mc:AlternateContent>
      </w:r>
      <w:r>
        <w:rPr>
          <w:noProof/>
        </w:rPr>
        <mc:AlternateContent>
          <mc:Choice Requires="wps">
            <w:drawing>
              <wp:anchor distT="45720" distB="45720" distL="114300" distR="114300" simplePos="0" relativeHeight="251973632" behindDoc="0" locked="0" layoutInCell="1" allowOverlap="1" wp14:anchorId="53A8394B" wp14:editId="77C207D5">
                <wp:simplePos x="0" y="0"/>
                <wp:positionH relativeFrom="column">
                  <wp:posOffset>7366635</wp:posOffset>
                </wp:positionH>
                <wp:positionV relativeFrom="paragraph">
                  <wp:posOffset>33391</wp:posOffset>
                </wp:positionV>
                <wp:extent cx="1425575" cy="1404620"/>
                <wp:effectExtent l="0" t="0" r="22225" b="28575"/>
                <wp:wrapSquare wrapText="bothSides"/>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63F6ED10" w14:textId="77777777" w:rsidR="000D4D7D" w:rsidRPr="00A72333" w:rsidRDefault="000D4D7D" w:rsidP="000D4D7D">
                            <w:pPr>
                              <w:pStyle w:val="Changements"/>
                              <w:rPr>
                                <w:sz w:val="12"/>
                                <w:szCs w:val="12"/>
                              </w:rPr>
                            </w:pPr>
                            <w:r w:rsidRPr="00A72333">
                              <w:rPr>
                                <w:sz w:val="12"/>
                                <w:szCs w:val="12"/>
                              </w:rPr>
                              <w:t xml:space="preserve">Instances citoyennes régulières de concertation et de mise en débat </w:t>
                            </w:r>
                          </w:p>
                          <w:p w14:paraId="12F172A8" w14:textId="77777777" w:rsidR="000D4D7D" w:rsidRPr="00F9401B" w:rsidRDefault="000D4D7D" w:rsidP="000D4D7D">
                            <w:pPr>
                              <w:pStyle w:val="Changements"/>
                              <w:rPr>
                                <w:sz w:val="12"/>
                                <w:szCs w:val="12"/>
                              </w:rPr>
                            </w:pPr>
                            <w:r w:rsidRPr="00A72333">
                              <w:rPr>
                                <w:sz w:val="12"/>
                                <w:szCs w:val="12"/>
                              </w:rPr>
                              <w:t xml:space="preserve">Espaces de coopération inter </w:t>
                            </w:r>
                            <w:r>
                              <w:rPr>
                                <w:sz w:val="12"/>
                                <w:szCs w:val="12"/>
                              </w:rPr>
                              <w:t>a</w:t>
                            </w:r>
                            <w:r w:rsidRPr="00A72333">
                              <w:rPr>
                                <w:sz w:val="12"/>
                                <w:szCs w:val="12"/>
                              </w:rPr>
                              <w:t>cteurs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8394B" id="_x0000_s1118" type="#_x0000_t202" style="position:absolute;margin-left:580.05pt;margin-top:2.65pt;width:112.25pt;height:110.6pt;z-index:25197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" fillcolor="white [3201]" strokecolor="#598781" strokeweight=".5pt">
                <v:textbox style="mso-fit-shape-to-text:t">
                  <w:txbxContent>
                    <w:p w14:paraId="63F6ED10" w14:textId="77777777" w:rsidR="000D4D7D" w:rsidRPr="00A72333" w:rsidRDefault="000D4D7D" w:rsidP="000D4D7D">
                      <w:pPr>
                        <w:pStyle w:val="Changements"/>
                        <w:rPr>
                          <w:sz w:val="12"/>
                          <w:szCs w:val="12"/>
                        </w:rPr>
                      </w:pPr>
                      <w:r w:rsidRPr="00A72333">
                        <w:rPr>
                          <w:sz w:val="12"/>
                          <w:szCs w:val="12"/>
                        </w:rPr>
                        <w:t xml:space="preserve">Instances citoyennes régulières de concertation et de mise en débat </w:t>
                      </w:r>
                    </w:p>
                    <w:p w14:paraId="12F172A8" w14:textId="77777777" w:rsidR="000D4D7D" w:rsidRPr="00F9401B" w:rsidRDefault="000D4D7D" w:rsidP="000D4D7D">
                      <w:pPr>
                        <w:pStyle w:val="Changements"/>
                        <w:rPr>
                          <w:sz w:val="12"/>
                          <w:szCs w:val="12"/>
                        </w:rPr>
                      </w:pPr>
                      <w:r w:rsidRPr="00A72333">
                        <w:rPr>
                          <w:sz w:val="12"/>
                          <w:szCs w:val="12"/>
                        </w:rPr>
                        <w:t xml:space="preserve">Espaces de coopération inter </w:t>
                      </w:r>
                      <w:r>
                        <w:rPr>
                          <w:sz w:val="12"/>
                          <w:szCs w:val="12"/>
                        </w:rPr>
                        <w:t>a</w:t>
                      </w:r>
                      <w:r w:rsidRPr="00A72333">
                        <w:rPr>
                          <w:sz w:val="12"/>
                          <w:szCs w:val="12"/>
                        </w:rPr>
                        <w:t>cteurs</w:t>
                      </w:r>
                    </w:p>
                  </w:txbxContent>
                </v:textbox>
                <w10:wrap type="square"/>
              </v:shape>
            </w:pict>
          </mc:Fallback>
        </mc:AlternateContent>
      </w:r>
      <w:r>
        <w:rPr>
          <w:noProof/>
        </w:rPr>
        <mc:AlternateContent>
          <mc:Choice Requires="wps">
            <w:drawing>
              <wp:anchor distT="45720" distB="45720" distL="114300" distR="114300" simplePos="0" relativeHeight="251961344" behindDoc="0" locked="0" layoutInCell="1" allowOverlap="1" wp14:anchorId="371F1931" wp14:editId="5FFC71B6">
                <wp:simplePos x="0" y="0"/>
                <wp:positionH relativeFrom="margin">
                  <wp:posOffset>7804150</wp:posOffset>
                </wp:positionH>
                <wp:positionV relativeFrom="paragraph">
                  <wp:posOffset>1229731</wp:posOffset>
                </wp:positionV>
                <wp:extent cx="1425575" cy="1404620"/>
                <wp:effectExtent l="0" t="0" r="22225" b="14605"/>
                <wp:wrapSquare wrapText="bothSides"/>
                <wp:docPr id="9915958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3460D3DC" w14:textId="77777777" w:rsidR="000D4D7D" w:rsidRPr="008831FC" w:rsidRDefault="000D4D7D" w:rsidP="000D4D7D">
                            <w:pPr>
                              <w:pStyle w:val="Changements"/>
                              <w:rPr>
                                <w:sz w:val="12"/>
                                <w:szCs w:val="12"/>
                              </w:rPr>
                            </w:pPr>
                            <w:r w:rsidRPr="008831FC">
                              <w:rPr>
                                <w:sz w:val="12"/>
                                <w:szCs w:val="12"/>
                              </w:rPr>
                              <w:t>Plan de sauvegarde alimentaire en temps de menace</w:t>
                            </w:r>
                          </w:p>
                          <w:p w14:paraId="01AC74A5" w14:textId="77777777" w:rsidR="000D4D7D" w:rsidRPr="008831FC" w:rsidRDefault="000D4D7D" w:rsidP="000D4D7D">
                            <w:pPr>
                              <w:pStyle w:val="Changements"/>
                              <w:rPr>
                                <w:sz w:val="12"/>
                                <w:szCs w:val="12"/>
                              </w:rPr>
                            </w:pPr>
                            <w:r w:rsidRPr="008831FC">
                              <w:rPr>
                                <w:sz w:val="12"/>
                                <w:szCs w:val="12"/>
                              </w:rPr>
                              <w:t>Zone de replis au sein de la ville en cas de menaces climatiques</w:t>
                            </w:r>
                          </w:p>
                          <w:p w14:paraId="500389A0" w14:textId="77777777" w:rsidR="000D4D7D" w:rsidRPr="00F9401B" w:rsidRDefault="000D4D7D" w:rsidP="000D4D7D">
                            <w:pPr>
                              <w:pStyle w:val="Changements"/>
                              <w:rPr>
                                <w:sz w:val="12"/>
                                <w:szCs w:val="12"/>
                              </w:rPr>
                            </w:pPr>
                            <w:r w:rsidRPr="008831FC">
                              <w:rPr>
                                <w:sz w:val="12"/>
                                <w:szCs w:val="12"/>
                              </w:rPr>
                              <w:t>Période de limitation de la consommation des ressources (énergies, alimentaires,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F1931" id="_x0000_s1119" type="#_x0000_t202" style="position:absolute;margin-left:614.5pt;margin-top:96.85pt;width:112.25pt;height:110.6pt;z-index:251961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" fillcolor="white [3201]" strokecolor="#598781" strokeweight=".5pt">
                <v:textbox style="mso-fit-shape-to-text:t">
                  <w:txbxContent>
                    <w:p w14:paraId="3460D3DC" w14:textId="77777777" w:rsidR="000D4D7D" w:rsidRPr="008831FC" w:rsidRDefault="000D4D7D" w:rsidP="000D4D7D">
                      <w:pPr>
                        <w:pStyle w:val="Changements"/>
                        <w:rPr>
                          <w:sz w:val="12"/>
                          <w:szCs w:val="12"/>
                        </w:rPr>
                      </w:pPr>
                      <w:r w:rsidRPr="008831FC">
                        <w:rPr>
                          <w:sz w:val="12"/>
                          <w:szCs w:val="12"/>
                        </w:rPr>
                        <w:t>Plan de sauvegarde alimentaire en temps de menace</w:t>
                      </w:r>
                    </w:p>
                    <w:p w14:paraId="01AC74A5" w14:textId="77777777" w:rsidR="000D4D7D" w:rsidRPr="008831FC" w:rsidRDefault="000D4D7D" w:rsidP="000D4D7D">
                      <w:pPr>
                        <w:pStyle w:val="Changements"/>
                        <w:rPr>
                          <w:sz w:val="12"/>
                          <w:szCs w:val="12"/>
                        </w:rPr>
                      </w:pPr>
                      <w:r w:rsidRPr="008831FC">
                        <w:rPr>
                          <w:sz w:val="12"/>
                          <w:szCs w:val="12"/>
                        </w:rPr>
                        <w:t>Zone de replis au sein de la ville en cas de menaces climatiques</w:t>
                      </w:r>
                    </w:p>
                    <w:p w14:paraId="500389A0" w14:textId="77777777" w:rsidR="000D4D7D" w:rsidRPr="00F9401B" w:rsidRDefault="000D4D7D" w:rsidP="000D4D7D">
                      <w:pPr>
                        <w:pStyle w:val="Changements"/>
                        <w:rPr>
                          <w:sz w:val="12"/>
                          <w:szCs w:val="12"/>
                        </w:rPr>
                      </w:pPr>
                      <w:r w:rsidRPr="008831FC">
                        <w:rPr>
                          <w:sz w:val="12"/>
                          <w:szCs w:val="12"/>
                        </w:rPr>
                        <w:t>Période de limitation de la consommation des ressources (énergies, alimentaires, …)</w:t>
                      </w:r>
                    </w:p>
                  </w:txbxContent>
                </v:textbox>
                <w10:wrap type="square" anchorx="margin"/>
              </v:shape>
            </w:pict>
          </mc:Fallback>
        </mc:AlternateContent>
      </w:r>
      <w:r>
        <w:rPr>
          <w:noProof/>
        </w:rPr>
        <mc:AlternateContent>
          <mc:Choice Requires="wps">
            <w:drawing>
              <wp:anchor distT="45720" distB="45720" distL="114300" distR="114300" simplePos="0" relativeHeight="251977728" behindDoc="0" locked="0" layoutInCell="1" allowOverlap="1" wp14:anchorId="45B59375" wp14:editId="7CBF36FF">
                <wp:simplePos x="0" y="0"/>
                <wp:positionH relativeFrom="column">
                  <wp:posOffset>1560195</wp:posOffset>
                </wp:positionH>
                <wp:positionV relativeFrom="paragraph">
                  <wp:posOffset>4489714</wp:posOffset>
                </wp:positionV>
                <wp:extent cx="1425575" cy="1404620"/>
                <wp:effectExtent l="0" t="0" r="22225" b="17145"/>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1437CB43" w14:textId="77777777" w:rsidR="000D4D7D" w:rsidRPr="00851F08" w:rsidRDefault="000D4D7D" w:rsidP="000D4D7D">
                            <w:pPr>
                              <w:pStyle w:val="Changements"/>
                              <w:rPr>
                                <w:sz w:val="12"/>
                                <w:szCs w:val="12"/>
                              </w:rPr>
                            </w:pPr>
                            <w:r w:rsidRPr="00851F08">
                              <w:rPr>
                                <w:sz w:val="12"/>
                                <w:szCs w:val="12"/>
                              </w:rPr>
                              <w:t>Services publics omnicanaux (physique &amp; numérique)</w:t>
                            </w:r>
                          </w:p>
                          <w:p w14:paraId="3B7D8DE6" w14:textId="77777777" w:rsidR="000D4D7D" w:rsidRPr="00851F08" w:rsidRDefault="000D4D7D" w:rsidP="000D4D7D">
                            <w:pPr>
                              <w:pStyle w:val="Changements"/>
                              <w:rPr>
                                <w:sz w:val="12"/>
                                <w:szCs w:val="12"/>
                              </w:rPr>
                            </w:pPr>
                            <w:r w:rsidRPr="00851F08">
                              <w:rPr>
                                <w:sz w:val="12"/>
                                <w:szCs w:val="12"/>
                              </w:rPr>
                              <w:t>Mutualisation des biens et des services à l’échelle d’un groupe d’individu (quartier, communauté …)</w:t>
                            </w:r>
                          </w:p>
                          <w:p w14:paraId="5AB9921C" w14:textId="77777777" w:rsidR="000D4D7D" w:rsidRPr="00F9401B" w:rsidRDefault="000D4D7D" w:rsidP="000D4D7D">
                            <w:pPr>
                              <w:pStyle w:val="Changements"/>
                              <w:rPr>
                                <w:sz w:val="12"/>
                                <w:szCs w:val="12"/>
                              </w:rPr>
                            </w:pPr>
                            <w:r w:rsidRPr="00851F08">
                              <w:rPr>
                                <w:sz w:val="12"/>
                                <w:szCs w:val="12"/>
                              </w:rPr>
                              <w:t>Service évalué au regard de son niveau de résilience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59375" id="_x0000_s1120" type="#_x0000_t202" style="position:absolute;margin-left:122.85pt;margin-top:353.5pt;width:112.25pt;height:110.6pt;z-index:25197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" fillcolor="white [3201]" strokecolor="#598781" strokeweight=".5pt">
                <v:textbox style="mso-fit-shape-to-text:t">
                  <w:txbxContent>
                    <w:p w14:paraId="1437CB43" w14:textId="77777777" w:rsidR="000D4D7D" w:rsidRPr="00851F08" w:rsidRDefault="000D4D7D" w:rsidP="000D4D7D">
                      <w:pPr>
                        <w:pStyle w:val="Changements"/>
                        <w:rPr>
                          <w:sz w:val="12"/>
                          <w:szCs w:val="12"/>
                        </w:rPr>
                      </w:pPr>
                      <w:r w:rsidRPr="00851F08">
                        <w:rPr>
                          <w:sz w:val="12"/>
                          <w:szCs w:val="12"/>
                        </w:rPr>
                        <w:t>Services publics omnicanaux (physique &amp; numérique)</w:t>
                      </w:r>
                    </w:p>
                    <w:p w14:paraId="3B7D8DE6" w14:textId="77777777" w:rsidR="000D4D7D" w:rsidRPr="00851F08" w:rsidRDefault="000D4D7D" w:rsidP="000D4D7D">
                      <w:pPr>
                        <w:pStyle w:val="Changements"/>
                        <w:rPr>
                          <w:sz w:val="12"/>
                          <w:szCs w:val="12"/>
                        </w:rPr>
                      </w:pPr>
                      <w:r w:rsidRPr="00851F08">
                        <w:rPr>
                          <w:sz w:val="12"/>
                          <w:szCs w:val="12"/>
                        </w:rPr>
                        <w:t>Mutualisation des biens et des services à l’échelle d’un groupe d’individu (quartier, communauté …)</w:t>
                      </w:r>
                    </w:p>
                    <w:p w14:paraId="5AB9921C" w14:textId="77777777" w:rsidR="000D4D7D" w:rsidRPr="00F9401B" w:rsidRDefault="000D4D7D" w:rsidP="000D4D7D">
                      <w:pPr>
                        <w:pStyle w:val="Changements"/>
                        <w:rPr>
                          <w:sz w:val="12"/>
                          <w:szCs w:val="12"/>
                        </w:rPr>
                      </w:pPr>
                      <w:r w:rsidRPr="00851F08">
                        <w:rPr>
                          <w:sz w:val="12"/>
                          <w:szCs w:val="12"/>
                        </w:rPr>
                        <w:t>Service évalué au regard de son niveau de résilience</w:t>
                      </w:r>
                    </w:p>
                  </w:txbxContent>
                </v:textbox>
                <w10:wrap type="square"/>
              </v:shape>
            </w:pict>
          </mc:Fallback>
        </mc:AlternateContent>
      </w:r>
      <w:r w:rsidR="000D4D7D">
        <w:rPr>
          <w:noProof/>
        </w:rPr>
        <mc:AlternateContent>
          <mc:Choice Requires="wps">
            <w:drawing>
              <wp:anchor distT="45720" distB="45720" distL="114300" distR="114300" simplePos="0" relativeHeight="251978752" behindDoc="0" locked="0" layoutInCell="1" allowOverlap="1" wp14:anchorId="0C6B73FA" wp14:editId="71B14E15">
                <wp:simplePos x="0" y="0"/>
                <wp:positionH relativeFrom="column">
                  <wp:posOffset>195580</wp:posOffset>
                </wp:positionH>
                <wp:positionV relativeFrom="paragraph">
                  <wp:posOffset>3480806</wp:posOffset>
                </wp:positionV>
                <wp:extent cx="1425575" cy="1404620"/>
                <wp:effectExtent l="0" t="0" r="22225" b="10160"/>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404620"/>
                        </a:xfrm>
                        <a:prstGeom prst="rect">
                          <a:avLst/>
                        </a:prstGeom>
                        <a:ln w="6350">
                          <a:solidFill>
                            <a:srgbClr val="598781"/>
                          </a:solidFill>
                          <a:headEnd/>
                          <a:tailEnd/>
                          <a:extLst>
                            <a:ext uri="{C807C97D-BFC1-408E-A445-0C87EB9F89A2}">
                              <ask:lineSketchStyleProps xmlns:ask="http://schemas.microsoft.com/office/drawing/2018/sketchyshapes" sd="1219033472">
                                <a:custGeom>
                                  <a:avLst/>
                                  <a:gdLst>
                                    <a:gd name="connsiteX0" fmla="*/ 0 w 1425575"/>
                                    <a:gd name="connsiteY0" fmla="*/ 0 h 1404620"/>
                                    <a:gd name="connsiteX1" fmla="*/ 1425575 w 1425575"/>
                                    <a:gd name="connsiteY1" fmla="*/ 0 h 1404620"/>
                                    <a:gd name="connsiteX2" fmla="*/ 1425575 w 1425575"/>
                                    <a:gd name="connsiteY2" fmla="*/ 1404620 h 1404620"/>
                                    <a:gd name="connsiteX3" fmla="*/ 0 w 1425575"/>
                                    <a:gd name="connsiteY3" fmla="*/ 1404620 h 1404620"/>
                                    <a:gd name="connsiteX4" fmla="*/ 0 w 1425575"/>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5575" h="1404620" fill="none" extrusionOk="0">
                                      <a:moveTo>
                                        <a:pt x="0" y="0"/>
                                      </a:moveTo>
                                      <a:cubicBezTo>
                                        <a:pt x="496094" y="25410"/>
                                        <a:pt x="791690" y="94161"/>
                                        <a:pt x="1425575" y="0"/>
                                      </a:cubicBezTo>
                                      <a:cubicBezTo>
                                        <a:pt x="1356236" y="241332"/>
                                        <a:pt x="1308063" y="790804"/>
                                        <a:pt x="1425575" y="1404620"/>
                                      </a:cubicBezTo>
                                      <a:cubicBezTo>
                                        <a:pt x="955519" y="1462198"/>
                                        <a:pt x="300856" y="1336918"/>
                                        <a:pt x="0" y="1404620"/>
                                      </a:cubicBezTo>
                                      <a:cubicBezTo>
                                        <a:pt x="-18702" y="1054730"/>
                                        <a:pt x="-94294" y="442399"/>
                                        <a:pt x="0" y="0"/>
                                      </a:cubicBezTo>
                                      <a:close/>
                                    </a:path>
                                    <a:path w="1425575" h="1404620" stroke="0" extrusionOk="0">
                                      <a:moveTo>
                                        <a:pt x="0" y="0"/>
                                      </a:moveTo>
                                      <a:cubicBezTo>
                                        <a:pt x="282813" y="14126"/>
                                        <a:pt x="972992" y="76039"/>
                                        <a:pt x="1425575" y="0"/>
                                      </a:cubicBezTo>
                                      <a:cubicBezTo>
                                        <a:pt x="1458240" y="478615"/>
                                        <a:pt x="1533352" y="712100"/>
                                        <a:pt x="1425575" y="1404620"/>
                                      </a:cubicBezTo>
                                      <a:cubicBezTo>
                                        <a:pt x="777510" y="1457399"/>
                                        <a:pt x="337510" y="1448443"/>
                                        <a:pt x="0" y="1404620"/>
                                      </a:cubicBezTo>
                                      <a:cubicBezTo>
                                        <a:pt x="-55530" y="1105352"/>
                                        <a:pt x="64272" y="599261"/>
                                        <a:pt x="0" y="0"/>
                                      </a:cubicBezTo>
                                      <a:close/>
                                    </a:path>
                                  </a:pathLst>
                                </a:custGeom>
                                <ask:type>
                                  <ask:lineSketchNone/>
                                </ask:type>
                              </ask:lineSketchStyleProps>
                            </a:ext>
                          </a:extLst>
                        </a:ln>
                        <a:effectLst>
                          <a:innerShdw blurRad="63500" dist="50800" dir="108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14:paraId="50F4EF2F" w14:textId="77777777" w:rsidR="000D4D7D" w:rsidRPr="00851F08" w:rsidRDefault="000D4D7D" w:rsidP="000D4D7D">
                            <w:pPr>
                              <w:pStyle w:val="Changements"/>
                              <w:rPr>
                                <w:sz w:val="12"/>
                                <w:szCs w:val="12"/>
                              </w:rPr>
                            </w:pPr>
                            <w:r w:rsidRPr="00851F08">
                              <w:rPr>
                                <w:sz w:val="12"/>
                                <w:szCs w:val="12"/>
                              </w:rPr>
                              <w:t xml:space="preserve">Service de gestion de ses déplacements multimodaux et leurs impacts </w:t>
                            </w:r>
                          </w:p>
                          <w:p w14:paraId="5F88D176" w14:textId="77777777" w:rsidR="000D4D7D" w:rsidRPr="00851F08" w:rsidRDefault="000D4D7D" w:rsidP="000D4D7D">
                            <w:pPr>
                              <w:pStyle w:val="Changements"/>
                              <w:rPr>
                                <w:sz w:val="12"/>
                                <w:szCs w:val="12"/>
                              </w:rPr>
                            </w:pPr>
                            <w:r w:rsidRPr="00851F08">
                              <w:rPr>
                                <w:sz w:val="12"/>
                                <w:szCs w:val="12"/>
                              </w:rPr>
                              <w:t xml:space="preserve">Dispositifs de mobilité de replis en cas de menace climatique </w:t>
                            </w:r>
                          </w:p>
                          <w:p w14:paraId="1ED89195" w14:textId="77777777" w:rsidR="000D4D7D" w:rsidRPr="00851F08" w:rsidRDefault="000D4D7D" w:rsidP="000D4D7D">
                            <w:pPr>
                              <w:pStyle w:val="Changements"/>
                              <w:rPr>
                                <w:sz w:val="12"/>
                                <w:szCs w:val="12"/>
                              </w:rPr>
                            </w:pPr>
                            <w:r w:rsidRPr="00851F08">
                              <w:rPr>
                                <w:sz w:val="12"/>
                                <w:szCs w:val="12"/>
                              </w:rPr>
                              <w:t>Location véhicules organisés par la ville – fin de l’économie de la propriété</w:t>
                            </w:r>
                          </w:p>
                          <w:p w14:paraId="7555C250" w14:textId="77777777" w:rsidR="000D4D7D" w:rsidRPr="00851F08" w:rsidRDefault="000D4D7D" w:rsidP="000D4D7D">
                            <w:pPr>
                              <w:pStyle w:val="Changements"/>
                              <w:rPr>
                                <w:sz w:val="12"/>
                                <w:szCs w:val="12"/>
                              </w:rPr>
                            </w:pPr>
                            <w:r w:rsidRPr="00851F08">
                              <w:rPr>
                                <w:sz w:val="12"/>
                                <w:szCs w:val="12"/>
                              </w:rPr>
                              <w:t>Référentiel de déplacement bas carbone (outils, jauge …)</w:t>
                            </w:r>
                          </w:p>
                          <w:p w14:paraId="760C7850" w14:textId="77777777" w:rsidR="000D4D7D" w:rsidRPr="00F9401B" w:rsidRDefault="000D4D7D" w:rsidP="000D4D7D">
                            <w:pPr>
                              <w:pStyle w:val="Changements"/>
                              <w:rPr>
                                <w:sz w:val="12"/>
                                <w:szCs w:val="12"/>
                              </w:rPr>
                            </w:pPr>
                            <w:r w:rsidRPr="00851F08">
                              <w:rPr>
                                <w:sz w:val="12"/>
                                <w:szCs w:val="12"/>
                              </w:rPr>
                              <w:t xml:space="preserve">Intensification des équipements en mobilités décarbonées et collectifs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B73FA" id="_x0000_s1121" type="#_x0000_t202" style="position:absolute;margin-left:15.4pt;margin-top:274.1pt;width:112.25pt;height:110.6pt;z-index:25197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" fillcolor="white [3201]" strokecolor="#598781" strokeweight=".5pt">
                <v:textbox style="mso-fit-shape-to-text:t">
                  <w:txbxContent>
                    <w:p w14:paraId="50F4EF2F" w14:textId="77777777" w:rsidR="000D4D7D" w:rsidRPr="00851F08" w:rsidRDefault="000D4D7D" w:rsidP="000D4D7D">
                      <w:pPr>
                        <w:pStyle w:val="Changements"/>
                        <w:rPr>
                          <w:sz w:val="12"/>
                          <w:szCs w:val="12"/>
                        </w:rPr>
                      </w:pPr>
                      <w:r w:rsidRPr="00851F08">
                        <w:rPr>
                          <w:sz w:val="12"/>
                          <w:szCs w:val="12"/>
                        </w:rPr>
                        <w:t xml:space="preserve">Service de gestion de ses déplacements multimodaux et leurs impacts </w:t>
                      </w:r>
                    </w:p>
                    <w:p w14:paraId="5F88D176" w14:textId="77777777" w:rsidR="000D4D7D" w:rsidRPr="00851F08" w:rsidRDefault="000D4D7D" w:rsidP="000D4D7D">
                      <w:pPr>
                        <w:pStyle w:val="Changements"/>
                        <w:rPr>
                          <w:sz w:val="12"/>
                          <w:szCs w:val="12"/>
                        </w:rPr>
                      </w:pPr>
                      <w:r w:rsidRPr="00851F08">
                        <w:rPr>
                          <w:sz w:val="12"/>
                          <w:szCs w:val="12"/>
                        </w:rPr>
                        <w:t xml:space="preserve">Dispositifs de mobilité de replis en cas de menace climatique </w:t>
                      </w:r>
                    </w:p>
                    <w:p w14:paraId="1ED89195" w14:textId="77777777" w:rsidR="000D4D7D" w:rsidRPr="00851F08" w:rsidRDefault="000D4D7D" w:rsidP="000D4D7D">
                      <w:pPr>
                        <w:pStyle w:val="Changements"/>
                        <w:rPr>
                          <w:sz w:val="12"/>
                          <w:szCs w:val="12"/>
                        </w:rPr>
                      </w:pPr>
                      <w:r w:rsidRPr="00851F08">
                        <w:rPr>
                          <w:sz w:val="12"/>
                          <w:szCs w:val="12"/>
                        </w:rPr>
                        <w:t>Location véhicules organisés par la ville – fin de l’économie de la propriété</w:t>
                      </w:r>
                    </w:p>
                    <w:p w14:paraId="7555C250" w14:textId="77777777" w:rsidR="000D4D7D" w:rsidRPr="00851F08" w:rsidRDefault="000D4D7D" w:rsidP="000D4D7D">
                      <w:pPr>
                        <w:pStyle w:val="Changements"/>
                        <w:rPr>
                          <w:sz w:val="12"/>
                          <w:szCs w:val="12"/>
                        </w:rPr>
                      </w:pPr>
                      <w:r w:rsidRPr="00851F08">
                        <w:rPr>
                          <w:sz w:val="12"/>
                          <w:szCs w:val="12"/>
                        </w:rPr>
                        <w:t>Référentiel de déplacement bas carbone (outils, jauge …)</w:t>
                      </w:r>
                    </w:p>
                    <w:p w14:paraId="760C7850" w14:textId="77777777" w:rsidR="000D4D7D" w:rsidRPr="00F9401B" w:rsidRDefault="000D4D7D" w:rsidP="000D4D7D">
                      <w:pPr>
                        <w:pStyle w:val="Changements"/>
                        <w:rPr>
                          <w:sz w:val="12"/>
                          <w:szCs w:val="12"/>
                        </w:rPr>
                      </w:pPr>
                      <w:r w:rsidRPr="00851F08">
                        <w:rPr>
                          <w:sz w:val="12"/>
                          <w:szCs w:val="12"/>
                        </w:rPr>
                        <w:t xml:space="preserve">Intensification des équipements en mobilités décarbonées et collectifs </w:t>
                      </w:r>
                    </w:p>
                  </w:txbxContent>
                </v:textbox>
                <w10:wrap type="square"/>
              </v:shape>
            </w:pict>
          </mc:Fallback>
        </mc:AlternateContent>
      </w:r>
      <w:r w:rsidR="000D4D7D">
        <w:rPr>
          <w:noProof/>
        </w:rPr>
        <mc:AlternateContent>
          <mc:Choice Requires="wpg">
            <w:drawing>
              <wp:anchor distT="0" distB="0" distL="114300" distR="114300" simplePos="0" relativeHeight="251971584" behindDoc="0" locked="0" layoutInCell="1" allowOverlap="1" wp14:anchorId="527B03A1" wp14:editId="3D9398C1">
                <wp:simplePos x="0" y="0"/>
                <wp:positionH relativeFrom="column">
                  <wp:posOffset>66220</wp:posOffset>
                </wp:positionH>
                <wp:positionV relativeFrom="paragraph">
                  <wp:posOffset>3171712</wp:posOffset>
                </wp:positionV>
                <wp:extent cx="237226" cy="237174"/>
                <wp:effectExtent l="0" t="0" r="0" b="0"/>
                <wp:wrapNone/>
                <wp:docPr id="991595901" name="Groupe 991595901"/>
                <wp:cNvGraphicFramePr/>
                <a:graphic xmlns:a="http://schemas.openxmlformats.org/drawingml/2006/main">
                  <a:graphicData uri="http://schemas.microsoft.com/office/word/2010/wordprocessingGroup">
                    <wpg:wgp>
                      <wpg:cNvGrpSpPr/>
                      <wpg:grpSpPr>
                        <a:xfrm>
                          <a:off x="0" y="0"/>
                          <a:ext cx="237226" cy="237174"/>
                          <a:chOff x="0" y="0"/>
                          <a:chExt cx="237226" cy="237174"/>
                        </a:xfrm>
                      </wpg:grpSpPr>
                      <wps:wsp>
                        <wps:cNvPr id="991595902" name="CustomShape 63"/>
                        <wps:cNvSpPr/>
                        <wps:spPr>
                          <a:xfrm>
                            <a:off x="0" y="0"/>
                            <a:ext cx="237226" cy="237174"/>
                          </a:xfrm>
                          <a:prstGeom prst="ellipse">
                            <a:avLst/>
                          </a:prstGeom>
                          <a:solidFill>
                            <a:srgbClr val="81ACA6">
                              <a:lumMod val="60000"/>
                              <a:lumOff val="40000"/>
                              <a:alpha val="41000"/>
                            </a:srgbClr>
                          </a:solidFill>
                          <a:ln w="12700" cap="flat" cmpd="sng" algn="ctr">
                            <a:noFill/>
                            <a:prstDash val="solid"/>
                            <a:miter lim="800000"/>
                          </a:ln>
                          <a:effectLst/>
                        </wps:spPr>
                        <wps:bodyPr/>
                      </wps:wsp>
                      <wps:wsp>
                        <wps:cNvPr id="991595903" name="CustomShape 64"/>
                        <wps:cNvSpPr/>
                        <wps:spPr>
                          <a:xfrm>
                            <a:off x="31128" y="29183"/>
                            <a:ext cx="175315" cy="175278"/>
                          </a:xfrm>
                          <a:prstGeom prst="ellipse">
                            <a:avLst/>
                          </a:prstGeom>
                          <a:solidFill>
                            <a:srgbClr val="81ACA6">
                              <a:lumMod val="75000"/>
                              <a:alpha val="60000"/>
                            </a:srgbClr>
                          </a:solidFill>
                          <a:ln w="12700" cap="flat" cmpd="sng" algn="ctr">
                            <a:noFill/>
                            <a:prstDash val="solid"/>
                            <a:miter lim="800000"/>
                          </a:ln>
                          <a:effectLst/>
                        </wps:spPr>
                        <wps:bodyPr/>
                      </wps:wsp>
                      <wps:wsp>
                        <wps:cNvPr id="192" name="CustomShape 65"/>
                        <wps:cNvSpPr/>
                        <wps:spPr>
                          <a:xfrm>
                            <a:off x="70039" y="68094"/>
                            <a:ext cx="97628" cy="97607"/>
                          </a:xfrm>
                          <a:prstGeom prst="ellipse">
                            <a:avLst/>
                          </a:prstGeom>
                          <a:solidFill>
                            <a:srgbClr val="81ACA6">
                              <a:lumMod val="50000"/>
                            </a:srgbClr>
                          </a:solidFill>
                          <a:ln w="12700" cap="flat" cmpd="sng" algn="ctr">
                            <a:noFill/>
                            <a:prstDash val="solid"/>
                            <a:miter lim="800000"/>
                          </a:ln>
                          <a:effectLst/>
                        </wps:spPr>
                        <wps:bodyPr/>
                      </wps:wsp>
                    </wpg:wgp>
                  </a:graphicData>
                </a:graphic>
              </wp:anchor>
            </w:drawing>
          </mc:Choice>
          <mc:Fallback>
            <w:pict>
              <v:group w14:anchorId="2D1D8DF5" id="Groupe 991595901" o:spid="_x0000_s1026" style="position:absolute;margin-left:5.2pt;margin-top:249.75pt;width:18.7pt;height:18.7pt;z-index:251971584" coordsize="237226,2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">
                <v:oval id="CustomShape 63" o:spid="_x0000_s1027" style="position:absolute;width:237226;height:23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" fillcolor="#b3cdca" stroked="f" strokeweight="1pt">
                  <v:fill opacity="26985f"/>
                  <v:stroke joinstyle="miter"/>
                </v:oval>
                <v:oval id="CustomShape 64" o:spid="_x0000_s1028" style="position:absolute;left:31128;top:29183;width:175315;height:17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" fillcolor="#5a8882" stroked="f" strokeweight="1pt">
                  <v:fill opacity="39321f"/>
                  <v:stroke joinstyle="miter"/>
                </v:oval>
                <v:oval id="CustomShape 65" o:spid="_x0000_s1029" style="position:absolute;left:70039;top:68094;width:97628;height:9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" fillcolor="#3c5b56" stroked="f" strokeweight="1pt">
                  <v:stroke joinstyle="miter"/>
                </v:oval>
              </v:group>
            </w:pict>
          </mc:Fallback>
        </mc:AlternateContent>
      </w:r>
      <w:r w:rsidR="000D4D7D">
        <w:rPr>
          <w:noProof/>
        </w:rPr>
        <mc:AlternateContent>
          <mc:Choice Requires="wpg">
            <w:drawing>
              <wp:anchor distT="0" distB="0" distL="114300" distR="114300" simplePos="0" relativeHeight="251970560" behindDoc="0" locked="0" layoutInCell="1" allowOverlap="1" wp14:anchorId="55E92578" wp14:editId="521BF9AE">
                <wp:simplePos x="0" y="0"/>
                <wp:positionH relativeFrom="column">
                  <wp:posOffset>4102812</wp:posOffset>
                </wp:positionH>
                <wp:positionV relativeFrom="paragraph">
                  <wp:posOffset>2887696</wp:posOffset>
                </wp:positionV>
                <wp:extent cx="237226" cy="237174"/>
                <wp:effectExtent l="0" t="0" r="0" b="0"/>
                <wp:wrapNone/>
                <wp:docPr id="991595897" name="Groupe 991595897"/>
                <wp:cNvGraphicFramePr/>
                <a:graphic xmlns:a="http://schemas.openxmlformats.org/drawingml/2006/main">
                  <a:graphicData uri="http://schemas.microsoft.com/office/word/2010/wordprocessingGroup">
                    <wpg:wgp>
                      <wpg:cNvGrpSpPr/>
                      <wpg:grpSpPr>
                        <a:xfrm>
                          <a:off x="0" y="0"/>
                          <a:ext cx="237226" cy="237174"/>
                          <a:chOff x="0" y="0"/>
                          <a:chExt cx="237226" cy="237174"/>
                        </a:xfrm>
                      </wpg:grpSpPr>
                      <wps:wsp>
                        <wps:cNvPr id="991595898" name="CustomShape 63"/>
                        <wps:cNvSpPr/>
                        <wps:spPr>
                          <a:xfrm>
                            <a:off x="0" y="0"/>
                            <a:ext cx="237226" cy="237174"/>
                          </a:xfrm>
                          <a:prstGeom prst="ellipse">
                            <a:avLst/>
                          </a:prstGeom>
                          <a:solidFill>
                            <a:srgbClr val="81ACA6">
                              <a:lumMod val="60000"/>
                              <a:lumOff val="40000"/>
                              <a:alpha val="41000"/>
                            </a:srgbClr>
                          </a:solidFill>
                          <a:ln w="12700" cap="flat" cmpd="sng" algn="ctr">
                            <a:noFill/>
                            <a:prstDash val="solid"/>
                            <a:miter lim="800000"/>
                          </a:ln>
                          <a:effectLst/>
                        </wps:spPr>
                        <wps:bodyPr/>
                      </wps:wsp>
                      <wps:wsp>
                        <wps:cNvPr id="991595899" name="CustomShape 64"/>
                        <wps:cNvSpPr/>
                        <wps:spPr>
                          <a:xfrm>
                            <a:off x="31128" y="29183"/>
                            <a:ext cx="175315" cy="175278"/>
                          </a:xfrm>
                          <a:prstGeom prst="ellipse">
                            <a:avLst/>
                          </a:prstGeom>
                          <a:solidFill>
                            <a:srgbClr val="81ACA6">
                              <a:lumMod val="75000"/>
                              <a:alpha val="60000"/>
                            </a:srgbClr>
                          </a:solidFill>
                          <a:ln w="12700" cap="flat" cmpd="sng" algn="ctr">
                            <a:noFill/>
                            <a:prstDash val="solid"/>
                            <a:miter lim="800000"/>
                          </a:ln>
                          <a:effectLst/>
                        </wps:spPr>
                        <wps:bodyPr/>
                      </wps:wsp>
                      <wps:wsp>
                        <wps:cNvPr id="991595900" name="CustomShape 65"/>
                        <wps:cNvSpPr/>
                        <wps:spPr>
                          <a:xfrm>
                            <a:off x="70039" y="68094"/>
                            <a:ext cx="97628" cy="97607"/>
                          </a:xfrm>
                          <a:prstGeom prst="ellipse">
                            <a:avLst/>
                          </a:prstGeom>
                          <a:solidFill>
                            <a:srgbClr val="81ACA6">
                              <a:lumMod val="50000"/>
                            </a:srgbClr>
                          </a:solidFill>
                          <a:ln w="12700" cap="flat" cmpd="sng" algn="ctr">
                            <a:noFill/>
                            <a:prstDash val="solid"/>
                            <a:miter lim="800000"/>
                          </a:ln>
                          <a:effectLst/>
                        </wps:spPr>
                        <wps:bodyPr/>
                      </wps:wsp>
                    </wpg:wgp>
                  </a:graphicData>
                </a:graphic>
              </wp:anchor>
            </w:drawing>
          </mc:Choice>
          <mc:Fallback>
            <w:pict>
              <v:group w14:anchorId="1AF609A1" id="Groupe 991595897" o:spid="_x0000_s1026" style="position:absolute;margin-left:323.05pt;margin-top:227.4pt;width:18.7pt;height:18.7pt;z-index:251970560" coordsize="237226,2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">
                <v:oval id="CustomShape 63" o:spid="_x0000_s1027" style="position:absolute;width:237226;height:23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" fillcolor="#b3cdca" stroked="f" strokeweight="1pt">
                  <v:fill opacity="26985f"/>
                  <v:stroke joinstyle="miter"/>
                </v:oval>
                <v:oval id="CustomShape 64" o:spid="_x0000_s1028" style="position:absolute;left:31128;top:29183;width:175315;height:17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" fillcolor="#5a8882" stroked="f" strokeweight="1pt">
                  <v:fill opacity="39321f"/>
                  <v:stroke joinstyle="miter"/>
                </v:oval>
                <v:oval id="CustomShape 65" o:spid="_x0000_s1029" style="position:absolute;left:70039;top:68094;width:97628;height:9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" fillcolor="#3c5b56" stroked="f" strokeweight="1pt">
                  <v:stroke joinstyle="miter"/>
                </v:oval>
              </v:group>
            </w:pict>
          </mc:Fallback>
        </mc:AlternateContent>
      </w:r>
      <w:r w:rsidR="000D4D7D">
        <w:rPr>
          <w:noProof/>
        </w:rPr>
        <mc:AlternateContent>
          <mc:Choice Requires="wpg">
            <w:drawing>
              <wp:anchor distT="0" distB="0" distL="114300" distR="114300" simplePos="0" relativeHeight="251967488" behindDoc="0" locked="0" layoutInCell="1" allowOverlap="1" wp14:anchorId="7BA82311" wp14:editId="04D74E15">
                <wp:simplePos x="0" y="0"/>
                <wp:positionH relativeFrom="column">
                  <wp:posOffset>7242014</wp:posOffset>
                </wp:positionH>
                <wp:positionV relativeFrom="paragraph">
                  <wp:posOffset>1056640</wp:posOffset>
                </wp:positionV>
                <wp:extent cx="237226" cy="237174"/>
                <wp:effectExtent l="0" t="0" r="0" b="0"/>
                <wp:wrapNone/>
                <wp:docPr id="991595885" name="Groupe 991595885"/>
                <wp:cNvGraphicFramePr/>
                <a:graphic xmlns:a="http://schemas.openxmlformats.org/drawingml/2006/main">
                  <a:graphicData uri="http://schemas.microsoft.com/office/word/2010/wordprocessingGroup">
                    <wpg:wgp>
                      <wpg:cNvGrpSpPr/>
                      <wpg:grpSpPr>
                        <a:xfrm>
                          <a:off x="0" y="0"/>
                          <a:ext cx="237226" cy="237174"/>
                          <a:chOff x="0" y="0"/>
                          <a:chExt cx="237226" cy="237174"/>
                        </a:xfrm>
                      </wpg:grpSpPr>
                      <wps:wsp>
                        <wps:cNvPr id="991595886" name="CustomShape 63"/>
                        <wps:cNvSpPr/>
                        <wps:spPr>
                          <a:xfrm>
                            <a:off x="0" y="0"/>
                            <a:ext cx="237226" cy="237174"/>
                          </a:xfrm>
                          <a:prstGeom prst="ellipse">
                            <a:avLst/>
                          </a:prstGeom>
                          <a:solidFill>
                            <a:srgbClr val="81ACA6">
                              <a:lumMod val="60000"/>
                              <a:lumOff val="40000"/>
                              <a:alpha val="41000"/>
                            </a:srgbClr>
                          </a:solidFill>
                          <a:ln w="12700" cap="flat" cmpd="sng" algn="ctr">
                            <a:noFill/>
                            <a:prstDash val="solid"/>
                            <a:miter lim="800000"/>
                          </a:ln>
                          <a:effectLst/>
                        </wps:spPr>
                        <wps:bodyPr/>
                      </wps:wsp>
                      <wps:wsp>
                        <wps:cNvPr id="991595887" name="CustomShape 64"/>
                        <wps:cNvSpPr/>
                        <wps:spPr>
                          <a:xfrm>
                            <a:off x="31128" y="29183"/>
                            <a:ext cx="175315" cy="175278"/>
                          </a:xfrm>
                          <a:prstGeom prst="ellipse">
                            <a:avLst/>
                          </a:prstGeom>
                          <a:solidFill>
                            <a:srgbClr val="81ACA6">
                              <a:lumMod val="75000"/>
                              <a:alpha val="60000"/>
                            </a:srgbClr>
                          </a:solidFill>
                          <a:ln w="12700" cap="flat" cmpd="sng" algn="ctr">
                            <a:noFill/>
                            <a:prstDash val="solid"/>
                            <a:miter lim="800000"/>
                          </a:ln>
                          <a:effectLst/>
                        </wps:spPr>
                        <wps:bodyPr/>
                      </wps:wsp>
                      <wps:wsp>
                        <wps:cNvPr id="991595888" name="CustomShape 65"/>
                        <wps:cNvSpPr/>
                        <wps:spPr>
                          <a:xfrm>
                            <a:off x="67154" y="68094"/>
                            <a:ext cx="97628" cy="97607"/>
                          </a:xfrm>
                          <a:prstGeom prst="ellipse">
                            <a:avLst/>
                          </a:prstGeom>
                          <a:solidFill>
                            <a:srgbClr val="81ACA6">
                              <a:lumMod val="50000"/>
                            </a:srgbClr>
                          </a:solidFill>
                          <a:ln w="12700" cap="flat" cmpd="sng" algn="ctr">
                            <a:noFill/>
                            <a:prstDash val="solid"/>
                            <a:miter lim="800000"/>
                          </a:ln>
                          <a:effectLst/>
                        </wps:spPr>
                        <wps:bodyPr/>
                      </wps:wsp>
                    </wpg:wgp>
                  </a:graphicData>
                </a:graphic>
              </wp:anchor>
            </w:drawing>
          </mc:Choice>
          <mc:Fallback>
            <w:pict>
              <v:group w14:anchorId="45007D5A" id="Groupe 991595885" o:spid="_x0000_s1026" style="position:absolute;margin-left:570.25pt;margin-top:83.2pt;width:18.7pt;height:18.7pt;z-index:251967488" coordsize="237226,2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">
                <v:oval id="CustomShape 63" o:spid="_x0000_s1027" style="position:absolute;width:237226;height:23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" fillcolor="#b3cdca" stroked="f" strokeweight="1pt">
                  <v:fill opacity="26985f"/>
                  <v:stroke joinstyle="miter"/>
                </v:oval>
                <v:oval id="CustomShape 64" o:spid="_x0000_s1028" style="position:absolute;left:31128;top:29183;width:175315;height:17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" fillcolor="#5a8882" stroked="f" strokeweight="1pt">
                  <v:fill opacity="39321f"/>
                  <v:stroke joinstyle="miter"/>
                </v:oval>
                <v:oval id="CustomShape 65" o:spid="_x0000_s1029" style="position:absolute;left:67154;top:68094;width:97628;height:9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" fillcolor="#3c5b56" stroked="f" strokeweight="1pt">
                  <v:stroke joinstyle="miter"/>
                </v:oval>
              </v:group>
            </w:pict>
          </mc:Fallback>
        </mc:AlternateContent>
      </w:r>
      <w:r w:rsidR="000D4D7D">
        <w:rPr>
          <w:noProof/>
        </w:rPr>
        <mc:AlternateContent>
          <mc:Choice Requires="wpg">
            <w:drawing>
              <wp:anchor distT="0" distB="0" distL="114300" distR="114300" simplePos="0" relativeHeight="251969536" behindDoc="0" locked="0" layoutInCell="1" allowOverlap="1" wp14:anchorId="43A2AAF8" wp14:editId="5285B333">
                <wp:simplePos x="0" y="0"/>
                <wp:positionH relativeFrom="column">
                  <wp:posOffset>5700632</wp:posOffset>
                </wp:positionH>
                <wp:positionV relativeFrom="paragraph">
                  <wp:posOffset>1125881</wp:posOffset>
                </wp:positionV>
                <wp:extent cx="237226" cy="237174"/>
                <wp:effectExtent l="0" t="0" r="0" b="0"/>
                <wp:wrapNone/>
                <wp:docPr id="991595893" name="Groupe 991595893"/>
                <wp:cNvGraphicFramePr/>
                <a:graphic xmlns:a="http://schemas.openxmlformats.org/drawingml/2006/main">
                  <a:graphicData uri="http://schemas.microsoft.com/office/word/2010/wordprocessingGroup">
                    <wpg:wgp>
                      <wpg:cNvGrpSpPr/>
                      <wpg:grpSpPr>
                        <a:xfrm>
                          <a:off x="0" y="0"/>
                          <a:ext cx="237226" cy="237174"/>
                          <a:chOff x="0" y="0"/>
                          <a:chExt cx="237226" cy="237174"/>
                        </a:xfrm>
                      </wpg:grpSpPr>
                      <wps:wsp>
                        <wps:cNvPr id="991595894" name="CustomShape 63"/>
                        <wps:cNvSpPr/>
                        <wps:spPr>
                          <a:xfrm>
                            <a:off x="0" y="0"/>
                            <a:ext cx="237226" cy="237174"/>
                          </a:xfrm>
                          <a:prstGeom prst="ellipse">
                            <a:avLst/>
                          </a:prstGeom>
                          <a:solidFill>
                            <a:srgbClr val="81ACA6">
                              <a:lumMod val="60000"/>
                              <a:lumOff val="40000"/>
                              <a:alpha val="41000"/>
                            </a:srgbClr>
                          </a:solidFill>
                          <a:ln w="12700" cap="flat" cmpd="sng" algn="ctr">
                            <a:noFill/>
                            <a:prstDash val="solid"/>
                            <a:miter lim="800000"/>
                          </a:ln>
                          <a:effectLst/>
                        </wps:spPr>
                        <wps:bodyPr/>
                      </wps:wsp>
                      <wps:wsp>
                        <wps:cNvPr id="991595895" name="CustomShape 64"/>
                        <wps:cNvSpPr/>
                        <wps:spPr>
                          <a:xfrm>
                            <a:off x="31128" y="29183"/>
                            <a:ext cx="175315" cy="175278"/>
                          </a:xfrm>
                          <a:prstGeom prst="ellipse">
                            <a:avLst/>
                          </a:prstGeom>
                          <a:solidFill>
                            <a:srgbClr val="81ACA6">
                              <a:lumMod val="75000"/>
                              <a:alpha val="60000"/>
                            </a:srgbClr>
                          </a:solidFill>
                          <a:ln w="12700" cap="flat" cmpd="sng" algn="ctr">
                            <a:noFill/>
                            <a:prstDash val="solid"/>
                            <a:miter lim="800000"/>
                          </a:ln>
                          <a:effectLst/>
                        </wps:spPr>
                        <wps:bodyPr/>
                      </wps:wsp>
                      <wps:wsp>
                        <wps:cNvPr id="991595896" name="CustomShape 65"/>
                        <wps:cNvSpPr/>
                        <wps:spPr>
                          <a:xfrm>
                            <a:off x="70039" y="68094"/>
                            <a:ext cx="97628" cy="97607"/>
                          </a:xfrm>
                          <a:prstGeom prst="ellipse">
                            <a:avLst/>
                          </a:prstGeom>
                          <a:solidFill>
                            <a:srgbClr val="81ACA6">
                              <a:lumMod val="50000"/>
                            </a:srgbClr>
                          </a:solidFill>
                          <a:ln w="12700" cap="flat" cmpd="sng" algn="ctr">
                            <a:noFill/>
                            <a:prstDash val="solid"/>
                            <a:miter lim="800000"/>
                          </a:ln>
                          <a:effectLst/>
                        </wps:spPr>
                        <wps:bodyPr/>
                      </wps:wsp>
                    </wpg:wgp>
                  </a:graphicData>
                </a:graphic>
              </wp:anchor>
            </w:drawing>
          </mc:Choice>
          <mc:Fallback>
            <w:pict>
              <v:group w14:anchorId="39EA0C1D" id="Groupe 991595893" o:spid="_x0000_s1026" style="position:absolute;margin-left:448.85pt;margin-top:88.65pt;width:18.7pt;height:18.7pt;z-index:251969536" coordsize="237226,2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">
                <v:oval id="CustomShape 63" o:spid="_x0000_s1027" style="position:absolute;width:237226;height:23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" fillcolor="#b3cdca" stroked="f" strokeweight="1pt">
                  <v:fill opacity="26985f"/>
                  <v:stroke joinstyle="miter"/>
                </v:oval>
                <v:oval id="CustomShape 64" o:spid="_x0000_s1028" style="position:absolute;left:31128;top:29183;width:175315;height:17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" fillcolor="#5a8882" stroked="f" strokeweight="1pt">
                  <v:fill opacity="39321f"/>
                  <v:stroke joinstyle="miter"/>
                </v:oval>
                <v:oval id="CustomShape 65" o:spid="_x0000_s1029" style="position:absolute;left:70039;top:68094;width:97628;height:9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" fillcolor="#3c5b56" stroked="f" strokeweight="1pt">
                  <v:stroke joinstyle="miter"/>
                </v:oval>
              </v:group>
            </w:pict>
          </mc:Fallback>
        </mc:AlternateContent>
      </w:r>
      <w:r w:rsidR="000D4D7D">
        <w:rPr>
          <w:noProof/>
        </w:rPr>
        <mc:AlternateContent>
          <mc:Choice Requires="wpg">
            <w:drawing>
              <wp:anchor distT="0" distB="0" distL="114300" distR="114300" simplePos="0" relativeHeight="251962368" behindDoc="0" locked="0" layoutInCell="1" allowOverlap="1" wp14:anchorId="6E3893D3" wp14:editId="0B8BFFDD">
                <wp:simplePos x="0" y="0"/>
                <wp:positionH relativeFrom="column">
                  <wp:posOffset>7748118</wp:posOffset>
                </wp:positionH>
                <wp:positionV relativeFrom="paragraph">
                  <wp:posOffset>3348853</wp:posOffset>
                </wp:positionV>
                <wp:extent cx="237226" cy="237174"/>
                <wp:effectExtent l="0" t="0" r="0" b="0"/>
                <wp:wrapNone/>
                <wp:docPr id="991595868" name="Groupe 991595868"/>
                <wp:cNvGraphicFramePr/>
                <a:graphic xmlns:a="http://schemas.openxmlformats.org/drawingml/2006/main">
                  <a:graphicData uri="http://schemas.microsoft.com/office/word/2010/wordprocessingGroup">
                    <wpg:wgp>
                      <wpg:cNvGrpSpPr/>
                      <wpg:grpSpPr>
                        <a:xfrm>
                          <a:off x="0" y="0"/>
                          <a:ext cx="237226" cy="237174"/>
                          <a:chOff x="0" y="0"/>
                          <a:chExt cx="237226" cy="237174"/>
                        </a:xfrm>
                      </wpg:grpSpPr>
                      <wps:wsp>
                        <wps:cNvPr id="991595864" name="CustomShape 63"/>
                        <wps:cNvSpPr/>
                        <wps:spPr>
                          <a:xfrm>
                            <a:off x="0" y="0"/>
                            <a:ext cx="237226" cy="237174"/>
                          </a:xfrm>
                          <a:prstGeom prst="ellipse">
                            <a:avLst/>
                          </a:prstGeom>
                          <a:solidFill>
                            <a:srgbClr val="81ACA6">
                              <a:lumMod val="60000"/>
                              <a:lumOff val="40000"/>
                              <a:alpha val="41000"/>
                            </a:srgbClr>
                          </a:solidFill>
                          <a:ln w="12700" cap="flat" cmpd="sng" algn="ctr">
                            <a:noFill/>
                            <a:prstDash val="solid"/>
                            <a:miter lim="800000"/>
                          </a:ln>
                          <a:effectLst/>
                        </wps:spPr>
                        <wps:bodyPr/>
                      </wps:wsp>
                      <wps:wsp>
                        <wps:cNvPr id="991595865" name="CustomShape 64"/>
                        <wps:cNvSpPr/>
                        <wps:spPr>
                          <a:xfrm>
                            <a:off x="31128" y="29183"/>
                            <a:ext cx="175315" cy="175278"/>
                          </a:xfrm>
                          <a:prstGeom prst="ellipse">
                            <a:avLst/>
                          </a:prstGeom>
                          <a:solidFill>
                            <a:srgbClr val="81ACA6">
                              <a:lumMod val="75000"/>
                              <a:alpha val="60000"/>
                            </a:srgbClr>
                          </a:solidFill>
                          <a:ln w="12700" cap="flat" cmpd="sng" algn="ctr">
                            <a:noFill/>
                            <a:prstDash val="solid"/>
                            <a:miter lim="800000"/>
                          </a:ln>
                          <a:effectLst/>
                        </wps:spPr>
                        <wps:bodyPr/>
                      </wps:wsp>
                      <wps:wsp>
                        <wps:cNvPr id="991595866" name="CustomShape 65"/>
                        <wps:cNvSpPr/>
                        <wps:spPr>
                          <a:xfrm>
                            <a:off x="70039" y="68094"/>
                            <a:ext cx="97628" cy="97607"/>
                          </a:xfrm>
                          <a:prstGeom prst="ellipse">
                            <a:avLst/>
                          </a:prstGeom>
                          <a:solidFill>
                            <a:srgbClr val="81ACA6">
                              <a:lumMod val="50000"/>
                            </a:srgbClr>
                          </a:solidFill>
                          <a:ln w="12700" cap="flat" cmpd="sng" algn="ctr">
                            <a:noFill/>
                            <a:prstDash val="solid"/>
                            <a:miter lim="800000"/>
                          </a:ln>
                          <a:effectLst/>
                        </wps:spPr>
                        <wps:bodyPr/>
                      </wps:wsp>
                    </wpg:wgp>
                  </a:graphicData>
                </a:graphic>
              </wp:anchor>
            </w:drawing>
          </mc:Choice>
          <mc:Fallback>
            <w:pict>
              <v:group w14:anchorId="005AFEED" id="Groupe 991595868" o:spid="_x0000_s1026" style="position:absolute;margin-left:610.1pt;margin-top:263.7pt;width:18.7pt;height:18.7pt;z-index:251962368" coordsize="237226,2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">
                <v:oval id="CustomShape 63" o:spid="_x0000_s1027" style="position:absolute;width:237226;height:23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" fillcolor="#b3cdca" stroked="f" strokeweight="1pt">
                  <v:fill opacity="26985f"/>
                  <v:stroke joinstyle="miter"/>
                </v:oval>
                <v:oval id="CustomShape 64" o:spid="_x0000_s1028" style="position:absolute;left:31128;top:29183;width:175315;height:17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" fillcolor="#5a8882" stroked="f" strokeweight="1pt">
                  <v:fill opacity="39321f"/>
                  <v:stroke joinstyle="miter"/>
                </v:oval>
                <v:oval id="CustomShape 65" o:spid="_x0000_s1029" style="position:absolute;left:70039;top:68094;width:97628;height:9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" fillcolor="#3c5b56" stroked="f" strokeweight="1pt">
                  <v:stroke joinstyle="miter"/>
                </v:oval>
              </v:group>
            </w:pict>
          </mc:Fallback>
        </mc:AlternateContent>
      </w:r>
      <w:r w:rsidR="000D4D7D">
        <w:rPr>
          <w:noProof/>
        </w:rPr>
        <mc:AlternateContent>
          <mc:Choice Requires="wpg">
            <w:drawing>
              <wp:anchor distT="0" distB="0" distL="114300" distR="114300" simplePos="0" relativeHeight="251968512" behindDoc="0" locked="0" layoutInCell="1" allowOverlap="1" wp14:anchorId="14E37EA8" wp14:editId="767E9D70">
                <wp:simplePos x="0" y="0"/>
                <wp:positionH relativeFrom="column">
                  <wp:posOffset>7684359</wp:posOffset>
                </wp:positionH>
                <wp:positionV relativeFrom="paragraph">
                  <wp:posOffset>2856865</wp:posOffset>
                </wp:positionV>
                <wp:extent cx="237226" cy="237174"/>
                <wp:effectExtent l="0" t="0" r="0" b="0"/>
                <wp:wrapNone/>
                <wp:docPr id="991595889" name="Groupe 991595889"/>
                <wp:cNvGraphicFramePr/>
                <a:graphic xmlns:a="http://schemas.openxmlformats.org/drawingml/2006/main">
                  <a:graphicData uri="http://schemas.microsoft.com/office/word/2010/wordprocessingGroup">
                    <wpg:wgp>
                      <wpg:cNvGrpSpPr/>
                      <wpg:grpSpPr>
                        <a:xfrm>
                          <a:off x="0" y="0"/>
                          <a:ext cx="237226" cy="237174"/>
                          <a:chOff x="0" y="0"/>
                          <a:chExt cx="237226" cy="237174"/>
                        </a:xfrm>
                      </wpg:grpSpPr>
                      <wps:wsp>
                        <wps:cNvPr id="991595890" name="CustomShape 63"/>
                        <wps:cNvSpPr/>
                        <wps:spPr>
                          <a:xfrm>
                            <a:off x="0" y="0"/>
                            <a:ext cx="237226" cy="237174"/>
                          </a:xfrm>
                          <a:prstGeom prst="ellipse">
                            <a:avLst/>
                          </a:prstGeom>
                          <a:solidFill>
                            <a:srgbClr val="81ACA6">
                              <a:lumMod val="60000"/>
                              <a:lumOff val="40000"/>
                              <a:alpha val="41000"/>
                            </a:srgbClr>
                          </a:solidFill>
                          <a:ln w="12700" cap="flat" cmpd="sng" algn="ctr">
                            <a:noFill/>
                            <a:prstDash val="solid"/>
                            <a:miter lim="800000"/>
                          </a:ln>
                          <a:effectLst/>
                        </wps:spPr>
                        <wps:bodyPr/>
                      </wps:wsp>
                      <wps:wsp>
                        <wps:cNvPr id="991595891" name="CustomShape 64"/>
                        <wps:cNvSpPr/>
                        <wps:spPr>
                          <a:xfrm>
                            <a:off x="31128" y="29183"/>
                            <a:ext cx="175315" cy="175278"/>
                          </a:xfrm>
                          <a:prstGeom prst="ellipse">
                            <a:avLst/>
                          </a:prstGeom>
                          <a:solidFill>
                            <a:srgbClr val="81ACA6">
                              <a:lumMod val="75000"/>
                              <a:alpha val="60000"/>
                            </a:srgbClr>
                          </a:solidFill>
                          <a:ln w="12700" cap="flat" cmpd="sng" algn="ctr">
                            <a:noFill/>
                            <a:prstDash val="solid"/>
                            <a:miter lim="800000"/>
                          </a:ln>
                          <a:effectLst/>
                        </wps:spPr>
                        <wps:bodyPr/>
                      </wps:wsp>
                      <wps:wsp>
                        <wps:cNvPr id="991595892" name="CustomShape 65"/>
                        <wps:cNvSpPr/>
                        <wps:spPr>
                          <a:xfrm>
                            <a:off x="70039" y="68094"/>
                            <a:ext cx="97628" cy="97607"/>
                          </a:xfrm>
                          <a:prstGeom prst="ellipse">
                            <a:avLst/>
                          </a:prstGeom>
                          <a:solidFill>
                            <a:srgbClr val="81ACA6">
                              <a:lumMod val="50000"/>
                            </a:srgbClr>
                          </a:solidFill>
                          <a:ln w="12700" cap="flat" cmpd="sng" algn="ctr">
                            <a:noFill/>
                            <a:prstDash val="solid"/>
                            <a:miter lim="800000"/>
                          </a:ln>
                          <a:effectLst/>
                        </wps:spPr>
                        <wps:bodyPr/>
                      </wps:wsp>
                    </wpg:wgp>
                  </a:graphicData>
                </a:graphic>
              </wp:anchor>
            </w:drawing>
          </mc:Choice>
          <mc:Fallback>
            <w:pict>
              <v:group w14:anchorId="07F7BD1C" id="Groupe 991595889" o:spid="_x0000_s1026" style="position:absolute;margin-left:605.05pt;margin-top:224.95pt;width:18.7pt;height:18.7pt;z-index:251968512" coordsize="237226,2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">
                <v:oval id="CustomShape 63" o:spid="_x0000_s1027" style="position:absolute;width:237226;height:23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" fillcolor="#b3cdca" stroked="f" strokeweight="1pt">
                  <v:fill opacity="26985f"/>
                  <v:stroke joinstyle="miter"/>
                </v:oval>
                <v:oval id="CustomShape 64" o:spid="_x0000_s1028" style="position:absolute;left:31128;top:29183;width:175315;height:17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" fillcolor="#5a8882" stroked="f" strokeweight="1pt">
                  <v:fill opacity="39321f"/>
                  <v:stroke joinstyle="miter"/>
                </v:oval>
                <v:oval id="CustomShape 65" o:spid="_x0000_s1029" style="position:absolute;left:70039;top:68094;width:97628;height:9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" fillcolor="#3c5b56" stroked="f" strokeweight="1pt">
                  <v:stroke joinstyle="miter"/>
                </v:oval>
              </v:group>
            </w:pict>
          </mc:Fallback>
        </mc:AlternateContent>
      </w:r>
      <w:r w:rsidR="000D4D7D">
        <w:rPr>
          <w:noProof/>
        </w:rPr>
        <mc:AlternateContent>
          <mc:Choice Requires="wpg">
            <w:drawing>
              <wp:anchor distT="0" distB="0" distL="114300" distR="114300" simplePos="0" relativeHeight="251966464" behindDoc="0" locked="0" layoutInCell="1" allowOverlap="1" wp14:anchorId="726ACA8B" wp14:editId="05E93641">
                <wp:simplePos x="0" y="0"/>
                <wp:positionH relativeFrom="column">
                  <wp:posOffset>4020675</wp:posOffset>
                </wp:positionH>
                <wp:positionV relativeFrom="paragraph">
                  <wp:posOffset>1504498</wp:posOffset>
                </wp:positionV>
                <wp:extent cx="237226" cy="237174"/>
                <wp:effectExtent l="0" t="0" r="0" b="0"/>
                <wp:wrapNone/>
                <wp:docPr id="991595881" name="Groupe 991595881"/>
                <wp:cNvGraphicFramePr/>
                <a:graphic xmlns:a="http://schemas.openxmlformats.org/drawingml/2006/main">
                  <a:graphicData uri="http://schemas.microsoft.com/office/word/2010/wordprocessingGroup">
                    <wpg:wgp>
                      <wpg:cNvGrpSpPr/>
                      <wpg:grpSpPr>
                        <a:xfrm>
                          <a:off x="0" y="0"/>
                          <a:ext cx="237226" cy="237174"/>
                          <a:chOff x="0" y="0"/>
                          <a:chExt cx="237226" cy="237174"/>
                        </a:xfrm>
                      </wpg:grpSpPr>
                      <wps:wsp>
                        <wps:cNvPr id="991595882" name="CustomShape 63"/>
                        <wps:cNvSpPr/>
                        <wps:spPr>
                          <a:xfrm>
                            <a:off x="0" y="0"/>
                            <a:ext cx="237226" cy="237174"/>
                          </a:xfrm>
                          <a:prstGeom prst="ellipse">
                            <a:avLst/>
                          </a:prstGeom>
                          <a:solidFill>
                            <a:srgbClr val="81ACA6">
                              <a:lumMod val="60000"/>
                              <a:lumOff val="40000"/>
                              <a:alpha val="41000"/>
                            </a:srgbClr>
                          </a:solidFill>
                          <a:ln w="12700" cap="flat" cmpd="sng" algn="ctr">
                            <a:noFill/>
                            <a:prstDash val="solid"/>
                            <a:miter lim="800000"/>
                          </a:ln>
                          <a:effectLst/>
                        </wps:spPr>
                        <wps:bodyPr/>
                      </wps:wsp>
                      <wps:wsp>
                        <wps:cNvPr id="991595883" name="CustomShape 64"/>
                        <wps:cNvSpPr/>
                        <wps:spPr>
                          <a:xfrm>
                            <a:off x="31128" y="29183"/>
                            <a:ext cx="175315" cy="175278"/>
                          </a:xfrm>
                          <a:prstGeom prst="ellipse">
                            <a:avLst/>
                          </a:prstGeom>
                          <a:solidFill>
                            <a:srgbClr val="81ACA6">
                              <a:lumMod val="75000"/>
                              <a:alpha val="60000"/>
                            </a:srgbClr>
                          </a:solidFill>
                          <a:ln w="12700" cap="flat" cmpd="sng" algn="ctr">
                            <a:noFill/>
                            <a:prstDash val="solid"/>
                            <a:miter lim="800000"/>
                          </a:ln>
                          <a:effectLst/>
                        </wps:spPr>
                        <wps:bodyPr/>
                      </wps:wsp>
                      <wps:wsp>
                        <wps:cNvPr id="991595884" name="CustomShape 65"/>
                        <wps:cNvSpPr/>
                        <wps:spPr>
                          <a:xfrm>
                            <a:off x="66971" y="68094"/>
                            <a:ext cx="97628" cy="97607"/>
                          </a:xfrm>
                          <a:prstGeom prst="ellipse">
                            <a:avLst/>
                          </a:prstGeom>
                          <a:solidFill>
                            <a:srgbClr val="81ACA6">
                              <a:lumMod val="50000"/>
                            </a:srgbClr>
                          </a:solidFill>
                          <a:ln w="12700" cap="flat" cmpd="sng" algn="ctr">
                            <a:noFill/>
                            <a:prstDash val="solid"/>
                            <a:miter lim="800000"/>
                          </a:ln>
                          <a:effectLst/>
                        </wps:spPr>
                        <wps:bodyPr/>
                      </wps:wsp>
                    </wpg:wgp>
                  </a:graphicData>
                </a:graphic>
              </wp:anchor>
            </w:drawing>
          </mc:Choice>
          <mc:Fallback>
            <w:pict>
              <v:group w14:anchorId="3C465CE0" id="Groupe 991595881" o:spid="_x0000_s1026" style="position:absolute;margin-left:316.6pt;margin-top:118.45pt;width:18.7pt;height:18.7pt;z-index:251966464" coordsize="237226,2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">
                <v:oval id="CustomShape 63" o:spid="_x0000_s1027" style="position:absolute;width:237226;height:23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" fillcolor="#b3cdca" stroked="f" strokeweight="1pt">
                  <v:fill opacity="26985f"/>
                  <v:stroke joinstyle="miter"/>
                </v:oval>
                <v:oval id="CustomShape 64" o:spid="_x0000_s1028" style="position:absolute;left:31128;top:29183;width:175315;height:17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" fillcolor="#5a8882" stroked="f" strokeweight="1pt">
                  <v:fill opacity="39321f"/>
                  <v:stroke joinstyle="miter"/>
                </v:oval>
                <v:oval id="CustomShape 65" o:spid="_x0000_s1029" style="position:absolute;left:66971;top:68094;width:97628;height:9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" fillcolor="#3c5b56" stroked="f" strokeweight="1pt">
                  <v:stroke joinstyle="miter"/>
                </v:oval>
              </v:group>
            </w:pict>
          </mc:Fallback>
        </mc:AlternateContent>
      </w:r>
      <w:r w:rsidR="000D4D7D">
        <w:rPr>
          <w:noProof/>
        </w:rPr>
        <mc:AlternateContent>
          <mc:Choice Requires="wpg">
            <w:drawing>
              <wp:anchor distT="0" distB="0" distL="114300" distR="114300" simplePos="0" relativeHeight="251963392" behindDoc="0" locked="0" layoutInCell="1" allowOverlap="1" wp14:anchorId="5ED3038C" wp14:editId="603C0AF1">
                <wp:simplePos x="0" y="0"/>
                <wp:positionH relativeFrom="column">
                  <wp:posOffset>1001395</wp:posOffset>
                </wp:positionH>
                <wp:positionV relativeFrom="paragraph">
                  <wp:posOffset>891540</wp:posOffset>
                </wp:positionV>
                <wp:extent cx="236855" cy="236855"/>
                <wp:effectExtent l="0" t="0" r="0" b="0"/>
                <wp:wrapNone/>
                <wp:docPr id="991595869" name="Groupe 991595869"/>
                <wp:cNvGraphicFramePr/>
                <a:graphic xmlns:a="http://schemas.openxmlformats.org/drawingml/2006/main">
                  <a:graphicData uri="http://schemas.microsoft.com/office/word/2010/wordprocessingGroup">
                    <wpg:wgp>
                      <wpg:cNvGrpSpPr/>
                      <wpg:grpSpPr>
                        <a:xfrm>
                          <a:off x="0" y="0"/>
                          <a:ext cx="236855" cy="236855"/>
                          <a:chOff x="0" y="0"/>
                          <a:chExt cx="237226" cy="237174"/>
                        </a:xfrm>
                      </wpg:grpSpPr>
                      <wps:wsp>
                        <wps:cNvPr id="991595870" name="CustomShape 63"/>
                        <wps:cNvSpPr/>
                        <wps:spPr>
                          <a:xfrm>
                            <a:off x="0" y="0"/>
                            <a:ext cx="237226" cy="237174"/>
                          </a:xfrm>
                          <a:prstGeom prst="ellipse">
                            <a:avLst/>
                          </a:prstGeom>
                          <a:solidFill>
                            <a:srgbClr val="81ACA6">
                              <a:lumMod val="60000"/>
                              <a:lumOff val="40000"/>
                              <a:alpha val="41000"/>
                            </a:srgbClr>
                          </a:solidFill>
                          <a:ln w="12700" cap="flat" cmpd="sng" algn="ctr">
                            <a:noFill/>
                            <a:prstDash val="solid"/>
                            <a:miter lim="800000"/>
                          </a:ln>
                          <a:effectLst/>
                        </wps:spPr>
                        <wps:bodyPr/>
                      </wps:wsp>
                      <wps:wsp>
                        <wps:cNvPr id="991595871" name="CustomShape 64"/>
                        <wps:cNvSpPr/>
                        <wps:spPr>
                          <a:xfrm>
                            <a:off x="31128" y="29183"/>
                            <a:ext cx="175315" cy="175278"/>
                          </a:xfrm>
                          <a:prstGeom prst="ellipse">
                            <a:avLst/>
                          </a:prstGeom>
                          <a:solidFill>
                            <a:srgbClr val="81ACA6">
                              <a:lumMod val="75000"/>
                              <a:alpha val="60000"/>
                            </a:srgbClr>
                          </a:solidFill>
                          <a:ln w="12700" cap="flat" cmpd="sng" algn="ctr">
                            <a:noFill/>
                            <a:prstDash val="solid"/>
                            <a:miter lim="800000"/>
                          </a:ln>
                          <a:effectLst/>
                        </wps:spPr>
                        <wps:bodyPr/>
                      </wps:wsp>
                      <wps:wsp>
                        <wps:cNvPr id="991595872" name="CustomShape 65"/>
                        <wps:cNvSpPr/>
                        <wps:spPr>
                          <a:xfrm>
                            <a:off x="70039" y="68094"/>
                            <a:ext cx="97628" cy="97607"/>
                          </a:xfrm>
                          <a:prstGeom prst="ellipse">
                            <a:avLst/>
                          </a:prstGeom>
                          <a:solidFill>
                            <a:srgbClr val="81ACA6">
                              <a:lumMod val="50000"/>
                            </a:srgbClr>
                          </a:solidFill>
                          <a:ln w="12700" cap="flat" cmpd="sng" algn="ctr">
                            <a:noFill/>
                            <a:prstDash val="solid"/>
                            <a:miter lim="800000"/>
                          </a:ln>
                          <a:effectLst/>
                        </wps:spPr>
                        <wps:bodyPr/>
                      </wps:wsp>
                    </wpg:wgp>
                  </a:graphicData>
                </a:graphic>
              </wp:anchor>
            </w:drawing>
          </mc:Choice>
          <mc:Fallback>
            <w:pict>
              <v:group w14:anchorId="6EABD9E5" id="Groupe 991595869" o:spid="_x0000_s1026" style="position:absolute;margin-left:78.85pt;margin-top:70.2pt;width:18.65pt;height:18.65pt;z-index:251963392" coordsize="237226,2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">
                <v:oval id="CustomShape 63" o:spid="_x0000_s1027" style="position:absolute;width:237226;height:23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" fillcolor="#b3cdca" stroked="f" strokeweight="1pt">
                  <v:fill opacity="26985f"/>
                  <v:stroke joinstyle="miter"/>
                </v:oval>
                <v:oval id="CustomShape 64" o:spid="_x0000_s1028" style="position:absolute;left:31128;top:29183;width:175315;height:17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" fillcolor="#5a8882" stroked="f" strokeweight="1pt">
                  <v:fill opacity="39321f"/>
                  <v:stroke joinstyle="miter"/>
                </v:oval>
                <v:oval id="CustomShape 65" o:spid="_x0000_s1029" style="position:absolute;left:70039;top:68094;width:97628;height:9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" fillcolor="#3c5b56" stroked="f" strokeweight="1pt">
                  <v:stroke joinstyle="miter"/>
                </v:oval>
              </v:group>
            </w:pict>
          </mc:Fallback>
        </mc:AlternateContent>
      </w:r>
      <w:r w:rsidR="000D4D7D">
        <w:rPr>
          <w:noProof/>
        </w:rPr>
        <mc:AlternateContent>
          <mc:Choice Requires="wpg">
            <w:drawing>
              <wp:anchor distT="0" distB="0" distL="114300" distR="114300" simplePos="0" relativeHeight="251965440" behindDoc="0" locked="0" layoutInCell="1" allowOverlap="1" wp14:anchorId="7A7CADC4" wp14:editId="1C233FD3">
                <wp:simplePos x="0" y="0"/>
                <wp:positionH relativeFrom="column">
                  <wp:posOffset>2499414</wp:posOffset>
                </wp:positionH>
                <wp:positionV relativeFrom="paragraph">
                  <wp:posOffset>2298714</wp:posOffset>
                </wp:positionV>
                <wp:extent cx="237226" cy="237174"/>
                <wp:effectExtent l="0" t="0" r="0" b="0"/>
                <wp:wrapNone/>
                <wp:docPr id="991595877" name="Groupe 991595877"/>
                <wp:cNvGraphicFramePr/>
                <a:graphic xmlns:a="http://schemas.openxmlformats.org/drawingml/2006/main">
                  <a:graphicData uri="http://schemas.microsoft.com/office/word/2010/wordprocessingGroup">
                    <wpg:wgp>
                      <wpg:cNvGrpSpPr/>
                      <wpg:grpSpPr>
                        <a:xfrm>
                          <a:off x="0" y="0"/>
                          <a:ext cx="237226" cy="237174"/>
                          <a:chOff x="0" y="0"/>
                          <a:chExt cx="237226" cy="237174"/>
                        </a:xfrm>
                      </wpg:grpSpPr>
                      <wps:wsp>
                        <wps:cNvPr id="991595878" name="CustomShape 63"/>
                        <wps:cNvSpPr/>
                        <wps:spPr>
                          <a:xfrm>
                            <a:off x="0" y="0"/>
                            <a:ext cx="237226" cy="237174"/>
                          </a:xfrm>
                          <a:prstGeom prst="ellipse">
                            <a:avLst/>
                          </a:prstGeom>
                          <a:solidFill>
                            <a:srgbClr val="81ACA6">
                              <a:lumMod val="60000"/>
                              <a:lumOff val="40000"/>
                              <a:alpha val="41000"/>
                            </a:srgbClr>
                          </a:solidFill>
                          <a:ln w="12700" cap="flat" cmpd="sng" algn="ctr">
                            <a:noFill/>
                            <a:prstDash val="solid"/>
                            <a:miter lim="800000"/>
                          </a:ln>
                          <a:effectLst/>
                        </wps:spPr>
                        <wps:bodyPr/>
                      </wps:wsp>
                      <wps:wsp>
                        <wps:cNvPr id="991595879" name="CustomShape 64"/>
                        <wps:cNvSpPr/>
                        <wps:spPr>
                          <a:xfrm>
                            <a:off x="31128" y="29183"/>
                            <a:ext cx="175315" cy="175278"/>
                          </a:xfrm>
                          <a:prstGeom prst="ellipse">
                            <a:avLst/>
                          </a:prstGeom>
                          <a:solidFill>
                            <a:srgbClr val="81ACA6">
                              <a:lumMod val="75000"/>
                              <a:alpha val="60000"/>
                            </a:srgbClr>
                          </a:solidFill>
                          <a:ln w="12700" cap="flat" cmpd="sng" algn="ctr">
                            <a:noFill/>
                            <a:prstDash val="solid"/>
                            <a:miter lim="800000"/>
                          </a:ln>
                          <a:effectLst/>
                        </wps:spPr>
                        <wps:bodyPr/>
                      </wps:wsp>
                      <wps:wsp>
                        <wps:cNvPr id="991595880" name="CustomShape 65"/>
                        <wps:cNvSpPr/>
                        <wps:spPr>
                          <a:xfrm>
                            <a:off x="70039" y="68094"/>
                            <a:ext cx="97628" cy="97607"/>
                          </a:xfrm>
                          <a:prstGeom prst="ellipse">
                            <a:avLst/>
                          </a:prstGeom>
                          <a:solidFill>
                            <a:srgbClr val="81ACA6">
                              <a:lumMod val="50000"/>
                            </a:srgbClr>
                          </a:solidFill>
                          <a:ln w="12700" cap="flat" cmpd="sng" algn="ctr">
                            <a:noFill/>
                            <a:prstDash val="solid"/>
                            <a:miter lim="800000"/>
                          </a:ln>
                          <a:effectLst/>
                        </wps:spPr>
                        <wps:bodyPr/>
                      </wps:wsp>
                    </wpg:wgp>
                  </a:graphicData>
                </a:graphic>
              </wp:anchor>
            </w:drawing>
          </mc:Choice>
          <mc:Fallback>
            <w:pict>
              <v:group w14:anchorId="699E79CF" id="Groupe 991595877" o:spid="_x0000_s1026" style="position:absolute;margin-left:196.8pt;margin-top:181pt;width:18.7pt;height:18.7pt;z-index:251965440" coordsize="237226,2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">
                <v:oval id="CustomShape 63" o:spid="_x0000_s1027" style="position:absolute;width:237226;height:23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" fillcolor="#b3cdca" stroked="f" strokeweight="1pt">
                  <v:fill opacity="26985f"/>
                  <v:stroke joinstyle="miter"/>
                </v:oval>
                <v:oval id="CustomShape 64" o:spid="_x0000_s1028" style="position:absolute;left:31128;top:29183;width:175315;height:17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" fillcolor="#5a8882" stroked="f" strokeweight="1pt">
                  <v:fill opacity="39321f"/>
                  <v:stroke joinstyle="miter"/>
                </v:oval>
                <v:oval id="CustomShape 65" o:spid="_x0000_s1029" style="position:absolute;left:70039;top:68094;width:97628;height:9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" fillcolor="#3c5b56" stroked="f" strokeweight="1pt">
                  <v:stroke joinstyle="miter"/>
                </v:oval>
              </v:group>
            </w:pict>
          </mc:Fallback>
        </mc:AlternateContent>
      </w:r>
      <w:r w:rsidR="000D4D7D">
        <w:rPr>
          <w:noProof/>
        </w:rPr>
        <mc:AlternateContent>
          <mc:Choice Requires="wpg">
            <w:drawing>
              <wp:anchor distT="0" distB="0" distL="114300" distR="114300" simplePos="0" relativeHeight="251964416" behindDoc="0" locked="0" layoutInCell="1" allowOverlap="1" wp14:anchorId="0F5452CE" wp14:editId="30F95173">
                <wp:simplePos x="0" y="0"/>
                <wp:positionH relativeFrom="column">
                  <wp:posOffset>1561986</wp:posOffset>
                </wp:positionH>
                <wp:positionV relativeFrom="paragraph">
                  <wp:posOffset>1679575</wp:posOffset>
                </wp:positionV>
                <wp:extent cx="237226" cy="237174"/>
                <wp:effectExtent l="0" t="0" r="0" b="0"/>
                <wp:wrapNone/>
                <wp:docPr id="991595873" name="Groupe 991595873"/>
                <wp:cNvGraphicFramePr/>
                <a:graphic xmlns:a="http://schemas.openxmlformats.org/drawingml/2006/main">
                  <a:graphicData uri="http://schemas.microsoft.com/office/word/2010/wordprocessingGroup">
                    <wpg:wgp>
                      <wpg:cNvGrpSpPr/>
                      <wpg:grpSpPr>
                        <a:xfrm>
                          <a:off x="0" y="0"/>
                          <a:ext cx="237226" cy="237174"/>
                          <a:chOff x="0" y="0"/>
                          <a:chExt cx="237226" cy="237174"/>
                        </a:xfrm>
                      </wpg:grpSpPr>
                      <wps:wsp>
                        <wps:cNvPr id="991595874" name="CustomShape 63"/>
                        <wps:cNvSpPr/>
                        <wps:spPr>
                          <a:xfrm>
                            <a:off x="0" y="0"/>
                            <a:ext cx="237226" cy="237174"/>
                          </a:xfrm>
                          <a:prstGeom prst="ellipse">
                            <a:avLst/>
                          </a:prstGeom>
                          <a:solidFill>
                            <a:srgbClr val="81ACA6">
                              <a:lumMod val="60000"/>
                              <a:lumOff val="40000"/>
                              <a:alpha val="41000"/>
                            </a:srgbClr>
                          </a:solidFill>
                          <a:ln w="12700" cap="flat" cmpd="sng" algn="ctr">
                            <a:noFill/>
                            <a:prstDash val="solid"/>
                            <a:miter lim="800000"/>
                          </a:ln>
                          <a:effectLst/>
                        </wps:spPr>
                        <wps:bodyPr/>
                      </wps:wsp>
                      <wps:wsp>
                        <wps:cNvPr id="991595875" name="CustomShape 64"/>
                        <wps:cNvSpPr/>
                        <wps:spPr>
                          <a:xfrm>
                            <a:off x="31128" y="29183"/>
                            <a:ext cx="175315" cy="175278"/>
                          </a:xfrm>
                          <a:prstGeom prst="ellipse">
                            <a:avLst/>
                          </a:prstGeom>
                          <a:solidFill>
                            <a:srgbClr val="81ACA6">
                              <a:lumMod val="75000"/>
                              <a:alpha val="60000"/>
                            </a:srgbClr>
                          </a:solidFill>
                          <a:ln w="12700" cap="flat" cmpd="sng" algn="ctr">
                            <a:noFill/>
                            <a:prstDash val="solid"/>
                            <a:miter lim="800000"/>
                          </a:ln>
                          <a:effectLst/>
                        </wps:spPr>
                        <wps:bodyPr/>
                      </wps:wsp>
                      <wps:wsp>
                        <wps:cNvPr id="991595876" name="CustomShape 65"/>
                        <wps:cNvSpPr/>
                        <wps:spPr>
                          <a:xfrm>
                            <a:off x="70039" y="68094"/>
                            <a:ext cx="97628" cy="97607"/>
                          </a:xfrm>
                          <a:prstGeom prst="ellipse">
                            <a:avLst/>
                          </a:prstGeom>
                          <a:solidFill>
                            <a:srgbClr val="81ACA6">
                              <a:lumMod val="50000"/>
                            </a:srgbClr>
                          </a:solidFill>
                          <a:ln w="12700" cap="flat" cmpd="sng" algn="ctr">
                            <a:noFill/>
                            <a:prstDash val="solid"/>
                            <a:miter lim="800000"/>
                          </a:ln>
                          <a:effectLst/>
                        </wps:spPr>
                        <wps:bodyPr/>
                      </wps:wsp>
                    </wpg:wgp>
                  </a:graphicData>
                </a:graphic>
              </wp:anchor>
            </w:drawing>
          </mc:Choice>
          <mc:Fallback>
            <w:pict>
              <v:group w14:anchorId="1D890B16" id="Groupe 991595873" o:spid="_x0000_s1026" style="position:absolute;margin-left:123pt;margin-top:132.25pt;width:18.7pt;height:18.7pt;z-index:251964416" coordsize="237226,23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">
                <v:oval id="CustomShape 63" o:spid="_x0000_s1027" style="position:absolute;width:237226;height:23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" fillcolor="#b3cdca" stroked="f" strokeweight="1pt">
                  <v:fill opacity="26985f"/>
                  <v:stroke joinstyle="miter"/>
                </v:oval>
                <v:oval id="CustomShape 64" o:spid="_x0000_s1028" style="position:absolute;left:31128;top:29183;width:175315;height:17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" fillcolor="#5a8882" stroked="f" strokeweight="1pt">
                  <v:fill opacity="39321f"/>
                  <v:stroke joinstyle="miter"/>
                </v:oval>
                <v:oval id="CustomShape 65" o:spid="_x0000_s1029" style="position:absolute;left:70039;top:68094;width:97628;height:9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" fillcolor="#3c5b56" stroked="f" strokeweight="1pt">
                  <v:stroke joinstyle="miter"/>
                </v:oval>
              </v:group>
            </w:pict>
          </mc:Fallback>
        </mc:AlternateContent>
      </w:r>
      <w:r w:rsidR="000D4D7D" w:rsidRPr="00DF7A60">
        <w:t xml:space="preserve"> </w:t>
      </w:r>
      <w:r w:rsidR="000D4D7D">
        <w:br w:type="page"/>
      </w:r>
    </w:p>
    <w:p w14:paraId="027D31FD" w14:textId="43DACB93" w:rsidR="000D4D7D" w:rsidRDefault="000D4D7D" w:rsidP="000D4D7D">
      <w:pPr>
        <w:jc w:val="left"/>
      </w:pPr>
    </w:p>
    <w:p w14:paraId="403D17EE" w14:textId="6A6B3D0B" w:rsidR="00C02205" w:rsidRDefault="00C02205" w:rsidP="00817989"/>
    <w:tbl>
      <w:tblPr>
        <w:tblW w:w="14570" w:type="dxa"/>
        <w:tblLayout w:type="fixed"/>
        <w:tblCellMar>
          <w:left w:w="0" w:type="dxa"/>
          <w:right w:w="0" w:type="dxa"/>
        </w:tblCellMar>
        <w:tblLook w:val="0000" w:firstRow="0" w:lastRow="0" w:firstColumn="0" w:lastColumn="0" w:noHBand="0" w:noVBand="0"/>
      </w:tblPr>
      <w:tblGrid>
        <w:gridCol w:w="7284"/>
        <w:gridCol w:w="7286"/>
      </w:tblGrid>
      <w:tr w:rsidR="00030990" w:rsidRPr="00DE5F77" w14:paraId="4E5BDE6D" w14:textId="77777777" w:rsidTr="005076B4">
        <w:trPr>
          <w:trHeight w:val="6158"/>
        </w:trPr>
        <w:tc>
          <w:tcPr>
            <w:tcW w:w="7284" w:type="dxa"/>
          </w:tcPr>
          <w:p w14:paraId="02CBE7EC" w14:textId="77777777" w:rsidR="00CB3499" w:rsidRPr="00CB3499" w:rsidRDefault="00CB3499" w:rsidP="00CB3499">
            <w:pPr>
              <w:pStyle w:val="Corpsdetexte"/>
            </w:pPr>
          </w:p>
          <w:p w14:paraId="638CEFC5" w14:textId="77777777" w:rsidR="00030990" w:rsidRPr="00DE5F77" w:rsidRDefault="00030990" w:rsidP="005626FD">
            <w:pPr>
              <w:pStyle w:val="Contenudetableau"/>
            </w:pPr>
          </w:p>
        </w:tc>
        <w:tc>
          <w:tcPr>
            <w:tcW w:w="7286" w:type="dxa"/>
          </w:tcPr>
          <w:p w14:paraId="30D74AC3" w14:textId="77777777" w:rsidR="00030990" w:rsidRPr="00DE5F77" w:rsidRDefault="00030990" w:rsidP="005626FD">
            <w:pPr>
              <w:pStyle w:val="Contenudetableau"/>
            </w:pPr>
          </w:p>
        </w:tc>
      </w:tr>
      <w:tr w:rsidR="00030990" w:rsidRPr="00DE5F77" w14:paraId="3501E6C7" w14:textId="77777777" w:rsidTr="005076B4">
        <w:tc>
          <w:tcPr>
            <w:tcW w:w="7284" w:type="dxa"/>
          </w:tcPr>
          <w:p w14:paraId="3570CF4B" w14:textId="77777777" w:rsidR="00030990" w:rsidRPr="00DE5F77" w:rsidRDefault="00030990" w:rsidP="005626FD">
            <w:pPr>
              <w:pStyle w:val="Contenudetableau"/>
            </w:pPr>
            <w:r w:rsidRPr="00DE5F77">
              <w:rPr>
                <w:noProof/>
              </w:rPr>
              <w:drawing>
                <wp:inline distT="0" distB="0" distL="0" distR="0" wp14:anchorId="2F18B188" wp14:editId="615F8266">
                  <wp:extent cx="1450340" cy="1336040"/>
                  <wp:effectExtent l="0" t="0" r="0" b="0"/>
                  <wp:docPr id="1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pic:cNvPicPr>
                            <a:picLocks noChangeAspect="1" noChangeArrowheads="1"/>
                          </pic:cNvPicPr>
                        </pic:nvPicPr>
                        <pic:blipFill>
                          <a:blip r:embed="rId98" cstate="screen">
                            <a:extLst>
                              <a:ext uri="{28A0092B-C50C-407E-A947-70E740481C1C}">
                                <a14:useLocalDpi xmlns:a14="http://schemas.microsoft.com/office/drawing/2010/main"/>
                              </a:ext>
                            </a:extLst>
                          </a:blip>
                          <a:stretch>
                            <a:fillRect/>
                          </a:stretch>
                        </pic:blipFill>
                        <pic:spPr bwMode="auto">
                          <a:xfrm>
                            <a:off x="0" y="0"/>
                            <a:ext cx="1450340" cy="1336040"/>
                          </a:xfrm>
                          <a:prstGeom prst="rect">
                            <a:avLst/>
                          </a:prstGeom>
                        </pic:spPr>
                      </pic:pic>
                    </a:graphicData>
                  </a:graphic>
                </wp:inline>
              </w:drawing>
            </w:r>
          </w:p>
        </w:tc>
        <w:tc>
          <w:tcPr>
            <w:tcW w:w="7286" w:type="dxa"/>
          </w:tcPr>
          <w:p w14:paraId="43CD45F7" w14:textId="77777777" w:rsidR="00030990" w:rsidRPr="00DE5F77" w:rsidRDefault="00030990" w:rsidP="005626FD">
            <w:pPr>
              <w:pStyle w:val="Contenudetableau"/>
            </w:pPr>
          </w:p>
        </w:tc>
      </w:tr>
    </w:tbl>
    <w:p w14:paraId="24FF362A" w14:textId="77777777" w:rsidR="00030990" w:rsidRPr="00DE5F77" w:rsidRDefault="00030990" w:rsidP="00030990">
      <w:pPr>
        <w:rPr>
          <w:sz w:val="22"/>
          <w:szCs w:val="22"/>
        </w:rPr>
      </w:pPr>
    </w:p>
    <w:p w14:paraId="6DCDA2E0" w14:textId="77777777" w:rsidR="00C723D7" w:rsidRPr="00DE5F77" w:rsidRDefault="00C723D7" w:rsidP="00030990">
      <w:pPr>
        <w:rPr>
          <w:sz w:val="22"/>
          <w:szCs w:val="22"/>
        </w:rPr>
      </w:pPr>
    </w:p>
    <w:sectPr w:rsidR="00C723D7" w:rsidRPr="00DE5F77" w:rsidSect="006E411B">
      <w:headerReference w:type="default" r:id="rId99"/>
      <w:footerReference w:type="default" r:id="rId100"/>
      <w:pgSz w:w="16838" w:h="11906" w:orient="landscape"/>
      <w:pgMar w:top="1134" w:right="1134" w:bottom="1134" w:left="1134" w:header="0" w:footer="1134"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C2097" w14:textId="77777777" w:rsidR="00983071" w:rsidRDefault="00983071">
      <w:r>
        <w:separator/>
      </w:r>
    </w:p>
    <w:p w14:paraId="14EADF81" w14:textId="77777777" w:rsidR="00983071" w:rsidRDefault="00983071"/>
  </w:endnote>
  <w:endnote w:type="continuationSeparator" w:id="0">
    <w:p w14:paraId="6CA53282" w14:textId="77777777" w:rsidR="00983071" w:rsidRDefault="00983071">
      <w:r>
        <w:continuationSeparator/>
      </w:r>
    </w:p>
    <w:p w14:paraId="188F8D0B" w14:textId="77777777" w:rsidR="00983071" w:rsidRDefault="00983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rianne ExtraBold">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Segoe UI Light">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Rubik">
    <w:panose1 w:val="02000604000000020004"/>
    <w:charset w:val="00"/>
    <w:family w:val="auto"/>
    <w:pitch w:val="variable"/>
    <w:sig w:usb0="00000A07" w:usb1="40000001" w:usb2="00000000" w:usb3="00000000" w:csb0="000000B7"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50D8" w14:textId="77777777" w:rsidR="008D60CC" w:rsidRDefault="008D60CC" w:rsidP="008D60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FA0FF" w14:textId="77777777" w:rsidR="00983071" w:rsidRDefault="00983071">
      <w:r>
        <w:separator/>
      </w:r>
    </w:p>
    <w:p w14:paraId="64600F21" w14:textId="77777777" w:rsidR="00983071" w:rsidRDefault="00983071"/>
  </w:footnote>
  <w:footnote w:type="continuationSeparator" w:id="0">
    <w:p w14:paraId="05C49D52" w14:textId="77777777" w:rsidR="00983071" w:rsidRDefault="00983071">
      <w:r>
        <w:continuationSeparator/>
      </w:r>
    </w:p>
    <w:p w14:paraId="62D413C0" w14:textId="77777777" w:rsidR="00983071" w:rsidRDefault="00983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73637" w14:textId="4D4F02AA" w:rsidR="00930175" w:rsidRPr="00EF4D97" w:rsidRDefault="00930175" w:rsidP="00EF4D9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27CA" w14:textId="1D7E5CD9" w:rsidR="00930175" w:rsidRDefault="0093017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4198" w14:textId="1D460CB8" w:rsidR="00930175" w:rsidRDefault="00930175" w:rsidP="00930175">
    <w:pPr>
      <w:tabs>
        <w:tab w:val="left" w:pos="1290"/>
      </w:tabs>
    </w:pPr>
    <w:r>
      <w:rPr>
        <w:noProof/>
      </w:rPr>
      <w:drawing>
        <wp:inline distT="0" distB="0" distL="0" distR="0" wp14:anchorId="2362C34A" wp14:editId="1EEABC8F">
          <wp:extent cx="9197975" cy="696595"/>
          <wp:effectExtent l="0" t="0" r="22225" b="8255"/>
          <wp:docPr id="130" name="Diagramme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C656" w14:textId="063F2815" w:rsidR="00930175" w:rsidRDefault="00930175" w:rsidP="00930175">
    <w:pPr>
      <w:tabs>
        <w:tab w:val="left" w:pos="129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C170" w14:textId="70C7B6C5" w:rsidR="00930175" w:rsidRDefault="00930175" w:rsidP="00930175">
    <w:pPr>
      <w:tabs>
        <w:tab w:val="left" w:pos="1290"/>
      </w:tabs>
    </w:pPr>
    <w:r>
      <w:rPr>
        <w:noProof/>
      </w:rPr>
      <w:drawing>
        <wp:inline distT="0" distB="0" distL="0" distR="0" wp14:anchorId="38BB9DB3" wp14:editId="109DB8DE">
          <wp:extent cx="9197975" cy="696595"/>
          <wp:effectExtent l="0" t="0" r="22225" b="8255"/>
          <wp:docPr id="137" name="Diagramme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1AB0" w14:textId="70BDFE89" w:rsidR="00814865" w:rsidRDefault="00814865" w:rsidP="00930175">
    <w:pPr>
      <w:tabs>
        <w:tab w:val="left" w:pos="129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D4233" w14:textId="77777777" w:rsidR="00814865" w:rsidRDefault="00814865" w:rsidP="00930175">
    <w:pPr>
      <w:tabs>
        <w:tab w:val="left" w:pos="1290"/>
      </w:tabs>
    </w:pPr>
    <w:r>
      <w:rPr>
        <w:noProof/>
      </w:rPr>
      <w:drawing>
        <wp:inline distT="0" distB="0" distL="0" distR="0" wp14:anchorId="34D1899A" wp14:editId="6598A226">
          <wp:extent cx="9197975" cy="696595"/>
          <wp:effectExtent l="0" t="0" r="22225" b="8255"/>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E00D" w14:textId="06A29A1B" w:rsidR="00814865" w:rsidRDefault="00814865" w:rsidP="00930175">
    <w:pPr>
      <w:tabs>
        <w:tab w:val="left" w:pos="12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95253B0"/>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696E3A42"/>
    <w:lvl w:ilvl="0">
      <w:start w:val="1"/>
      <w:numFmt w:val="bullet"/>
      <w:pStyle w:val="Listepuces2"/>
      <w:lvlText w:val="o"/>
      <w:lvlJc w:val="left"/>
      <w:pPr>
        <w:ind w:left="643" w:hanging="360"/>
      </w:pPr>
      <w:rPr>
        <w:rFonts w:ascii="Courier New" w:hAnsi="Courier New" w:cs="Courier New" w:hint="default"/>
      </w:rPr>
    </w:lvl>
  </w:abstractNum>
  <w:abstractNum w:abstractNumId="2" w15:restartNumberingAfterBreak="0">
    <w:nsid w:val="FFFFFF89"/>
    <w:multiLevelType w:val="singleLevel"/>
    <w:tmpl w:val="99AE0F86"/>
    <w:lvl w:ilvl="0">
      <w:start w:val="1"/>
      <w:numFmt w:val="bullet"/>
      <w:pStyle w:val="Listepuces"/>
      <w:lvlText w:val=""/>
      <w:lvlJc w:val="left"/>
      <w:pPr>
        <w:ind w:left="360" w:hanging="360"/>
      </w:pPr>
      <w:rPr>
        <w:rFonts w:ascii="Wingdings" w:hAnsi="Wingdings" w:hint="default"/>
      </w:rPr>
    </w:lvl>
  </w:abstractNum>
  <w:abstractNum w:abstractNumId="3" w15:restartNumberingAfterBreak="0">
    <w:nsid w:val="01A713E8"/>
    <w:multiLevelType w:val="multilevel"/>
    <w:tmpl w:val="CC38FA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2384AAA"/>
    <w:multiLevelType w:val="hybridMultilevel"/>
    <w:tmpl w:val="28362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2F3F34"/>
    <w:multiLevelType w:val="hybridMultilevel"/>
    <w:tmpl w:val="766204A0"/>
    <w:lvl w:ilvl="0" w:tplc="A7502E52">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034A560D"/>
    <w:multiLevelType w:val="hybridMultilevel"/>
    <w:tmpl w:val="23F85F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4FA1559"/>
    <w:multiLevelType w:val="multilevel"/>
    <w:tmpl w:val="4E8E05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053277B3"/>
    <w:multiLevelType w:val="multilevel"/>
    <w:tmpl w:val="E53E319A"/>
    <w:lvl w:ilvl="0">
      <w:start w:val="1"/>
      <w:numFmt w:val="bullet"/>
      <w:lvlText w:val=""/>
      <w:lvlJc w:val="left"/>
      <w:pPr>
        <w:tabs>
          <w:tab w:val="num" w:pos="283"/>
        </w:tabs>
        <w:ind w:left="283" w:hanging="283"/>
      </w:pPr>
      <w:rPr>
        <w:rFonts w:ascii="Wingdings" w:hAnsi="Wingdings" w:cs="Wingdings" w:hint="default"/>
      </w:rPr>
    </w:lvl>
    <w:lvl w:ilvl="1">
      <w:start w:val="1"/>
      <w:numFmt w:val="decimal"/>
      <w:lvlText w:val="%1.%2"/>
      <w:lvlJc w:val="left"/>
      <w:pPr>
        <w:tabs>
          <w:tab w:val="num" w:pos="1080"/>
        </w:tabs>
        <w:ind w:left="1080" w:hanging="360"/>
      </w:pPr>
    </w:lvl>
    <w:lvl w:ilvl="2">
      <w:start w:val="1"/>
      <w:numFmt w:val="lowerLetter"/>
      <w:lvlText w:val="%1.%2.%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15:restartNumberingAfterBreak="0">
    <w:nsid w:val="05E72A55"/>
    <w:multiLevelType w:val="hybridMultilevel"/>
    <w:tmpl w:val="DE62DAE0"/>
    <w:lvl w:ilvl="0" w:tplc="730E513C">
      <w:start w:val="4"/>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 w15:restartNumberingAfterBreak="0">
    <w:nsid w:val="10232EE0"/>
    <w:multiLevelType w:val="hybridMultilevel"/>
    <w:tmpl w:val="E222D9C6"/>
    <w:lvl w:ilvl="0" w:tplc="19787D44">
      <w:start w:val="1"/>
      <w:numFmt w:val="bullet"/>
      <w:lvlText w:val=""/>
      <w:lvlJc w:val="left"/>
      <w:pPr>
        <w:tabs>
          <w:tab w:val="num" w:pos="720"/>
        </w:tabs>
        <w:ind w:left="720" w:hanging="360"/>
      </w:pPr>
      <w:rPr>
        <w:rFonts w:ascii="Wingdings" w:hAnsi="Wingdings" w:hint="default"/>
      </w:rPr>
    </w:lvl>
    <w:lvl w:ilvl="1" w:tplc="1098F9AA" w:tentative="1">
      <w:start w:val="1"/>
      <w:numFmt w:val="bullet"/>
      <w:lvlText w:val=""/>
      <w:lvlJc w:val="left"/>
      <w:pPr>
        <w:tabs>
          <w:tab w:val="num" w:pos="1440"/>
        </w:tabs>
        <w:ind w:left="1440" w:hanging="360"/>
      </w:pPr>
      <w:rPr>
        <w:rFonts w:ascii="Wingdings" w:hAnsi="Wingdings" w:hint="default"/>
      </w:rPr>
    </w:lvl>
    <w:lvl w:ilvl="2" w:tplc="76425A72" w:tentative="1">
      <w:start w:val="1"/>
      <w:numFmt w:val="bullet"/>
      <w:lvlText w:val=""/>
      <w:lvlJc w:val="left"/>
      <w:pPr>
        <w:tabs>
          <w:tab w:val="num" w:pos="2160"/>
        </w:tabs>
        <w:ind w:left="2160" w:hanging="360"/>
      </w:pPr>
      <w:rPr>
        <w:rFonts w:ascii="Wingdings" w:hAnsi="Wingdings" w:hint="default"/>
      </w:rPr>
    </w:lvl>
    <w:lvl w:ilvl="3" w:tplc="54301DDE" w:tentative="1">
      <w:start w:val="1"/>
      <w:numFmt w:val="bullet"/>
      <w:lvlText w:val=""/>
      <w:lvlJc w:val="left"/>
      <w:pPr>
        <w:tabs>
          <w:tab w:val="num" w:pos="2880"/>
        </w:tabs>
        <w:ind w:left="2880" w:hanging="360"/>
      </w:pPr>
      <w:rPr>
        <w:rFonts w:ascii="Wingdings" w:hAnsi="Wingdings" w:hint="default"/>
      </w:rPr>
    </w:lvl>
    <w:lvl w:ilvl="4" w:tplc="49D613C2" w:tentative="1">
      <w:start w:val="1"/>
      <w:numFmt w:val="bullet"/>
      <w:lvlText w:val=""/>
      <w:lvlJc w:val="left"/>
      <w:pPr>
        <w:tabs>
          <w:tab w:val="num" w:pos="3600"/>
        </w:tabs>
        <w:ind w:left="3600" w:hanging="360"/>
      </w:pPr>
      <w:rPr>
        <w:rFonts w:ascii="Wingdings" w:hAnsi="Wingdings" w:hint="default"/>
      </w:rPr>
    </w:lvl>
    <w:lvl w:ilvl="5" w:tplc="55109C60" w:tentative="1">
      <w:start w:val="1"/>
      <w:numFmt w:val="bullet"/>
      <w:lvlText w:val=""/>
      <w:lvlJc w:val="left"/>
      <w:pPr>
        <w:tabs>
          <w:tab w:val="num" w:pos="4320"/>
        </w:tabs>
        <w:ind w:left="4320" w:hanging="360"/>
      </w:pPr>
      <w:rPr>
        <w:rFonts w:ascii="Wingdings" w:hAnsi="Wingdings" w:hint="default"/>
      </w:rPr>
    </w:lvl>
    <w:lvl w:ilvl="6" w:tplc="7B061CE6" w:tentative="1">
      <w:start w:val="1"/>
      <w:numFmt w:val="bullet"/>
      <w:lvlText w:val=""/>
      <w:lvlJc w:val="left"/>
      <w:pPr>
        <w:tabs>
          <w:tab w:val="num" w:pos="5040"/>
        </w:tabs>
        <w:ind w:left="5040" w:hanging="360"/>
      </w:pPr>
      <w:rPr>
        <w:rFonts w:ascii="Wingdings" w:hAnsi="Wingdings" w:hint="default"/>
      </w:rPr>
    </w:lvl>
    <w:lvl w:ilvl="7" w:tplc="EA3CBD6E" w:tentative="1">
      <w:start w:val="1"/>
      <w:numFmt w:val="bullet"/>
      <w:lvlText w:val=""/>
      <w:lvlJc w:val="left"/>
      <w:pPr>
        <w:tabs>
          <w:tab w:val="num" w:pos="5760"/>
        </w:tabs>
        <w:ind w:left="5760" w:hanging="360"/>
      </w:pPr>
      <w:rPr>
        <w:rFonts w:ascii="Wingdings" w:hAnsi="Wingdings" w:hint="default"/>
      </w:rPr>
    </w:lvl>
    <w:lvl w:ilvl="8" w:tplc="D7DEE19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0B4E58"/>
    <w:multiLevelType w:val="hybridMultilevel"/>
    <w:tmpl w:val="B29484A0"/>
    <w:lvl w:ilvl="0" w:tplc="FCBE89B2">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54C35F3"/>
    <w:multiLevelType w:val="hybridMultilevel"/>
    <w:tmpl w:val="F27E51DE"/>
    <w:lvl w:ilvl="0" w:tplc="01CA038C">
      <w:start w:val="1"/>
      <w:numFmt w:val="bullet"/>
      <w:lvlText w:val=""/>
      <w:lvlJc w:val="left"/>
      <w:pPr>
        <w:tabs>
          <w:tab w:val="num" w:pos="720"/>
        </w:tabs>
        <w:ind w:left="720" w:hanging="360"/>
      </w:pPr>
      <w:rPr>
        <w:rFonts w:ascii="Wingdings" w:hAnsi="Wingdings" w:hint="default"/>
      </w:rPr>
    </w:lvl>
    <w:lvl w:ilvl="1" w:tplc="66C6583E" w:tentative="1">
      <w:start w:val="1"/>
      <w:numFmt w:val="bullet"/>
      <w:lvlText w:val=""/>
      <w:lvlJc w:val="left"/>
      <w:pPr>
        <w:tabs>
          <w:tab w:val="num" w:pos="1440"/>
        </w:tabs>
        <w:ind w:left="1440" w:hanging="360"/>
      </w:pPr>
      <w:rPr>
        <w:rFonts w:ascii="Wingdings" w:hAnsi="Wingdings" w:hint="default"/>
      </w:rPr>
    </w:lvl>
    <w:lvl w:ilvl="2" w:tplc="D7964068" w:tentative="1">
      <w:start w:val="1"/>
      <w:numFmt w:val="bullet"/>
      <w:lvlText w:val=""/>
      <w:lvlJc w:val="left"/>
      <w:pPr>
        <w:tabs>
          <w:tab w:val="num" w:pos="2160"/>
        </w:tabs>
        <w:ind w:left="2160" w:hanging="360"/>
      </w:pPr>
      <w:rPr>
        <w:rFonts w:ascii="Wingdings" w:hAnsi="Wingdings" w:hint="default"/>
      </w:rPr>
    </w:lvl>
    <w:lvl w:ilvl="3" w:tplc="54B8A968" w:tentative="1">
      <w:start w:val="1"/>
      <w:numFmt w:val="bullet"/>
      <w:lvlText w:val=""/>
      <w:lvlJc w:val="left"/>
      <w:pPr>
        <w:tabs>
          <w:tab w:val="num" w:pos="2880"/>
        </w:tabs>
        <w:ind w:left="2880" w:hanging="360"/>
      </w:pPr>
      <w:rPr>
        <w:rFonts w:ascii="Wingdings" w:hAnsi="Wingdings" w:hint="default"/>
      </w:rPr>
    </w:lvl>
    <w:lvl w:ilvl="4" w:tplc="839ED840" w:tentative="1">
      <w:start w:val="1"/>
      <w:numFmt w:val="bullet"/>
      <w:lvlText w:val=""/>
      <w:lvlJc w:val="left"/>
      <w:pPr>
        <w:tabs>
          <w:tab w:val="num" w:pos="3600"/>
        </w:tabs>
        <w:ind w:left="3600" w:hanging="360"/>
      </w:pPr>
      <w:rPr>
        <w:rFonts w:ascii="Wingdings" w:hAnsi="Wingdings" w:hint="default"/>
      </w:rPr>
    </w:lvl>
    <w:lvl w:ilvl="5" w:tplc="8F42770E" w:tentative="1">
      <w:start w:val="1"/>
      <w:numFmt w:val="bullet"/>
      <w:lvlText w:val=""/>
      <w:lvlJc w:val="left"/>
      <w:pPr>
        <w:tabs>
          <w:tab w:val="num" w:pos="4320"/>
        </w:tabs>
        <w:ind w:left="4320" w:hanging="360"/>
      </w:pPr>
      <w:rPr>
        <w:rFonts w:ascii="Wingdings" w:hAnsi="Wingdings" w:hint="default"/>
      </w:rPr>
    </w:lvl>
    <w:lvl w:ilvl="6" w:tplc="C896ABA6" w:tentative="1">
      <w:start w:val="1"/>
      <w:numFmt w:val="bullet"/>
      <w:lvlText w:val=""/>
      <w:lvlJc w:val="left"/>
      <w:pPr>
        <w:tabs>
          <w:tab w:val="num" w:pos="5040"/>
        </w:tabs>
        <w:ind w:left="5040" w:hanging="360"/>
      </w:pPr>
      <w:rPr>
        <w:rFonts w:ascii="Wingdings" w:hAnsi="Wingdings" w:hint="default"/>
      </w:rPr>
    </w:lvl>
    <w:lvl w:ilvl="7" w:tplc="7638B98A" w:tentative="1">
      <w:start w:val="1"/>
      <w:numFmt w:val="bullet"/>
      <w:lvlText w:val=""/>
      <w:lvlJc w:val="left"/>
      <w:pPr>
        <w:tabs>
          <w:tab w:val="num" w:pos="5760"/>
        </w:tabs>
        <w:ind w:left="5760" w:hanging="360"/>
      </w:pPr>
      <w:rPr>
        <w:rFonts w:ascii="Wingdings" w:hAnsi="Wingdings" w:hint="default"/>
      </w:rPr>
    </w:lvl>
    <w:lvl w:ilvl="8" w:tplc="9910905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9A4DAC"/>
    <w:multiLevelType w:val="hybridMultilevel"/>
    <w:tmpl w:val="7E645BC6"/>
    <w:lvl w:ilvl="0" w:tplc="30DCB7F4">
      <w:start w:val="7"/>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17444CED"/>
    <w:multiLevelType w:val="hybridMultilevel"/>
    <w:tmpl w:val="4B509E66"/>
    <w:lvl w:ilvl="0" w:tplc="A7502E52">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174C644C"/>
    <w:multiLevelType w:val="hybridMultilevel"/>
    <w:tmpl w:val="CF6A8D88"/>
    <w:lvl w:ilvl="0" w:tplc="A7502E52">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17636DEE"/>
    <w:multiLevelType w:val="hybridMultilevel"/>
    <w:tmpl w:val="A0207A9C"/>
    <w:lvl w:ilvl="0" w:tplc="B8B0AC54">
      <w:start w:val="1"/>
      <w:numFmt w:val="decimal"/>
      <w:pStyle w:val="Titrepratique"/>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8E95327"/>
    <w:multiLevelType w:val="hybridMultilevel"/>
    <w:tmpl w:val="AD0297AA"/>
    <w:lvl w:ilvl="0" w:tplc="3926F2BC">
      <w:start w:val="7"/>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8" w15:restartNumberingAfterBreak="0">
    <w:nsid w:val="19520F31"/>
    <w:multiLevelType w:val="hybridMultilevel"/>
    <w:tmpl w:val="EFA65D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8403C4"/>
    <w:multiLevelType w:val="multilevel"/>
    <w:tmpl w:val="607CDA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1A6F4EC5"/>
    <w:multiLevelType w:val="hybridMultilevel"/>
    <w:tmpl w:val="33942A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BBB0B42"/>
    <w:multiLevelType w:val="multilevel"/>
    <w:tmpl w:val="157444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1CCE37B4"/>
    <w:multiLevelType w:val="hybridMultilevel"/>
    <w:tmpl w:val="753CF0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CE37065"/>
    <w:multiLevelType w:val="hybridMultilevel"/>
    <w:tmpl w:val="D0526DDA"/>
    <w:lvl w:ilvl="0" w:tplc="A7502E52">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21C00A13"/>
    <w:multiLevelType w:val="hybridMultilevel"/>
    <w:tmpl w:val="5EE2899C"/>
    <w:lvl w:ilvl="0" w:tplc="C1F680D6">
      <w:start w:val="1"/>
      <w:numFmt w:val="bullet"/>
      <w:lvlText w:val=""/>
      <w:lvlJc w:val="left"/>
      <w:pPr>
        <w:tabs>
          <w:tab w:val="num" w:pos="720"/>
        </w:tabs>
        <w:ind w:left="720" w:hanging="360"/>
      </w:pPr>
      <w:rPr>
        <w:rFonts w:ascii="Wingdings" w:hAnsi="Wingdings" w:hint="default"/>
      </w:rPr>
    </w:lvl>
    <w:lvl w:ilvl="1" w:tplc="20EC70D6" w:tentative="1">
      <w:start w:val="1"/>
      <w:numFmt w:val="bullet"/>
      <w:lvlText w:val=""/>
      <w:lvlJc w:val="left"/>
      <w:pPr>
        <w:tabs>
          <w:tab w:val="num" w:pos="1440"/>
        </w:tabs>
        <w:ind w:left="1440" w:hanging="360"/>
      </w:pPr>
      <w:rPr>
        <w:rFonts w:ascii="Wingdings" w:hAnsi="Wingdings" w:hint="default"/>
      </w:rPr>
    </w:lvl>
    <w:lvl w:ilvl="2" w:tplc="23583512" w:tentative="1">
      <w:start w:val="1"/>
      <w:numFmt w:val="bullet"/>
      <w:lvlText w:val=""/>
      <w:lvlJc w:val="left"/>
      <w:pPr>
        <w:tabs>
          <w:tab w:val="num" w:pos="2160"/>
        </w:tabs>
        <w:ind w:left="2160" w:hanging="360"/>
      </w:pPr>
      <w:rPr>
        <w:rFonts w:ascii="Wingdings" w:hAnsi="Wingdings" w:hint="default"/>
      </w:rPr>
    </w:lvl>
    <w:lvl w:ilvl="3" w:tplc="58205E2E" w:tentative="1">
      <w:start w:val="1"/>
      <w:numFmt w:val="bullet"/>
      <w:lvlText w:val=""/>
      <w:lvlJc w:val="left"/>
      <w:pPr>
        <w:tabs>
          <w:tab w:val="num" w:pos="2880"/>
        </w:tabs>
        <w:ind w:left="2880" w:hanging="360"/>
      </w:pPr>
      <w:rPr>
        <w:rFonts w:ascii="Wingdings" w:hAnsi="Wingdings" w:hint="default"/>
      </w:rPr>
    </w:lvl>
    <w:lvl w:ilvl="4" w:tplc="A4FE3B26" w:tentative="1">
      <w:start w:val="1"/>
      <w:numFmt w:val="bullet"/>
      <w:lvlText w:val=""/>
      <w:lvlJc w:val="left"/>
      <w:pPr>
        <w:tabs>
          <w:tab w:val="num" w:pos="3600"/>
        </w:tabs>
        <w:ind w:left="3600" w:hanging="360"/>
      </w:pPr>
      <w:rPr>
        <w:rFonts w:ascii="Wingdings" w:hAnsi="Wingdings" w:hint="default"/>
      </w:rPr>
    </w:lvl>
    <w:lvl w:ilvl="5" w:tplc="7384F06A" w:tentative="1">
      <w:start w:val="1"/>
      <w:numFmt w:val="bullet"/>
      <w:lvlText w:val=""/>
      <w:lvlJc w:val="left"/>
      <w:pPr>
        <w:tabs>
          <w:tab w:val="num" w:pos="4320"/>
        </w:tabs>
        <w:ind w:left="4320" w:hanging="360"/>
      </w:pPr>
      <w:rPr>
        <w:rFonts w:ascii="Wingdings" w:hAnsi="Wingdings" w:hint="default"/>
      </w:rPr>
    </w:lvl>
    <w:lvl w:ilvl="6" w:tplc="A22C20D6" w:tentative="1">
      <w:start w:val="1"/>
      <w:numFmt w:val="bullet"/>
      <w:lvlText w:val=""/>
      <w:lvlJc w:val="left"/>
      <w:pPr>
        <w:tabs>
          <w:tab w:val="num" w:pos="5040"/>
        </w:tabs>
        <w:ind w:left="5040" w:hanging="360"/>
      </w:pPr>
      <w:rPr>
        <w:rFonts w:ascii="Wingdings" w:hAnsi="Wingdings" w:hint="default"/>
      </w:rPr>
    </w:lvl>
    <w:lvl w:ilvl="7" w:tplc="31947B52" w:tentative="1">
      <w:start w:val="1"/>
      <w:numFmt w:val="bullet"/>
      <w:lvlText w:val=""/>
      <w:lvlJc w:val="left"/>
      <w:pPr>
        <w:tabs>
          <w:tab w:val="num" w:pos="5760"/>
        </w:tabs>
        <w:ind w:left="5760" w:hanging="360"/>
      </w:pPr>
      <w:rPr>
        <w:rFonts w:ascii="Wingdings" w:hAnsi="Wingdings" w:hint="default"/>
      </w:rPr>
    </w:lvl>
    <w:lvl w:ilvl="8" w:tplc="5E64834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6F221E"/>
    <w:multiLevelType w:val="hybridMultilevel"/>
    <w:tmpl w:val="154679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31B6FFC"/>
    <w:multiLevelType w:val="hybridMultilevel"/>
    <w:tmpl w:val="B1A69A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5975A47"/>
    <w:multiLevelType w:val="hybridMultilevel"/>
    <w:tmpl w:val="1C44B7F8"/>
    <w:lvl w:ilvl="0" w:tplc="28FA68F6">
      <w:start w:val="1"/>
      <w:numFmt w:val="bullet"/>
      <w:lvlText w:val=""/>
      <w:lvlJc w:val="left"/>
      <w:pPr>
        <w:tabs>
          <w:tab w:val="num" w:pos="720"/>
        </w:tabs>
        <w:ind w:left="720" w:hanging="360"/>
      </w:pPr>
      <w:rPr>
        <w:rFonts w:ascii="Wingdings" w:hAnsi="Wingdings" w:hint="default"/>
      </w:rPr>
    </w:lvl>
    <w:lvl w:ilvl="1" w:tplc="230834F8" w:tentative="1">
      <w:start w:val="1"/>
      <w:numFmt w:val="bullet"/>
      <w:lvlText w:val=""/>
      <w:lvlJc w:val="left"/>
      <w:pPr>
        <w:tabs>
          <w:tab w:val="num" w:pos="1440"/>
        </w:tabs>
        <w:ind w:left="1440" w:hanging="360"/>
      </w:pPr>
      <w:rPr>
        <w:rFonts w:ascii="Wingdings" w:hAnsi="Wingdings" w:hint="default"/>
      </w:rPr>
    </w:lvl>
    <w:lvl w:ilvl="2" w:tplc="593A95DE" w:tentative="1">
      <w:start w:val="1"/>
      <w:numFmt w:val="bullet"/>
      <w:lvlText w:val=""/>
      <w:lvlJc w:val="left"/>
      <w:pPr>
        <w:tabs>
          <w:tab w:val="num" w:pos="2160"/>
        </w:tabs>
        <w:ind w:left="2160" w:hanging="360"/>
      </w:pPr>
      <w:rPr>
        <w:rFonts w:ascii="Wingdings" w:hAnsi="Wingdings" w:hint="default"/>
      </w:rPr>
    </w:lvl>
    <w:lvl w:ilvl="3" w:tplc="F902439A" w:tentative="1">
      <w:start w:val="1"/>
      <w:numFmt w:val="bullet"/>
      <w:lvlText w:val=""/>
      <w:lvlJc w:val="left"/>
      <w:pPr>
        <w:tabs>
          <w:tab w:val="num" w:pos="2880"/>
        </w:tabs>
        <w:ind w:left="2880" w:hanging="360"/>
      </w:pPr>
      <w:rPr>
        <w:rFonts w:ascii="Wingdings" w:hAnsi="Wingdings" w:hint="default"/>
      </w:rPr>
    </w:lvl>
    <w:lvl w:ilvl="4" w:tplc="C3BC7526" w:tentative="1">
      <w:start w:val="1"/>
      <w:numFmt w:val="bullet"/>
      <w:lvlText w:val=""/>
      <w:lvlJc w:val="left"/>
      <w:pPr>
        <w:tabs>
          <w:tab w:val="num" w:pos="3600"/>
        </w:tabs>
        <w:ind w:left="3600" w:hanging="360"/>
      </w:pPr>
      <w:rPr>
        <w:rFonts w:ascii="Wingdings" w:hAnsi="Wingdings" w:hint="default"/>
      </w:rPr>
    </w:lvl>
    <w:lvl w:ilvl="5" w:tplc="D06E8E88" w:tentative="1">
      <w:start w:val="1"/>
      <w:numFmt w:val="bullet"/>
      <w:lvlText w:val=""/>
      <w:lvlJc w:val="left"/>
      <w:pPr>
        <w:tabs>
          <w:tab w:val="num" w:pos="4320"/>
        </w:tabs>
        <w:ind w:left="4320" w:hanging="360"/>
      </w:pPr>
      <w:rPr>
        <w:rFonts w:ascii="Wingdings" w:hAnsi="Wingdings" w:hint="default"/>
      </w:rPr>
    </w:lvl>
    <w:lvl w:ilvl="6" w:tplc="789682A4" w:tentative="1">
      <w:start w:val="1"/>
      <w:numFmt w:val="bullet"/>
      <w:lvlText w:val=""/>
      <w:lvlJc w:val="left"/>
      <w:pPr>
        <w:tabs>
          <w:tab w:val="num" w:pos="5040"/>
        </w:tabs>
        <w:ind w:left="5040" w:hanging="360"/>
      </w:pPr>
      <w:rPr>
        <w:rFonts w:ascii="Wingdings" w:hAnsi="Wingdings" w:hint="default"/>
      </w:rPr>
    </w:lvl>
    <w:lvl w:ilvl="7" w:tplc="7624A0E6" w:tentative="1">
      <w:start w:val="1"/>
      <w:numFmt w:val="bullet"/>
      <w:lvlText w:val=""/>
      <w:lvlJc w:val="left"/>
      <w:pPr>
        <w:tabs>
          <w:tab w:val="num" w:pos="5760"/>
        </w:tabs>
        <w:ind w:left="5760" w:hanging="360"/>
      </w:pPr>
      <w:rPr>
        <w:rFonts w:ascii="Wingdings" w:hAnsi="Wingdings" w:hint="default"/>
      </w:rPr>
    </w:lvl>
    <w:lvl w:ilvl="8" w:tplc="139EED5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5A6DE2"/>
    <w:multiLevelType w:val="hybridMultilevel"/>
    <w:tmpl w:val="14BA6B26"/>
    <w:lvl w:ilvl="0" w:tplc="A7502E52">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2797188E"/>
    <w:multiLevelType w:val="multilevel"/>
    <w:tmpl w:val="AB705CD2"/>
    <w:name w:val="Annexe"/>
    <w:lvl w:ilvl="0">
      <w:start w:val="1"/>
      <w:numFmt w:val="decimal"/>
      <w:pStyle w:val="Titreannexe"/>
      <w:lvlText w:val="Annexe %1."/>
      <w:lvlJc w:val="left"/>
      <w:pPr>
        <w:ind w:left="5464" w:hanging="360"/>
      </w:pPr>
      <w:rPr>
        <w:rFonts w:hint="default"/>
      </w:rPr>
    </w:lvl>
    <w:lvl w:ilvl="1">
      <w:start w:val="1"/>
      <w:numFmt w:val="decimal"/>
      <w:lvlRestart w:val="0"/>
      <w:pStyle w:val="Titreannexe2"/>
      <w:lvlText w:val="Annexe %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81146D1"/>
    <w:multiLevelType w:val="hybridMultilevel"/>
    <w:tmpl w:val="2214D9CE"/>
    <w:lvl w:ilvl="0" w:tplc="A7502E5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29247B24"/>
    <w:multiLevelType w:val="hybridMultilevel"/>
    <w:tmpl w:val="D846828E"/>
    <w:lvl w:ilvl="0" w:tplc="FF70F906">
      <w:start w:val="1"/>
      <w:numFmt w:val="bullet"/>
      <w:lvlText w:val=""/>
      <w:lvlJc w:val="left"/>
      <w:pPr>
        <w:tabs>
          <w:tab w:val="num" w:pos="720"/>
        </w:tabs>
        <w:ind w:left="720" w:hanging="360"/>
      </w:pPr>
      <w:rPr>
        <w:rFonts w:ascii="Wingdings" w:hAnsi="Wingdings" w:hint="default"/>
      </w:rPr>
    </w:lvl>
    <w:lvl w:ilvl="1" w:tplc="0CC07DFE" w:tentative="1">
      <w:start w:val="1"/>
      <w:numFmt w:val="bullet"/>
      <w:lvlText w:val=""/>
      <w:lvlJc w:val="left"/>
      <w:pPr>
        <w:tabs>
          <w:tab w:val="num" w:pos="1440"/>
        </w:tabs>
        <w:ind w:left="1440" w:hanging="360"/>
      </w:pPr>
      <w:rPr>
        <w:rFonts w:ascii="Wingdings" w:hAnsi="Wingdings" w:hint="default"/>
      </w:rPr>
    </w:lvl>
    <w:lvl w:ilvl="2" w:tplc="05B0A92A" w:tentative="1">
      <w:start w:val="1"/>
      <w:numFmt w:val="bullet"/>
      <w:lvlText w:val=""/>
      <w:lvlJc w:val="left"/>
      <w:pPr>
        <w:tabs>
          <w:tab w:val="num" w:pos="2160"/>
        </w:tabs>
        <w:ind w:left="2160" w:hanging="360"/>
      </w:pPr>
      <w:rPr>
        <w:rFonts w:ascii="Wingdings" w:hAnsi="Wingdings" w:hint="default"/>
      </w:rPr>
    </w:lvl>
    <w:lvl w:ilvl="3" w:tplc="55E803FA" w:tentative="1">
      <w:start w:val="1"/>
      <w:numFmt w:val="bullet"/>
      <w:lvlText w:val=""/>
      <w:lvlJc w:val="left"/>
      <w:pPr>
        <w:tabs>
          <w:tab w:val="num" w:pos="2880"/>
        </w:tabs>
        <w:ind w:left="2880" w:hanging="360"/>
      </w:pPr>
      <w:rPr>
        <w:rFonts w:ascii="Wingdings" w:hAnsi="Wingdings" w:hint="default"/>
      </w:rPr>
    </w:lvl>
    <w:lvl w:ilvl="4" w:tplc="093A4B68" w:tentative="1">
      <w:start w:val="1"/>
      <w:numFmt w:val="bullet"/>
      <w:lvlText w:val=""/>
      <w:lvlJc w:val="left"/>
      <w:pPr>
        <w:tabs>
          <w:tab w:val="num" w:pos="3600"/>
        </w:tabs>
        <w:ind w:left="3600" w:hanging="360"/>
      </w:pPr>
      <w:rPr>
        <w:rFonts w:ascii="Wingdings" w:hAnsi="Wingdings" w:hint="default"/>
      </w:rPr>
    </w:lvl>
    <w:lvl w:ilvl="5" w:tplc="262CE3C4" w:tentative="1">
      <w:start w:val="1"/>
      <w:numFmt w:val="bullet"/>
      <w:lvlText w:val=""/>
      <w:lvlJc w:val="left"/>
      <w:pPr>
        <w:tabs>
          <w:tab w:val="num" w:pos="4320"/>
        </w:tabs>
        <w:ind w:left="4320" w:hanging="360"/>
      </w:pPr>
      <w:rPr>
        <w:rFonts w:ascii="Wingdings" w:hAnsi="Wingdings" w:hint="default"/>
      </w:rPr>
    </w:lvl>
    <w:lvl w:ilvl="6" w:tplc="9B5247CC" w:tentative="1">
      <w:start w:val="1"/>
      <w:numFmt w:val="bullet"/>
      <w:lvlText w:val=""/>
      <w:lvlJc w:val="left"/>
      <w:pPr>
        <w:tabs>
          <w:tab w:val="num" w:pos="5040"/>
        </w:tabs>
        <w:ind w:left="5040" w:hanging="360"/>
      </w:pPr>
      <w:rPr>
        <w:rFonts w:ascii="Wingdings" w:hAnsi="Wingdings" w:hint="default"/>
      </w:rPr>
    </w:lvl>
    <w:lvl w:ilvl="7" w:tplc="D7266904" w:tentative="1">
      <w:start w:val="1"/>
      <w:numFmt w:val="bullet"/>
      <w:lvlText w:val=""/>
      <w:lvlJc w:val="left"/>
      <w:pPr>
        <w:tabs>
          <w:tab w:val="num" w:pos="5760"/>
        </w:tabs>
        <w:ind w:left="5760" w:hanging="360"/>
      </w:pPr>
      <w:rPr>
        <w:rFonts w:ascii="Wingdings" w:hAnsi="Wingdings" w:hint="default"/>
      </w:rPr>
    </w:lvl>
    <w:lvl w:ilvl="8" w:tplc="15F82F6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C5D28A5"/>
    <w:multiLevelType w:val="hybridMultilevel"/>
    <w:tmpl w:val="F70081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351155"/>
    <w:multiLevelType w:val="hybridMultilevel"/>
    <w:tmpl w:val="1500E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D747E33"/>
    <w:multiLevelType w:val="hybridMultilevel"/>
    <w:tmpl w:val="DF4A9D68"/>
    <w:lvl w:ilvl="0" w:tplc="A7502E52">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15:restartNumberingAfterBreak="0">
    <w:nsid w:val="2E105674"/>
    <w:multiLevelType w:val="hybridMultilevel"/>
    <w:tmpl w:val="4672D020"/>
    <w:lvl w:ilvl="0" w:tplc="040C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FB56326"/>
    <w:multiLevelType w:val="hybridMultilevel"/>
    <w:tmpl w:val="C3EE28D4"/>
    <w:lvl w:ilvl="0" w:tplc="6EB48B3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30310BE7"/>
    <w:multiLevelType w:val="hybridMultilevel"/>
    <w:tmpl w:val="573ADE2C"/>
    <w:lvl w:ilvl="0" w:tplc="F89C22B2">
      <w:start w:val="1"/>
      <w:numFmt w:val="bullet"/>
      <w:pStyle w:val="Listepuces3"/>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310A78D5"/>
    <w:multiLevelType w:val="multilevel"/>
    <w:tmpl w:val="8816312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rPr>
        <w:rFonts w:eastAsia="OpenSymbol" w:cs="OpenSymbol"/>
      </w:rPr>
    </w:lvl>
    <w:lvl w:ilvl="6">
      <w:start w:val="1"/>
      <w:numFmt w:val="bullet"/>
      <w:suff w:val="space"/>
      <w:lvlText w:val=""/>
      <w:lvlJc w:val="left"/>
      <w:pPr>
        <w:tabs>
          <w:tab w:val="num" w:pos="0"/>
        </w:tabs>
        <w:ind w:left="57" w:hanging="57"/>
      </w:pPr>
      <w:rPr>
        <w:rFonts w:ascii="Wingdings" w:hAnsi="Wingdings" w:cs="Wingdings" w:hint="default"/>
      </w:r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9" w15:restartNumberingAfterBreak="0">
    <w:nsid w:val="316B01C2"/>
    <w:multiLevelType w:val="hybridMultilevel"/>
    <w:tmpl w:val="8EA27A04"/>
    <w:lvl w:ilvl="0" w:tplc="A7502E52">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15:restartNumberingAfterBreak="0">
    <w:nsid w:val="316E0C22"/>
    <w:multiLevelType w:val="hybridMultilevel"/>
    <w:tmpl w:val="A6E08332"/>
    <w:lvl w:ilvl="0" w:tplc="A7502E52">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1" w15:restartNumberingAfterBreak="0">
    <w:nsid w:val="32B80697"/>
    <w:multiLevelType w:val="hybridMultilevel"/>
    <w:tmpl w:val="733C3896"/>
    <w:lvl w:ilvl="0" w:tplc="A7502E52">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15:restartNumberingAfterBreak="0">
    <w:nsid w:val="33480BA1"/>
    <w:multiLevelType w:val="hybridMultilevel"/>
    <w:tmpl w:val="1FDCAAC4"/>
    <w:lvl w:ilvl="0" w:tplc="A7502E52">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34D76B02"/>
    <w:multiLevelType w:val="multilevel"/>
    <w:tmpl w:val="F654B71E"/>
    <w:lvl w:ilvl="0">
      <w:start w:val="1"/>
      <w:numFmt w:val="bullet"/>
      <w:lvlText w:val=""/>
      <w:lvlJc w:val="left"/>
      <w:pPr>
        <w:tabs>
          <w:tab w:val="num" w:pos="283"/>
        </w:tabs>
        <w:ind w:left="283" w:hanging="283"/>
      </w:pPr>
      <w:rPr>
        <w:rFonts w:ascii="Wingdings" w:hAnsi="Wingdings" w:cs="Wingdings" w:hint="default"/>
      </w:rPr>
    </w:lvl>
    <w:lvl w:ilvl="1">
      <w:start w:val="1"/>
      <w:numFmt w:val="decimal"/>
      <w:lvlText w:val="%1.%2"/>
      <w:lvlJc w:val="left"/>
      <w:pPr>
        <w:tabs>
          <w:tab w:val="num" w:pos="1080"/>
        </w:tabs>
        <w:ind w:left="1080" w:hanging="360"/>
      </w:pPr>
    </w:lvl>
    <w:lvl w:ilvl="2">
      <w:start w:val="1"/>
      <w:numFmt w:val="lowerLetter"/>
      <w:lvlText w:val="%1.%2.%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4" w15:restartNumberingAfterBreak="0">
    <w:nsid w:val="37E80A48"/>
    <w:multiLevelType w:val="hybridMultilevel"/>
    <w:tmpl w:val="280A8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A533205"/>
    <w:multiLevelType w:val="hybridMultilevel"/>
    <w:tmpl w:val="82B034E2"/>
    <w:lvl w:ilvl="0" w:tplc="A7502E5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15:restartNumberingAfterBreak="0">
    <w:nsid w:val="3B197AA7"/>
    <w:multiLevelType w:val="hybridMultilevel"/>
    <w:tmpl w:val="7BA605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D4547AA"/>
    <w:multiLevelType w:val="hybridMultilevel"/>
    <w:tmpl w:val="FFDAFA12"/>
    <w:lvl w:ilvl="0" w:tplc="A7502E52">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15:restartNumberingAfterBreak="0">
    <w:nsid w:val="3E353520"/>
    <w:multiLevelType w:val="multilevel"/>
    <w:tmpl w:val="724434EE"/>
    <w:lvl w:ilvl="0">
      <w:start w:val="1"/>
      <w:numFmt w:val="bullet"/>
      <w:pStyle w:val="Listechangementclimatique"/>
      <w:lvlText w:val=""/>
      <w:lvlJc w:val="left"/>
      <w:pPr>
        <w:tabs>
          <w:tab w:val="num" w:pos="340"/>
        </w:tabs>
        <w:ind w:left="340" w:hanging="34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3EB30E29"/>
    <w:multiLevelType w:val="hybridMultilevel"/>
    <w:tmpl w:val="B96602EC"/>
    <w:lvl w:ilvl="0" w:tplc="10ACD346">
      <w:start w:val="2"/>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0" w15:restartNumberingAfterBreak="0">
    <w:nsid w:val="40745FA8"/>
    <w:multiLevelType w:val="hybridMultilevel"/>
    <w:tmpl w:val="DE3C4F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08A41A0"/>
    <w:multiLevelType w:val="hybridMultilevel"/>
    <w:tmpl w:val="B1A69A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45A164A9"/>
    <w:multiLevelType w:val="hybridMultilevel"/>
    <w:tmpl w:val="076616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8437ADB"/>
    <w:multiLevelType w:val="hybridMultilevel"/>
    <w:tmpl w:val="B75E0884"/>
    <w:lvl w:ilvl="0" w:tplc="A7502E52">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4" w15:restartNumberingAfterBreak="0">
    <w:nsid w:val="4B5F2E60"/>
    <w:multiLevelType w:val="hybridMultilevel"/>
    <w:tmpl w:val="91F29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E4A4370"/>
    <w:multiLevelType w:val="hybridMultilevel"/>
    <w:tmpl w:val="8CA64852"/>
    <w:lvl w:ilvl="0" w:tplc="A7502E52">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6" w15:restartNumberingAfterBreak="0">
    <w:nsid w:val="4E863D73"/>
    <w:multiLevelType w:val="hybridMultilevel"/>
    <w:tmpl w:val="844AAF18"/>
    <w:lvl w:ilvl="0" w:tplc="50BE0EC8">
      <w:start w:val="7"/>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7" w15:restartNumberingAfterBreak="0">
    <w:nsid w:val="4EB65783"/>
    <w:multiLevelType w:val="multilevel"/>
    <w:tmpl w:val="FEACBC3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4ED21CE9"/>
    <w:multiLevelType w:val="hybridMultilevel"/>
    <w:tmpl w:val="9CA025A2"/>
    <w:lvl w:ilvl="0" w:tplc="29CAA894">
      <w:start w:val="1"/>
      <w:numFmt w:val="bullet"/>
      <w:pStyle w:val="Listepucesillustration"/>
      <w:lvlText w:val="•"/>
      <w:lvlJc w:val="left"/>
      <w:pPr>
        <w:tabs>
          <w:tab w:val="num" w:pos="720"/>
        </w:tabs>
        <w:ind w:left="720" w:hanging="360"/>
      </w:pPr>
      <w:rPr>
        <w:rFonts w:ascii="Arial" w:hAnsi="Arial" w:hint="default"/>
      </w:rPr>
    </w:lvl>
    <w:lvl w:ilvl="1" w:tplc="CAC45C0E" w:tentative="1">
      <w:start w:val="1"/>
      <w:numFmt w:val="bullet"/>
      <w:lvlText w:val="•"/>
      <w:lvlJc w:val="left"/>
      <w:pPr>
        <w:tabs>
          <w:tab w:val="num" w:pos="1440"/>
        </w:tabs>
        <w:ind w:left="1440" w:hanging="360"/>
      </w:pPr>
      <w:rPr>
        <w:rFonts w:ascii="Arial" w:hAnsi="Arial" w:hint="default"/>
      </w:rPr>
    </w:lvl>
    <w:lvl w:ilvl="2" w:tplc="E5520F34" w:tentative="1">
      <w:start w:val="1"/>
      <w:numFmt w:val="bullet"/>
      <w:lvlText w:val="•"/>
      <w:lvlJc w:val="left"/>
      <w:pPr>
        <w:tabs>
          <w:tab w:val="num" w:pos="2160"/>
        </w:tabs>
        <w:ind w:left="2160" w:hanging="360"/>
      </w:pPr>
      <w:rPr>
        <w:rFonts w:ascii="Arial" w:hAnsi="Arial" w:hint="default"/>
      </w:rPr>
    </w:lvl>
    <w:lvl w:ilvl="3" w:tplc="B32AC018" w:tentative="1">
      <w:start w:val="1"/>
      <w:numFmt w:val="bullet"/>
      <w:lvlText w:val="•"/>
      <w:lvlJc w:val="left"/>
      <w:pPr>
        <w:tabs>
          <w:tab w:val="num" w:pos="2880"/>
        </w:tabs>
        <w:ind w:left="2880" w:hanging="360"/>
      </w:pPr>
      <w:rPr>
        <w:rFonts w:ascii="Arial" w:hAnsi="Arial" w:hint="default"/>
      </w:rPr>
    </w:lvl>
    <w:lvl w:ilvl="4" w:tplc="EBB63342" w:tentative="1">
      <w:start w:val="1"/>
      <w:numFmt w:val="bullet"/>
      <w:lvlText w:val="•"/>
      <w:lvlJc w:val="left"/>
      <w:pPr>
        <w:tabs>
          <w:tab w:val="num" w:pos="3600"/>
        </w:tabs>
        <w:ind w:left="3600" w:hanging="360"/>
      </w:pPr>
      <w:rPr>
        <w:rFonts w:ascii="Arial" w:hAnsi="Arial" w:hint="default"/>
      </w:rPr>
    </w:lvl>
    <w:lvl w:ilvl="5" w:tplc="CB1EC4A8" w:tentative="1">
      <w:start w:val="1"/>
      <w:numFmt w:val="bullet"/>
      <w:lvlText w:val="•"/>
      <w:lvlJc w:val="left"/>
      <w:pPr>
        <w:tabs>
          <w:tab w:val="num" w:pos="4320"/>
        </w:tabs>
        <w:ind w:left="4320" w:hanging="360"/>
      </w:pPr>
      <w:rPr>
        <w:rFonts w:ascii="Arial" w:hAnsi="Arial" w:hint="default"/>
      </w:rPr>
    </w:lvl>
    <w:lvl w:ilvl="6" w:tplc="1AE64D88" w:tentative="1">
      <w:start w:val="1"/>
      <w:numFmt w:val="bullet"/>
      <w:lvlText w:val="•"/>
      <w:lvlJc w:val="left"/>
      <w:pPr>
        <w:tabs>
          <w:tab w:val="num" w:pos="5040"/>
        </w:tabs>
        <w:ind w:left="5040" w:hanging="360"/>
      </w:pPr>
      <w:rPr>
        <w:rFonts w:ascii="Arial" w:hAnsi="Arial" w:hint="default"/>
      </w:rPr>
    </w:lvl>
    <w:lvl w:ilvl="7" w:tplc="EC16A834" w:tentative="1">
      <w:start w:val="1"/>
      <w:numFmt w:val="bullet"/>
      <w:lvlText w:val="•"/>
      <w:lvlJc w:val="left"/>
      <w:pPr>
        <w:tabs>
          <w:tab w:val="num" w:pos="5760"/>
        </w:tabs>
        <w:ind w:left="5760" w:hanging="360"/>
      </w:pPr>
      <w:rPr>
        <w:rFonts w:ascii="Arial" w:hAnsi="Arial" w:hint="default"/>
      </w:rPr>
    </w:lvl>
    <w:lvl w:ilvl="8" w:tplc="5E0C6A2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4FC03407"/>
    <w:multiLevelType w:val="hybridMultilevel"/>
    <w:tmpl w:val="D8FE1EE0"/>
    <w:lvl w:ilvl="0" w:tplc="A7502E52">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0" w15:restartNumberingAfterBreak="0">
    <w:nsid w:val="503549E8"/>
    <w:multiLevelType w:val="hybridMultilevel"/>
    <w:tmpl w:val="4E7C4186"/>
    <w:lvl w:ilvl="0" w:tplc="A7502E5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1" w15:restartNumberingAfterBreak="0">
    <w:nsid w:val="521536C9"/>
    <w:multiLevelType w:val="hybridMultilevel"/>
    <w:tmpl w:val="87A65650"/>
    <w:lvl w:ilvl="0" w:tplc="A7502E52">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15:restartNumberingAfterBreak="0">
    <w:nsid w:val="5312198D"/>
    <w:multiLevelType w:val="hybridMultilevel"/>
    <w:tmpl w:val="C0F88E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47541D6"/>
    <w:multiLevelType w:val="hybridMultilevel"/>
    <w:tmpl w:val="EBAA6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93F009C"/>
    <w:multiLevelType w:val="hybridMultilevel"/>
    <w:tmpl w:val="46F46442"/>
    <w:lvl w:ilvl="0" w:tplc="14D0C9E0">
      <w:start w:val="7"/>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65" w15:restartNumberingAfterBreak="0">
    <w:nsid w:val="5B1041A9"/>
    <w:multiLevelType w:val="hybridMultilevel"/>
    <w:tmpl w:val="5896C500"/>
    <w:lvl w:ilvl="0" w:tplc="A7502E52">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6" w15:restartNumberingAfterBreak="0">
    <w:nsid w:val="5C2B1F04"/>
    <w:multiLevelType w:val="hybridMultilevel"/>
    <w:tmpl w:val="27F2DB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CB900C2"/>
    <w:multiLevelType w:val="multilevel"/>
    <w:tmpl w:val="9A8EA69A"/>
    <w:lvl w:ilvl="0">
      <w:start w:val="1"/>
      <w:numFmt w:val="none"/>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pStyle w:val="Titre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8" w15:restartNumberingAfterBreak="0">
    <w:nsid w:val="5E9A7160"/>
    <w:multiLevelType w:val="hybridMultilevel"/>
    <w:tmpl w:val="283609D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64421613"/>
    <w:multiLevelType w:val="multilevel"/>
    <w:tmpl w:val="F77CF4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0" w15:restartNumberingAfterBreak="0">
    <w:nsid w:val="657761ED"/>
    <w:multiLevelType w:val="hybridMultilevel"/>
    <w:tmpl w:val="DEB0A022"/>
    <w:lvl w:ilvl="0" w:tplc="A7502E52">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69ED6E00"/>
    <w:multiLevelType w:val="hybridMultilevel"/>
    <w:tmpl w:val="5F64D452"/>
    <w:lvl w:ilvl="0" w:tplc="A7502E52">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2" w15:restartNumberingAfterBreak="0">
    <w:nsid w:val="69F9318E"/>
    <w:multiLevelType w:val="hybridMultilevel"/>
    <w:tmpl w:val="7D7EB7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A021B24"/>
    <w:multiLevelType w:val="hybridMultilevel"/>
    <w:tmpl w:val="43C070C4"/>
    <w:lvl w:ilvl="0" w:tplc="67DCC8EC">
      <w:start w:val="1"/>
      <w:numFmt w:val="decimal"/>
      <w:pStyle w:val="Titre1"/>
      <w:lvlText w:val="%1."/>
      <w:lvlJc w:val="left"/>
      <w:pPr>
        <w:ind w:left="928" w:hanging="360"/>
      </w:pPr>
      <w:rPr>
        <w:sz w:val="144"/>
        <w:szCs w:val="52"/>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74" w15:restartNumberingAfterBreak="0">
    <w:nsid w:val="6A342999"/>
    <w:multiLevelType w:val="hybridMultilevel"/>
    <w:tmpl w:val="F05CC136"/>
    <w:lvl w:ilvl="0" w:tplc="A7502E52">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5" w15:restartNumberingAfterBreak="0">
    <w:nsid w:val="6A6733FA"/>
    <w:multiLevelType w:val="hybridMultilevel"/>
    <w:tmpl w:val="867CA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B365239"/>
    <w:multiLevelType w:val="hybridMultilevel"/>
    <w:tmpl w:val="283609D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E3D6E5C"/>
    <w:multiLevelType w:val="hybridMultilevel"/>
    <w:tmpl w:val="53FE9AA0"/>
    <w:lvl w:ilvl="0" w:tplc="DE306D4C">
      <w:start w:val="8"/>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8" w15:restartNumberingAfterBreak="0">
    <w:nsid w:val="6E7D74FD"/>
    <w:multiLevelType w:val="hybridMultilevel"/>
    <w:tmpl w:val="C27EE5D0"/>
    <w:lvl w:ilvl="0" w:tplc="0E0C64AE">
      <w:start w:val="1"/>
      <w:numFmt w:val="bullet"/>
      <w:lvlText w:val=""/>
      <w:lvlJc w:val="left"/>
      <w:pPr>
        <w:tabs>
          <w:tab w:val="num" w:pos="720"/>
        </w:tabs>
        <w:ind w:left="720" w:hanging="360"/>
      </w:pPr>
      <w:rPr>
        <w:rFonts w:ascii="Wingdings" w:hAnsi="Wingdings" w:hint="default"/>
      </w:rPr>
    </w:lvl>
    <w:lvl w:ilvl="1" w:tplc="F3EEB5CA" w:tentative="1">
      <w:start w:val="1"/>
      <w:numFmt w:val="bullet"/>
      <w:lvlText w:val=""/>
      <w:lvlJc w:val="left"/>
      <w:pPr>
        <w:tabs>
          <w:tab w:val="num" w:pos="1440"/>
        </w:tabs>
        <w:ind w:left="1440" w:hanging="360"/>
      </w:pPr>
      <w:rPr>
        <w:rFonts w:ascii="Wingdings" w:hAnsi="Wingdings" w:hint="default"/>
      </w:rPr>
    </w:lvl>
    <w:lvl w:ilvl="2" w:tplc="83B2C7BC" w:tentative="1">
      <w:start w:val="1"/>
      <w:numFmt w:val="bullet"/>
      <w:lvlText w:val=""/>
      <w:lvlJc w:val="left"/>
      <w:pPr>
        <w:tabs>
          <w:tab w:val="num" w:pos="2160"/>
        </w:tabs>
        <w:ind w:left="2160" w:hanging="360"/>
      </w:pPr>
      <w:rPr>
        <w:rFonts w:ascii="Wingdings" w:hAnsi="Wingdings" w:hint="default"/>
      </w:rPr>
    </w:lvl>
    <w:lvl w:ilvl="3" w:tplc="2CDE851A" w:tentative="1">
      <w:start w:val="1"/>
      <w:numFmt w:val="bullet"/>
      <w:lvlText w:val=""/>
      <w:lvlJc w:val="left"/>
      <w:pPr>
        <w:tabs>
          <w:tab w:val="num" w:pos="2880"/>
        </w:tabs>
        <w:ind w:left="2880" w:hanging="360"/>
      </w:pPr>
      <w:rPr>
        <w:rFonts w:ascii="Wingdings" w:hAnsi="Wingdings" w:hint="default"/>
      </w:rPr>
    </w:lvl>
    <w:lvl w:ilvl="4" w:tplc="B574A1B0" w:tentative="1">
      <w:start w:val="1"/>
      <w:numFmt w:val="bullet"/>
      <w:lvlText w:val=""/>
      <w:lvlJc w:val="left"/>
      <w:pPr>
        <w:tabs>
          <w:tab w:val="num" w:pos="3600"/>
        </w:tabs>
        <w:ind w:left="3600" w:hanging="360"/>
      </w:pPr>
      <w:rPr>
        <w:rFonts w:ascii="Wingdings" w:hAnsi="Wingdings" w:hint="default"/>
      </w:rPr>
    </w:lvl>
    <w:lvl w:ilvl="5" w:tplc="4C2EE0D6" w:tentative="1">
      <w:start w:val="1"/>
      <w:numFmt w:val="bullet"/>
      <w:lvlText w:val=""/>
      <w:lvlJc w:val="left"/>
      <w:pPr>
        <w:tabs>
          <w:tab w:val="num" w:pos="4320"/>
        </w:tabs>
        <w:ind w:left="4320" w:hanging="360"/>
      </w:pPr>
      <w:rPr>
        <w:rFonts w:ascii="Wingdings" w:hAnsi="Wingdings" w:hint="default"/>
      </w:rPr>
    </w:lvl>
    <w:lvl w:ilvl="6" w:tplc="06CC1A80" w:tentative="1">
      <w:start w:val="1"/>
      <w:numFmt w:val="bullet"/>
      <w:lvlText w:val=""/>
      <w:lvlJc w:val="left"/>
      <w:pPr>
        <w:tabs>
          <w:tab w:val="num" w:pos="5040"/>
        </w:tabs>
        <w:ind w:left="5040" w:hanging="360"/>
      </w:pPr>
      <w:rPr>
        <w:rFonts w:ascii="Wingdings" w:hAnsi="Wingdings" w:hint="default"/>
      </w:rPr>
    </w:lvl>
    <w:lvl w:ilvl="7" w:tplc="ED964426" w:tentative="1">
      <w:start w:val="1"/>
      <w:numFmt w:val="bullet"/>
      <w:lvlText w:val=""/>
      <w:lvlJc w:val="left"/>
      <w:pPr>
        <w:tabs>
          <w:tab w:val="num" w:pos="5760"/>
        </w:tabs>
        <w:ind w:left="5760" w:hanging="360"/>
      </w:pPr>
      <w:rPr>
        <w:rFonts w:ascii="Wingdings" w:hAnsi="Wingdings" w:hint="default"/>
      </w:rPr>
    </w:lvl>
    <w:lvl w:ilvl="8" w:tplc="B6F67010"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FD22D10"/>
    <w:multiLevelType w:val="hybridMultilevel"/>
    <w:tmpl w:val="F9B4F9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5023087"/>
    <w:multiLevelType w:val="hybridMultilevel"/>
    <w:tmpl w:val="519A0230"/>
    <w:lvl w:ilvl="0" w:tplc="49280DEA">
      <w:start w:val="1"/>
      <w:numFmt w:val="bullet"/>
      <w:pStyle w:val="Bibliographie3"/>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5E521DB"/>
    <w:multiLevelType w:val="multilevel"/>
    <w:tmpl w:val="FD0EC75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15:restartNumberingAfterBreak="0">
    <w:nsid w:val="77F66D7C"/>
    <w:multiLevelType w:val="hybridMultilevel"/>
    <w:tmpl w:val="F4168E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86640DE"/>
    <w:multiLevelType w:val="hybridMultilevel"/>
    <w:tmpl w:val="855CADFE"/>
    <w:lvl w:ilvl="0" w:tplc="7D20D00E">
      <w:start w:val="1"/>
      <w:numFmt w:val="bullet"/>
      <w:lvlText w:val=""/>
      <w:lvlJc w:val="left"/>
      <w:pPr>
        <w:tabs>
          <w:tab w:val="num" w:pos="720"/>
        </w:tabs>
        <w:ind w:left="720" w:hanging="360"/>
      </w:pPr>
      <w:rPr>
        <w:rFonts w:ascii="Wingdings" w:hAnsi="Wingdings" w:hint="default"/>
      </w:rPr>
    </w:lvl>
    <w:lvl w:ilvl="1" w:tplc="369C76E6" w:tentative="1">
      <w:start w:val="1"/>
      <w:numFmt w:val="bullet"/>
      <w:lvlText w:val=""/>
      <w:lvlJc w:val="left"/>
      <w:pPr>
        <w:tabs>
          <w:tab w:val="num" w:pos="1440"/>
        </w:tabs>
        <w:ind w:left="1440" w:hanging="360"/>
      </w:pPr>
      <w:rPr>
        <w:rFonts w:ascii="Wingdings" w:hAnsi="Wingdings" w:hint="default"/>
      </w:rPr>
    </w:lvl>
    <w:lvl w:ilvl="2" w:tplc="C43E327A" w:tentative="1">
      <w:start w:val="1"/>
      <w:numFmt w:val="bullet"/>
      <w:lvlText w:val=""/>
      <w:lvlJc w:val="left"/>
      <w:pPr>
        <w:tabs>
          <w:tab w:val="num" w:pos="2160"/>
        </w:tabs>
        <w:ind w:left="2160" w:hanging="360"/>
      </w:pPr>
      <w:rPr>
        <w:rFonts w:ascii="Wingdings" w:hAnsi="Wingdings" w:hint="default"/>
      </w:rPr>
    </w:lvl>
    <w:lvl w:ilvl="3" w:tplc="DA1AB22C" w:tentative="1">
      <w:start w:val="1"/>
      <w:numFmt w:val="bullet"/>
      <w:lvlText w:val=""/>
      <w:lvlJc w:val="left"/>
      <w:pPr>
        <w:tabs>
          <w:tab w:val="num" w:pos="2880"/>
        </w:tabs>
        <w:ind w:left="2880" w:hanging="360"/>
      </w:pPr>
      <w:rPr>
        <w:rFonts w:ascii="Wingdings" w:hAnsi="Wingdings" w:hint="default"/>
      </w:rPr>
    </w:lvl>
    <w:lvl w:ilvl="4" w:tplc="B13CD7D2" w:tentative="1">
      <w:start w:val="1"/>
      <w:numFmt w:val="bullet"/>
      <w:lvlText w:val=""/>
      <w:lvlJc w:val="left"/>
      <w:pPr>
        <w:tabs>
          <w:tab w:val="num" w:pos="3600"/>
        </w:tabs>
        <w:ind w:left="3600" w:hanging="360"/>
      </w:pPr>
      <w:rPr>
        <w:rFonts w:ascii="Wingdings" w:hAnsi="Wingdings" w:hint="default"/>
      </w:rPr>
    </w:lvl>
    <w:lvl w:ilvl="5" w:tplc="3C9800BE" w:tentative="1">
      <w:start w:val="1"/>
      <w:numFmt w:val="bullet"/>
      <w:lvlText w:val=""/>
      <w:lvlJc w:val="left"/>
      <w:pPr>
        <w:tabs>
          <w:tab w:val="num" w:pos="4320"/>
        </w:tabs>
        <w:ind w:left="4320" w:hanging="360"/>
      </w:pPr>
      <w:rPr>
        <w:rFonts w:ascii="Wingdings" w:hAnsi="Wingdings" w:hint="default"/>
      </w:rPr>
    </w:lvl>
    <w:lvl w:ilvl="6" w:tplc="B5FC0730" w:tentative="1">
      <w:start w:val="1"/>
      <w:numFmt w:val="bullet"/>
      <w:lvlText w:val=""/>
      <w:lvlJc w:val="left"/>
      <w:pPr>
        <w:tabs>
          <w:tab w:val="num" w:pos="5040"/>
        </w:tabs>
        <w:ind w:left="5040" w:hanging="360"/>
      </w:pPr>
      <w:rPr>
        <w:rFonts w:ascii="Wingdings" w:hAnsi="Wingdings" w:hint="default"/>
      </w:rPr>
    </w:lvl>
    <w:lvl w:ilvl="7" w:tplc="3324799C" w:tentative="1">
      <w:start w:val="1"/>
      <w:numFmt w:val="bullet"/>
      <w:lvlText w:val=""/>
      <w:lvlJc w:val="left"/>
      <w:pPr>
        <w:tabs>
          <w:tab w:val="num" w:pos="5760"/>
        </w:tabs>
        <w:ind w:left="5760" w:hanging="360"/>
      </w:pPr>
      <w:rPr>
        <w:rFonts w:ascii="Wingdings" w:hAnsi="Wingdings" w:hint="default"/>
      </w:rPr>
    </w:lvl>
    <w:lvl w:ilvl="8" w:tplc="B356889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87E5409"/>
    <w:multiLevelType w:val="hybridMultilevel"/>
    <w:tmpl w:val="F7C015BE"/>
    <w:lvl w:ilvl="0" w:tplc="A7502E52">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5" w15:restartNumberingAfterBreak="0">
    <w:nsid w:val="7A23702D"/>
    <w:multiLevelType w:val="hybridMultilevel"/>
    <w:tmpl w:val="81CE2CD8"/>
    <w:lvl w:ilvl="0" w:tplc="A7502E52">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6" w15:restartNumberingAfterBreak="0">
    <w:nsid w:val="7FB236D9"/>
    <w:multiLevelType w:val="hybridMultilevel"/>
    <w:tmpl w:val="E8AA4C3E"/>
    <w:lvl w:ilvl="0" w:tplc="A7502E5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73"/>
  </w:num>
  <w:num w:numId="2">
    <w:abstractNumId w:val="67"/>
  </w:num>
  <w:num w:numId="3">
    <w:abstractNumId w:val="67"/>
  </w:num>
  <w:num w:numId="4">
    <w:abstractNumId w:val="7"/>
  </w:num>
  <w:num w:numId="5">
    <w:abstractNumId w:val="6"/>
  </w:num>
  <w:num w:numId="6">
    <w:abstractNumId w:val="50"/>
  </w:num>
  <w:num w:numId="7">
    <w:abstractNumId w:val="52"/>
  </w:num>
  <w:num w:numId="8">
    <w:abstractNumId w:val="82"/>
  </w:num>
  <w:num w:numId="9">
    <w:abstractNumId w:val="79"/>
  </w:num>
  <w:num w:numId="10">
    <w:abstractNumId w:val="11"/>
  </w:num>
  <w:num w:numId="11">
    <w:abstractNumId w:val="48"/>
  </w:num>
  <w:num w:numId="12">
    <w:abstractNumId w:val="80"/>
  </w:num>
  <w:num w:numId="13">
    <w:abstractNumId w:val="38"/>
  </w:num>
  <w:num w:numId="14">
    <w:abstractNumId w:val="43"/>
  </w:num>
  <w:num w:numId="15">
    <w:abstractNumId w:val="35"/>
  </w:num>
  <w:num w:numId="16">
    <w:abstractNumId w:val="72"/>
  </w:num>
  <w:num w:numId="17">
    <w:abstractNumId w:val="66"/>
  </w:num>
  <w:num w:numId="18">
    <w:abstractNumId w:val="8"/>
  </w:num>
  <w:num w:numId="19">
    <w:abstractNumId w:val="3"/>
  </w:num>
  <w:num w:numId="20">
    <w:abstractNumId w:val="21"/>
  </w:num>
  <w:num w:numId="21">
    <w:abstractNumId w:val="81"/>
  </w:num>
  <w:num w:numId="22">
    <w:abstractNumId w:val="19"/>
  </w:num>
  <w:num w:numId="23">
    <w:abstractNumId w:val="58"/>
  </w:num>
  <w:num w:numId="24">
    <w:abstractNumId w:val="20"/>
  </w:num>
  <w:num w:numId="25">
    <w:abstractNumId w:val="32"/>
  </w:num>
  <w:num w:numId="26">
    <w:abstractNumId w:val="51"/>
  </w:num>
  <w:num w:numId="27">
    <w:abstractNumId w:val="33"/>
  </w:num>
  <w:num w:numId="28">
    <w:abstractNumId w:val="22"/>
  </w:num>
  <w:num w:numId="29">
    <w:abstractNumId w:val="69"/>
  </w:num>
  <w:num w:numId="30">
    <w:abstractNumId w:val="76"/>
  </w:num>
  <w:num w:numId="31">
    <w:abstractNumId w:val="44"/>
  </w:num>
  <w:num w:numId="32">
    <w:abstractNumId w:val="75"/>
  </w:num>
  <w:num w:numId="33">
    <w:abstractNumId w:val="63"/>
  </w:num>
  <w:num w:numId="34">
    <w:abstractNumId w:val="68"/>
  </w:num>
  <w:num w:numId="35">
    <w:abstractNumId w:val="16"/>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37"/>
  </w:num>
  <w:num w:numId="39">
    <w:abstractNumId w:val="2"/>
  </w:num>
  <w:num w:numId="40">
    <w:abstractNumId w:val="1"/>
  </w:num>
  <w:num w:numId="41">
    <w:abstractNumId w:val="16"/>
  </w:num>
  <w:num w:numId="42">
    <w:abstractNumId w:val="16"/>
    <w:lvlOverride w:ilvl="0">
      <w:startOverride w:val="1"/>
    </w:lvlOverride>
  </w:num>
  <w:num w:numId="43">
    <w:abstractNumId w:val="36"/>
  </w:num>
  <w:num w:numId="44">
    <w:abstractNumId w:val="49"/>
  </w:num>
  <w:num w:numId="45">
    <w:abstractNumId w:val="65"/>
  </w:num>
  <w:num w:numId="46">
    <w:abstractNumId w:val="9"/>
  </w:num>
  <w:num w:numId="47">
    <w:abstractNumId w:val="13"/>
  </w:num>
  <w:num w:numId="48">
    <w:abstractNumId w:val="45"/>
  </w:num>
  <w:num w:numId="49">
    <w:abstractNumId w:val="71"/>
  </w:num>
  <w:num w:numId="50">
    <w:abstractNumId w:val="41"/>
  </w:num>
  <w:num w:numId="51">
    <w:abstractNumId w:val="28"/>
  </w:num>
  <w:num w:numId="52">
    <w:abstractNumId w:val="40"/>
  </w:num>
  <w:num w:numId="53">
    <w:abstractNumId w:val="42"/>
  </w:num>
  <w:num w:numId="54">
    <w:abstractNumId w:val="86"/>
  </w:num>
  <w:num w:numId="55">
    <w:abstractNumId w:val="70"/>
  </w:num>
  <w:num w:numId="56">
    <w:abstractNumId w:val="23"/>
  </w:num>
  <w:num w:numId="57">
    <w:abstractNumId w:val="61"/>
  </w:num>
  <w:num w:numId="58">
    <w:abstractNumId w:val="74"/>
  </w:num>
  <w:num w:numId="59">
    <w:abstractNumId w:val="39"/>
  </w:num>
  <w:num w:numId="60">
    <w:abstractNumId w:val="17"/>
  </w:num>
  <w:num w:numId="61">
    <w:abstractNumId w:val="30"/>
  </w:num>
  <w:num w:numId="62">
    <w:abstractNumId w:val="15"/>
  </w:num>
  <w:num w:numId="63">
    <w:abstractNumId w:val="34"/>
  </w:num>
  <w:num w:numId="64">
    <w:abstractNumId w:val="53"/>
  </w:num>
  <w:num w:numId="65">
    <w:abstractNumId w:val="84"/>
  </w:num>
  <w:num w:numId="66">
    <w:abstractNumId w:val="47"/>
  </w:num>
  <w:num w:numId="67">
    <w:abstractNumId w:val="56"/>
  </w:num>
  <w:num w:numId="68">
    <w:abstractNumId w:val="77"/>
  </w:num>
  <w:num w:numId="69">
    <w:abstractNumId w:val="60"/>
  </w:num>
  <w:num w:numId="70">
    <w:abstractNumId w:val="14"/>
  </w:num>
  <w:num w:numId="71">
    <w:abstractNumId w:val="59"/>
  </w:num>
  <w:num w:numId="72">
    <w:abstractNumId w:val="55"/>
  </w:num>
  <w:num w:numId="73">
    <w:abstractNumId w:val="85"/>
  </w:num>
  <w:num w:numId="74">
    <w:abstractNumId w:val="5"/>
  </w:num>
  <w:num w:numId="75">
    <w:abstractNumId w:val="64"/>
  </w:num>
  <w:num w:numId="76">
    <w:abstractNumId w:val="29"/>
  </w:num>
  <w:num w:numId="77">
    <w:abstractNumId w:val="26"/>
  </w:num>
  <w:num w:numId="78">
    <w:abstractNumId w:val="54"/>
  </w:num>
  <w:num w:numId="79">
    <w:abstractNumId w:val="46"/>
  </w:num>
  <w:num w:numId="80">
    <w:abstractNumId w:val="18"/>
  </w:num>
  <w:num w:numId="81">
    <w:abstractNumId w:val="10"/>
  </w:num>
  <w:num w:numId="82">
    <w:abstractNumId w:val="83"/>
  </w:num>
  <w:num w:numId="83">
    <w:abstractNumId w:val="12"/>
  </w:num>
  <w:num w:numId="84">
    <w:abstractNumId w:val="27"/>
  </w:num>
  <w:num w:numId="85">
    <w:abstractNumId w:val="78"/>
  </w:num>
  <w:num w:numId="86">
    <w:abstractNumId w:val="24"/>
  </w:num>
  <w:num w:numId="87">
    <w:abstractNumId w:val="31"/>
  </w:num>
  <w:num w:numId="88">
    <w:abstractNumId w:val="62"/>
  </w:num>
  <w:num w:numId="89">
    <w:abstractNumId w:val="0"/>
  </w:num>
  <w:num w:numId="90">
    <w:abstractNumId w:val="2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563"/>
    <w:rsid w:val="000065A6"/>
    <w:rsid w:val="000105A7"/>
    <w:rsid w:val="00014A6E"/>
    <w:rsid w:val="000157CD"/>
    <w:rsid w:val="000163E2"/>
    <w:rsid w:val="00020D97"/>
    <w:rsid w:val="00025841"/>
    <w:rsid w:val="00026E48"/>
    <w:rsid w:val="00030990"/>
    <w:rsid w:val="00034A32"/>
    <w:rsid w:val="00042EAE"/>
    <w:rsid w:val="00046051"/>
    <w:rsid w:val="000466CA"/>
    <w:rsid w:val="00050EA9"/>
    <w:rsid w:val="00052437"/>
    <w:rsid w:val="000524BA"/>
    <w:rsid w:val="00052574"/>
    <w:rsid w:val="00053C1E"/>
    <w:rsid w:val="00060BDE"/>
    <w:rsid w:val="00065FBC"/>
    <w:rsid w:val="0008147A"/>
    <w:rsid w:val="00091F65"/>
    <w:rsid w:val="000A2DCE"/>
    <w:rsid w:val="000B2842"/>
    <w:rsid w:val="000B31B3"/>
    <w:rsid w:val="000B448C"/>
    <w:rsid w:val="000B614E"/>
    <w:rsid w:val="000C2AF7"/>
    <w:rsid w:val="000D4D7D"/>
    <w:rsid w:val="000D76A7"/>
    <w:rsid w:val="000E63A4"/>
    <w:rsid w:val="001111EA"/>
    <w:rsid w:val="00112077"/>
    <w:rsid w:val="001135F8"/>
    <w:rsid w:val="00114F98"/>
    <w:rsid w:val="001206D8"/>
    <w:rsid w:val="00123929"/>
    <w:rsid w:val="00125C93"/>
    <w:rsid w:val="0013355F"/>
    <w:rsid w:val="00134B3B"/>
    <w:rsid w:val="001357DB"/>
    <w:rsid w:val="0014019C"/>
    <w:rsid w:val="00140E2F"/>
    <w:rsid w:val="0014296F"/>
    <w:rsid w:val="0015427E"/>
    <w:rsid w:val="0015503B"/>
    <w:rsid w:val="0015585C"/>
    <w:rsid w:val="00166336"/>
    <w:rsid w:val="00185603"/>
    <w:rsid w:val="00193027"/>
    <w:rsid w:val="001A1B96"/>
    <w:rsid w:val="001C171B"/>
    <w:rsid w:val="001C254F"/>
    <w:rsid w:val="001C27F5"/>
    <w:rsid w:val="001C4271"/>
    <w:rsid w:val="001C4417"/>
    <w:rsid w:val="001C7229"/>
    <w:rsid w:val="001C7CB2"/>
    <w:rsid w:val="001D3E5A"/>
    <w:rsid w:val="001E2261"/>
    <w:rsid w:val="001E28C8"/>
    <w:rsid w:val="001E5361"/>
    <w:rsid w:val="001F3916"/>
    <w:rsid w:val="001F4282"/>
    <w:rsid w:val="001F7BC4"/>
    <w:rsid w:val="001F7CA4"/>
    <w:rsid w:val="002014AC"/>
    <w:rsid w:val="00203B82"/>
    <w:rsid w:val="00205168"/>
    <w:rsid w:val="0021123B"/>
    <w:rsid w:val="0021174B"/>
    <w:rsid w:val="00211FB5"/>
    <w:rsid w:val="00216663"/>
    <w:rsid w:val="00216A1A"/>
    <w:rsid w:val="00223997"/>
    <w:rsid w:val="0023550C"/>
    <w:rsid w:val="00240674"/>
    <w:rsid w:val="00243378"/>
    <w:rsid w:val="00246853"/>
    <w:rsid w:val="002479A4"/>
    <w:rsid w:val="00251997"/>
    <w:rsid w:val="00256B84"/>
    <w:rsid w:val="002570AF"/>
    <w:rsid w:val="00257900"/>
    <w:rsid w:val="002674E1"/>
    <w:rsid w:val="00271594"/>
    <w:rsid w:val="00274F84"/>
    <w:rsid w:val="002849D0"/>
    <w:rsid w:val="00285755"/>
    <w:rsid w:val="00285C1F"/>
    <w:rsid w:val="002A4E66"/>
    <w:rsid w:val="002A7FDA"/>
    <w:rsid w:val="002B12B5"/>
    <w:rsid w:val="002B2090"/>
    <w:rsid w:val="002C25A7"/>
    <w:rsid w:val="002C5B46"/>
    <w:rsid w:val="002F33E5"/>
    <w:rsid w:val="002F6BA1"/>
    <w:rsid w:val="002F74D0"/>
    <w:rsid w:val="003023A2"/>
    <w:rsid w:val="0030273B"/>
    <w:rsid w:val="00303DF5"/>
    <w:rsid w:val="003070C0"/>
    <w:rsid w:val="00307260"/>
    <w:rsid w:val="00312B3A"/>
    <w:rsid w:val="0031343E"/>
    <w:rsid w:val="00313A85"/>
    <w:rsid w:val="00314749"/>
    <w:rsid w:val="0032173C"/>
    <w:rsid w:val="00322A37"/>
    <w:rsid w:val="00324C85"/>
    <w:rsid w:val="003328B5"/>
    <w:rsid w:val="00340E7A"/>
    <w:rsid w:val="003424DC"/>
    <w:rsid w:val="00344D0E"/>
    <w:rsid w:val="00346A14"/>
    <w:rsid w:val="0035140F"/>
    <w:rsid w:val="003554D5"/>
    <w:rsid w:val="003621DB"/>
    <w:rsid w:val="0036274F"/>
    <w:rsid w:val="0036503F"/>
    <w:rsid w:val="00372246"/>
    <w:rsid w:val="003744F3"/>
    <w:rsid w:val="00374BE8"/>
    <w:rsid w:val="0037564B"/>
    <w:rsid w:val="00377E24"/>
    <w:rsid w:val="00385649"/>
    <w:rsid w:val="003934E3"/>
    <w:rsid w:val="00393A8B"/>
    <w:rsid w:val="003948A4"/>
    <w:rsid w:val="003956A4"/>
    <w:rsid w:val="00397F7E"/>
    <w:rsid w:val="003A5F1E"/>
    <w:rsid w:val="003B1DA9"/>
    <w:rsid w:val="003B7079"/>
    <w:rsid w:val="003C65EA"/>
    <w:rsid w:val="003E0696"/>
    <w:rsid w:val="003E28FC"/>
    <w:rsid w:val="003E3466"/>
    <w:rsid w:val="003E4537"/>
    <w:rsid w:val="003E75AF"/>
    <w:rsid w:val="003F0F0B"/>
    <w:rsid w:val="00400104"/>
    <w:rsid w:val="004010A6"/>
    <w:rsid w:val="004033C7"/>
    <w:rsid w:val="004067CF"/>
    <w:rsid w:val="004145C1"/>
    <w:rsid w:val="004201EF"/>
    <w:rsid w:val="004221A4"/>
    <w:rsid w:val="0042449E"/>
    <w:rsid w:val="004264FD"/>
    <w:rsid w:val="004270D9"/>
    <w:rsid w:val="0042793C"/>
    <w:rsid w:val="00470CA8"/>
    <w:rsid w:val="00473504"/>
    <w:rsid w:val="00474C8D"/>
    <w:rsid w:val="00475BC9"/>
    <w:rsid w:val="00481977"/>
    <w:rsid w:val="00492D9B"/>
    <w:rsid w:val="00493163"/>
    <w:rsid w:val="00497D20"/>
    <w:rsid w:val="004A1887"/>
    <w:rsid w:val="004A69DB"/>
    <w:rsid w:val="004A7F36"/>
    <w:rsid w:val="004B3C64"/>
    <w:rsid w:val="004B5991"/>
    <w:rsid w:val="004D1E42"/>
    <w:rsid w:val="004D2C9F"/>
    <w:rsid w:val="004D5E70"/>
    <w:rsid w:val="004E11E1"/>
    <w:rsid w:val="004E1774"/>
    <w:rsid w:val="004E2A08"/>
    <w:rsid w:val="004F00C1"/>
    <w:rsid w:val="00502AA9"/>
    <w:rsid w:val="00503700"/>
    <w:rsid w:val="005076B4"/>
    <w:rsid w:val="005242E0"/>
    <w:rsid w:val="005352C0"/>
    <w:rsid w:val="00535708"/>
    <w:rsid w:val="00540602"/>
    <w:rsid w:val="00540A8C"/>
    <w:rsid w:val="00543C02"/>
    <w:rsid w:val="00546AD0"/>
    <w:rsid w:val="00551C7F"/>
    <w:rsid w:val="005530ED"/>
    <w:rsid w:val="00554CF2"/>
    <w:rsid w:val="00556D35"/>
    <w:rsid w:val="005601CB"/>
    <w:rsid w:val="005626FD"/>
    <w:rsid w:val="00570B4C"/>
    <w:rsid w:val="005857FE"/>
    <w:rsid w:val="00596F58"/>
    <w:rsid w:val="0059742F"/>
    <w:rsid w:val="005A6863"/>
    <w:rsid w:val="005A76B0"/>
    <w:rsid w:val="005B60EF"/>
    <w:rsid w:val="005C191A"/>
    <w:rsid w:val="005C4B8C"/>
    <w:rsid w:val="005C68CA"/>
    <w:rsid w:val="005C7231"/>
    <w:rsid w:val="005D2F81"/>
    <w:rsid w:val="005E26F4"/>
    <w:rsid w:val="005E2B80"/>
    <w:rsid w:val="005E41DC"/>
    <w:rsid w:val="005E5E5B"/>
    <w:rsid w:val="005E79C9"/>
    <w:rsid w:val="005F264D"/>
    <w:rsid w:val="005F391A"/>
    <w:rsid w:val="00600208"/>
    <w:rsid w:val="0060196F"/>
    <w:rsid w:val="00605FF4"/>
    <w:rsid w:val="00611010"/>
    <w:rsid w:val="00614F92"/>
    <w:rsid w:val="00622F0C"/>
    <w:rsid w:val="006255C2"/>
    <w:rsid w:val="00627D3C"/>
    <w:rsid w:val="006315DA"/>
    <w:rsid w:val="00636D6B"/>
    <w:rsid w:val="00637A41"/>
    <w:rsid w:val="00642E57"/>
    <w:rsid w:val="0064798C"/>
    <w:rsid w:val="006512C2"/>
    <w:rsid w:val="00651878"/>
    <w:rsid w:val="00652E30"/>
    <w:rsid w:val="00654641"/>
    <w:rsid w:val="00654ED7"/>
    <w:rsid w:val="006556DC"/>
    <w:rsid w:val="0065673F"/>
    <w:rsid w:val="00665411"/>
    <w:rsid w:val="006654EA"/>
    <w:rsid w:val="006719D9"/>
    <w:rsid w:val="00674F03"/>
    <w:rsid w:val="006761CA"/>
    <w:rsid w:val="00685980"/>
    <w:rsid w:val="006928C8"/>
    <w:rsid w:val="00694AF5"/>
    <w:rsid w:val="006963B1"/>
    <w:rsid w:val="00697C88"/>
    <w:rsid w:val="006A0DD3"/>
    <w:rsid w:val="006A1F67"/>
    <w:rsid w:val="006A2559"/>
    <w:rsid w:val="006A2E26"/>
    <w:rsid w:val="006A5F56"/>
    <w:rsid w:val="006B30DF"/>
    <w:rsid w:val="006B6A1B"/>
    <w:rsid w:val="006C1D80"/>
    <w:rsid w:val="006C23BC"/>
    <w:rsid w:val="006D30E7"/>
    <w:rsid w:val="006D5EEF"/>
    <w:rsid w:val="006E1EF7"/>
    <w:rsid w:val="006E30BE"/>
    <w:rsid w:val="006E411B"/>
    <w:rsid w:val="006E4795"/>
    <w:rsid w:val="006F4353"/>
    <w:rsid w:val="006F597E"/>
    <w:rsid w:val="00713809"/>
    <w:rsid w:val="0071662E"/>
    <w:rsid w:val="00720339"/>
    <w:rsid w:val="00721353"/>
    <w:rsid w:val="00730295"/>
    <w:rsid w:val="00730788"/>
    <w:rsid w:val="00731063"/>
    <w:rsid w:val="007341AB"/>
    <w:rsid w:val="00741EC9"/>
    <w:rsid w:val="00742B9D"/>
    <w:rsid w:val="007439ED"/>
    <w:rsid w:val="007439FC"/>
    <w:rsid w:val="007475FE"/>
    <w:rsid w:val="00750305"/>
    <w:rsid w:val="007607DD"/>
    <w:rsid w:val="00767031"/>
    <w:rsid w:val="00772889"/>
    <w:rsid w:val="00773D48"/>
    <w:rsid w:val="0077745C"/>
    <w:rsid w:val="00780648"/>
    <w:rsid w:val="007815E5"/>
    <w:rsid w:val="00781A94"/>
    <w:rsid w:val="00784794"/>
    <w:rsid w:val="00784A17"/>
    <w:rsid w:val="00785375"/>
    <w:rsid w:val="00793ED4"/>
    <w:rsid w:val="007A0AEB"/>
    <w:rsid w:val="007A50BA"/>
    <w:rsid w:val="007A5721"/>
    <w:rsid w:val="007C055E"/>
    <w:rsid w:val="007C09AB"/>
    <w:rsid w:val="007C26CB"/>
    <w:rsid w:val="007C3CE1"/>
    <w:rsid w:val="007C3EAB"/>
    <w:rsid w:val="007D35BE"/>
    <w:rsid w:val="007E40D7"/>
    <w:rsid w:val="007E43D4"/>
    <w:rsid w:val="007E5806"/>
    <w:rsid w:val="007F31ED"/>
    <w:rsid w:val="00802753"/>
    <w:rsid w:val="008047B7"/>
    <w:rsid w:val="008049B6"/>
    <w:rsid w:val="008115FB"/>
    <w:rsid w:val="00814865"/>
    <w:rsid w:val="00817989"/>
    <w:rsid w:val="008202B6"/>
    <w:rsid w:val="00820B36"/>
    <w:rsid w:val="00823999"/>
    <w:rsid w:val="00823BE8"/>
    <w:rsid w:val="00826C19"/>
    <w:rsid w:val="008345AB"/>
    <w:rsid w:val="00835C82"/>
    <w:rsid w:val="0083701D"/>
    <w:rsid w:val="00840748"/>
    <w:rsid w:val="00846454"/>
    <w:rsid w:val="00851F08"/>
    <w:rsid w:val="0085406F"/>
    <w:rsid w:val="008559F8"/>
    <w:rsid w:val="0086346E"/>
    <w:rsid w:val="00876B61"/>
    <w:rsid w:val="00877838"/>
    <w:rsid w:val="00882CD2"/>
    <w:rsid w:val="008831FC"/>
    <w:rsid w:val="0088408B"/>
    <w:rsid w:val="0088594E"/>
    <w:rsid w:val="00890221"/>
    <w:rsid w:val="00890B89"/>
    <w:rsid w:val="008B61A7"/>
    <w:rsid w:val="008C57AD"/>
    <w:rsid w:val="008D573C"/>
    <w:rsid w:val="008D60CC"/>
    <w:rsid w:val="008E196A"/>
    <w:rsid w:val="008E2CD9"/>
    <w:rsid w:val="008E3A3D"/>
    <w:rsid w:val="008F1E6D"/>
    <w:rsid w:val="008F4111"/>
    <w:rsid w:val="008F4A8F"/>
    <w:rsid w:val="008F5F50"/>
    <w:rsid w:val="009012BC"/>
    <w:rsid w:val="00915EA1"/>
    <w:rsid w:val="00926029"/>
    <w:rsid w:val="00930175"/>
    <w:rsid w:val="00931921"/>
    <w:rsid w:val="009332BB"/>
    <w:rsid w:val="00935BBA"/>
    <w:rsid w:val="00941808"/>
    <w:rsid w:val="0094290B"/>
    <w:rsid w:val="00950CE6"/>
    <w:rsid w:val="00953401"/>
    <w:rsid w:val="009607CC"/>
    <w:rsid w:val="0096427D"/>
    <w:rsid w:val="009756D1"/>
    <w:rsid w:val="009760C9"/>
    <w:rsid w:val="00977AF8"/>
    <w:rsid w:val="00981911"/>
    <w:rsid w:val="00983071"/>
    <w:rsid w:val="0098366A"/>
    <w:rsid w:val="00983F2A"/>
    <w:rsid w:val="00984F37"/>
    <w:rsid w:val="009935BB"/>
    <w:rsid w:val="0099459C"/>
    <w:rsid w:val="00995765"/>
    <w:rsid w:val="00997A6B"/>
    <w:rsid w:val="009A03B8"/>
    <w:rsid w:val="009A2C9E"/>
    <w:rsid w:val="009A3234"/>
    <w:rsid w:val="009A66E5"/>
    <w:rsid w:val="009B1A0C"/>
    <w:rsid w:val="009B24F2"/>
    <w:rsid w:val="009B28EB"/>
    <w:rsid w:val="009B2D2F"/>
    <w:rsid w:val="009C0543"/>
    <w:rsid w:val="009C6754"/>
    <w:rsid w:val="009D17C3"/>
    <w:rsid w:val="009D1C0F"/>
    <w:rsid w:val="009E033C"/>
    <w:rsid w:val="009E25E2"/>
    <w:rsid w:val="009F4291"/>
    <w:rsid w:val="009F6968"/>
    <w:rsid w:val="00A01666"/>
    <w:rsid w:val="00A019E8"/>
    <w:rsid w:val="00A05E98"/>
    <w:rsid w:val="00A108D7"/>
    <w:rsid w:val="00A12793"/>
    <w:rsid w:val="00A1331D"/>
    <w:rsid w:val="00A17C28"/>
    <w:rsid w:val="00A17F21"/>
    <w:rsid w:val="00A20FEC"/>
    <w:rsid w:val="00A21B0A"/>
    <w:rsid w:val="00A24FB5"/>
    <w:rsid w:val="00A25701"/>
    <w:rsid w:val="00A30042"/>
    <w:rsid w:val="00A32592"/>
    <w:rsid w:val="00A333DF"/>
    <w:rsid w:val="00A40C58"/>
    <w:rsid w:val="00A423E6"/>
    <w:rsid w:val="00A42EF1"/>
    <w:rsid w:val="00A46E7F"/>
    <w:rsid w:val="00A544B2"/>
    <w:rsid w:val="00A603F7"/>
    <w:rsid w:val="00A62D0F"/>
    <w:rsid w:val="00A72333"/>
    <w:rsid w:val="00A72C7C"/>
    <w:rsid w:val="00A73563"/>
    <w:rsid w:val="00A80028"/>
    <w:rsid w:val="00A80FAC"/>
    <w:rsid w:val="00A8161A"/>
    <w:rsid w:val="00A828E0"/>
    <w:rsid w:val="00A9012B"/>
    <w:rsid w:val="00A917E1"/>
    <w:rsid w:val="00A9323A"/>
    <w:rsid w:val="00A9382C"/>
    <w:rsid w:val="00A93AC6"/>
    <w:rsid w:val="00A96A51"/>
    <w:rsid w:val="00AA25B8"/>
    <w:rsid w:val="00AA4F0F"/>
    <w:rsid w:val="00AA671E"/>
    <w:rsid w:val="00AB3F92"/>
    <w:rsid w:val="00AB79BA"/>
    <w:rsid w:val="00AC41EE"/>
    <w:rsid w:val="00AD194B"/>
    <w:rsid w:val="00AD3A50"/>
    <w:rsid w:val="00AD688D"/>
    <w:rsid w:val="00AE01B7"/>
    <w:rsid w:val="00AE0DE6"/>
    <w:rsid w:val="00AE1A72"/>
    <w:rsid w:val="00AF6488"/>
    <w:rsid w:val="00B01AC4"/>
    <w:rsid w:val="00B072F9"/>
    <w:rsid w:val="00B26648"/>
    <w:rsid w:val="00B268B2"/>
    <w:rsid w:val="00B26A45"/>
    <w:rsid w:val="00B31698"/>
    <w:rsid w:val="00B32125"/>
    <w:rsid w:val="00B345A8"/>
    <w:rsid w:val="00B35E47"/>
    <w:rsid w:val="00B3732E"/>
    <w:rsid w:val="00B41A3B"/>
    <w:rsid w:val="00B41D12"/>
    <w:rsid w:val="00B43EDB"/>
    <w:rsid w:val="00B4551D"/>
    <w:rsid w:val="00B45BDB"/>
    <w:rsid w:val="00B4682A"/>
    <w:rsid w:val="00B50DC1"/>
    <w:rsid w:val="00B53356"/>
    <w:rsid w:val="00B54003"/>
    <w:rsid w:val="00B56C6F"/>
    <w:rsid w:val="00B61D9A"/>
    <w:rsid w:val="00B675FC"/>
    <w:rsid w:val="00B71D50"/>
    <w:rsid w:val="00B81707"/>
    <w:rsid w:val="00B83221"/>
    <w:rsid w:val="00B86AFD"/>
    <w:rsid w:val="00B86B39"/>
    <w:rsid w:val="00B87D4C"/>
    <w:rsid w:val="00B904EB"/>
    <w:rsid w:val="00B913D6"/>
    <w:rsid w:val="00BA246C"/>
    <w:rsid w:val="00BA2B79"/>
    <w:rsid w:val="00BA79BE"/>
    <w:rsid w:val="00BB2237"/>
    <w:rsid w:val="00BB39A6"/>
    <w:rsid w:val="00BC23DE"/>
    <w:rsid w:val="00BC5D68"/>
    <w:rsid w:val="00BD01E1"/>
    <w:rsid w:val="00BD09DE"/>
    <w:rsid w:val="00BD318A"/>
    <w:rsid w:val="00BD4D8B"/>
    <w:rsid w:val="00BE7B89"/>
    <w:rsid w:val="00BF08F2"/>
    <w:rsid w:val="00BF7D14"/>
    <w:rsid w:val="00C02205"/>
    <w:rsid w:val="00C072B9"/>
    <w:rsid w:val="00C27C65"/>
    <w:rsid w:val="00C324E9"/>
    <w:rsid w:val="00C351F6"/>
    <w:rsid w:val="00C359C7"/>
    <w:rsid w:val="00C35B9E"/>
    <w:rsid w:val="00C404C0"/>
    <w:rsid w:val="00C422C0"/>
    <w:rsid w:val="00C45FEA"/>
    <w:rsid w:val="00C50702"/>
    <w:rsid w:val="00C50D24"/>
    <w:rsid w:val="00C535DB"/>
    <w:rsid w:val="00C542D6"/>
    <w:rsid w:val="00C65EA8"/>
    <w:rsid w:val="00C71651"/>
    <w:rsid w:val="00C723D7"/>
    <w:rsid w:val="00C7557F"/>
    <w:rsid w:val="00C77DD1"/>
    <w:rsid w:val="00C82616"/>
    <w:rsid w:val="00C828AB"/>
    <w:rsid w:val="00C860C7"/>
    <w:rsid w:val="00C9155C"/>
    <w:rsid w:val="00C96CA3"/>
    <w:rsid w:val="00CA10D8"/>
    <w:rsid w:val="00CA2349"/>
    <w:rsid w:val="00CA40E6"/>
    <w:rsid w:val="00CA4D6D"/>
    <w:rsid w:val="00CA6E27"/>
    <w:rsid w:val="00CB009E"/>
    <w:rsid w:val="00CB186B"/>
    <w:rsid w:val="00CB3499"/>
    <w:rsid w:val="00CC25ED"/>
    <w:rsid w:val="00CC3478"/>
    <w:rsid w:val="00CC7542"/>
    <w:rsid w:val="00CD0F39"/>
    <w:rsid w:val="00CD1FF1"/>
    <w:rsid w:val="00CD5EF5"/>
    <w:rsid w:val="00CE3D98"/>
    <w:rsid w:val="00CF6FD6"/>
    <w:rsid w:val="00D029F3"/>
    <w:rsid w:val="00D04A6D"/>
    <w:rsid w:val="00D04CD5"/>
    <w:rsid w:val="00D12B4B"/>
    <w:rsid w:val="00D26666"/>
    <w:rsid w:val="00D27483"/>
    <w:rsid w:val="00D3512B"/>
    <w:rsid w:val="00D4701D"/>
    <w:rsid w:val="00D474A9"/>
    <w:rsid w:val="00D47B03"/>
    <w:rsid w:val="00D513D9"/>
    <w:rsid w:val="00D57A1E"/>
    <w:rsid w:val="00D63258"/>
    <w:rsid w:val="00D6451C"/>
    <w:rsid w:val="00D65C1B"/>
    <w:rsid w:val="00D66637"/>
    <w:rsid w:val="00D771AA"/>
    <w:rsid w:val="00D81F3F"/>
    <w:rsid w:val="00D82391"/>
    <w:rsid w:val="00D85F1F"/>
    <w:rsid w:val="00D86C84"/>
    <w:rsid w:val="00D87A42"/>
    <w:rsid w:val="00D9059D"/>
    <w:rsid w:val="00DA35C8"/>
    <w:rsid w:val="00DA5AF4"/>
    <w:rsid w:val="00DA7C70"/>
    <w:rsid w:val="00DB59D5"/>
    <w:rsid w:val="00DB5CAC"/>
    <w:rsid w:val="00DC2E0B"/>
    <w:rsid w:val="00DC410C"/>
    <w:rsid w:val="00DC5DF6"/>
    <w:rsid w:val="00DC7E91"/>
    <w:rsid w:val="00DE4973"/>
    <w:rsid w:val="00DE5F77"/>
    <w:rsid w:val="00DF4519"/>
    <w:rsid w:val="00DF75C2"/>
    <w:rsid w:val="00DF7A60"/>
    <w:rsid w:val="00E0420A"/>
    <w:rsid w:val="00E04DA5"/>
    <w:rsid w:val="00E05918"/>
    <w:rsid w:val="00E15F88"/>
    <w:rsid w:val="00E2198B"/>
    <w:rsid w:val="00E22676"/>
    <w:rsid w:val="00E22EE4"/>
    <w:rsid w:val="00E312FC"/>
    <w:rsid w:val="00E32DAB"/>
    <w:rsid w:val="00E33F7B"/>
    <w:rsid w:val="00E4523B"/>
    <w:rsid w:val="00E4677A"/>
    <w:rsid w:val="00E5244C"/>
    <w:rsid w:val="00E563D6"/>
    <w:rsid w:val="00E57922"/>
    <w:rsid w:val="00E73255"/>
    <w:rsid w:val="00E74456"/>
    <w:rsid w:val="00E761EE"/>
    <w:rsid w:val="00E80175"/>
    <w:rsid w:val="00E862CC"/>
    <w:rsid w:val="00E90ADC"/>
    <w:rsid w:val="00E91DDD"/>
    <w:rsid w:val="00E974A5"/>
    <w:rsid w:val="00EA3623"/>
    <w:rsid w:val="00EA3CC9"/>
    <w:rsid w:val="00EB7D14"/>
    <w:rsid w:val="00EC029F"/>
    <w:rsid w:val="00EC079C"/>
    <w:rsid w:val="00EC12C6"/>
    <w:rsid w:val="00EC2423"/>
    <w:rsid w:val="00EC54AB"/>
    <w:rsid w:val="00EC5CA7"/>
    <w:rsid w:val="00EC6934"/>
    <w:rsid w:val="00EC704F"/>
    <w:rsid w:val="00ED06E0"/>
    <w:rsid w:val="00ED3C21"/>
    <w:rsid w:val="00ED5402"/>
    <w:rsid w:val="00EE01EA"/>
    <w:rsid w:val="00EE352F"/>
    <w:rsid w:val="00EE4DC4"/>
    <w:rsid w:val="00EF4D97"/>
    <w:rsid w:val="00EF55F3"/>
    <w:rsid w:val="00F03AB0"/>
    <w:rsid w:val="00F10071"/>
    <w:rsid w:val="00F10708"/>
    <w:rsid w:val="00F20C36"/>
    <w:rsid w:val="00F23926"/>
    <w:rsid w:val="00F2411F"/>
    <w:rsid w:val="00F3127C"/>
    <w:rsid w:val="00F31DE4"/>
    <w:rsid w:val="00F35400"/>
    <w:rsid w:val="00F36EF2"/>
    <w:rsid w:val="00F46D40"/>
    <w:rsid w:val="00F53960"/>
    <w:rsid w:val="00F54821"/>
    <w:rsid w:val="00F54968"/>
    <w:rsid w:val="00F55358"/>
    <w:rsid w:val="00F60BE1"/>
    <w:rsid w:val="00F62D1F"/>
    <w:rsid w:val="00F6776A"/>
    <w:rsid w:val="00F73ABA"/>
    <w:rsid w:val="00F74164"/>
    <w:rsid w:val="00F75D6B"/>
    <w:rsid w:val="00F9401B"/>
    <w:rsid w:val="00F963B5"/>
    <w:rsid w:val="00F968D8"/>
    <w:rsid w:val="00FA4655"/>
    <w:rsid w:val="00FA798B"/>
    <w:rsid w:val="00FB1438"/>
    <w:rsid w:val="00FB29EF"/>
    <w:rsid w:val="00FB6A83"/>
    <w:rsid w:val="00FC15FF"/>
    <w:rsid w:val="00FC1E9A"/>
    <w:rsid w:val="00FC5E6D"/>
    <w:rsid w:val="00FC66CB"/>
    <w:rsid w:val="00FD1E47"/>
    <w:rsid w:val="00FD2360"/>
    <w:rsid w:val="00FD387D"/>
    <w:rsid w:val="00FD5236"/>
    <w:rsid w:val="00FD5B02"/>
    <w:rsid w:val="00FE0D4D"/>
    <w:rsid w:val="00FE57F2"/>
    <w:rsid w:val="00FE78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7EC60BC"/>
  <w15:docId w15:val="{9B4809E9-39DD-451D-9FE2-4FC0FD042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ianne" w:eastAsia="NSimSun" w:hAnsi="Marianne" w:cs="Arial"/>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97E"/>
    <w:pPr>
      <w:jc w:val="both"/>
    </w:pPr>
    <w:rPr>
      <w:sz w:val="20"/>
    </w:rPr>
  </w:style>
  <w:style w:type="paragraph" w:styleId="Titre1">
    <w:name w:val="heading 1"/>
    <w:basedOn w:val="Normal"/>
    <w:next w:val="Corpsdetexte"/>
    <w:link w:val="Titre1Car"/>
    <w:uiPriority w:val="9"/>
    <w:qFormat/>
    <w:rsid w:val="003E0696"/>
    <w:pPr>
      <w:numPr>
        <w:numId w:val="1"/>
      </w:numPr>
      <w:spacing w:before="240" w:after="120"/>
      <w:ind w:left="1276" w:hanging="1210"/>
      <w:outlineLvl w:val="0"/>
    </w:pPr>
    <w:rPr>
      <w:b/>
      <w:bCs/>
      <w:sz w:val="72"/>
      <w:szCs w:val="44"/>
    </w:rPr>
  </w:style>
  <w:style w:type="paragraph" w:styleId="Titre2">
    <w:name w:val="heading 2"/>
    <w:basedOn w:val="Normal"/>
    <w:next w:val="Corpsdetexte"/>
    <w:link w:val="Titre2Car"/>
    <w:uiPriority w:val="9"/>
    <w:unhideWhenUsed/>
    <w:qFormat/>
    <w:rsid w:val="001111EA"/>
    <w:pPr>
      <w:numPr>
        <w:ilvl w:val="1"/>
        <w:numId w:val="3"/>
      </w:numPr>
      <w:shd w:val="clear" w:color="auto" w:fill="598781" w:themeFill="accent6" w:themeFillShade="BF"/>
      <w:spacing w:before="200" w:after="120"/>
      <w:outlineLvl w:val="1"/>
    </w:pPr>
    <w:rPr>
      <w:b/>
      <w:bCs/>
      <w:color w:val="FFFFFF"/>
      <w:sz w:val="38"/>
      <w:szCs w:val="32"/>
    </w:rPr>
  </w:style>
  <w:style w:type="paragraph" w:styleId="Titre3">
    <w:name w:val="heading 3"/>
    <w:basedOn w:val="Normal"/>
    <w:next w:val="Corpsdetexte"/>
    <w:link w:val="Titre3Car"/>
    <w:uiPriority w:val="9"/>
    <w:unhideWhenUsed/>
    <w:qFormat/>
    <w:rsid w:val="008345AB"/>
    <w:pPr>
      <w:numPr>
        <w:ilvl w:val="2"/>
        <w:numId w:val="3"/>
      </w:numPr>
      <w:pBdr>
        <w:left w:val="single" w:sz="24" w:space="14" w:color="000000"/>
      </w:pBdr>
      <w:tabs>
        <w:tab w:val="clear" w:pos="0"/>
        <w:tab w:val="num" w:pos="284"/>
      </w:tabs>
      <w:spacing w:before="140" w:after="120"/>
      <w:ind w:left="426"/>
      <w:outlineLvl w:val="2"/>
    </w:pPr>
    <w:rPr>
      <w:b/>
      <w:bCs/>
      <w:sz w:val="32"/>
      <w:szCs w:val="28"/>
    </w:rPr>
  </w:style>
  <w:style w:type="paragraph" w:styleId="Titre4">
    <w:name w:val="heading 4"/>
    <w:basedOn w:val="Normal"/>
    <w:next w:val="Corpsdetexte"/>
    <w:link w:val="Titre4Car"/>
    <w:uiPriority w:val="9"/>
    <w:unhideWhenUsed/>
    <w:qFormat/>
    <w:rsid w:val="00A108D7"/>
    <w:pPr>
      <w:numPr>
        <w:ilvl w:val="3"/>
        <w:numId w:val="3"/>
      </w:numPr>
      <w:tabs>
        <w:tab w:val="clear" w:pos="0"/>
        <w:tab w:val="num" w:pos="142"/>
      </w:tabs>
      <w:spacing w:before="120" w:after="120"/>
      <w:ind w:left="142"/>
      <w:outlineLvl w:val="3"/>
    </w:pPr>
    <w:rPr>
      <w:b/>
      <w:bCs/>
      <w:iCs/>
      <w:caps/>
      <w:color w:val="FFFFFF"/>
      <w:sz w:val="27"/>
      <w:szCs w:val="27"/>
      <w:shd w:val="clear" w:color="auto" w:fill="81ACA6"/>
    </w:rPr>
  </w:style>
  <w:style w:type="paragraph" w:styleId="Titre5">
    <w:name w:val="heading 5"/>
    <w:basedOn w:val="Normal"/>
    <w:next w:val="Corpsdetexte"/>
    <w:link w:val="Titre5Car"/>
    <w:uiPriority w:val="9"/>
    <w:unhideWhenUsed/>
    <w:qFormat/>
    <w:rsid w:val="00B913D6"/>
    <w:pPr>
      <w:numPr>
        <w:ilvl w:val="4"/>
        <w:numId w:val="3"/>
      </w:numPr>
      <w:spacing w:before="120" w:after="60"/>
      <w:outlineLvl w:val="4"/>
    </w:pPr>
    <w:rPr>
      <w:b/>
      <w:bCs/>
      <w:color w:val="598781" w:themeColor="accent6" w:themeShade="BF"/>
      <w:sz w:val="24"/>
      <w:szCs w:val="32"/>
    </w:rPr>
  </w:style>
  <w:style w:type="paragraph" w:styleId="Titre6">
    <w:name w:val="heading 6"/>
    <w:basedOn w:val="Normal"/>
    <w:next w:val="Normal"/>
    <w:link w:val="Titre6Car"/>
    <w:uiPriority w:val="9"/>
    <w:unhideWhenUsed/>
    <w:qFormat/>
    <w:rsid w:val="00B913D6"/>
    <w:pPr>
      <w:keepNext/>
      <w:keepLines/>
      <w:pBdr>
        <w:left w:val="threeDEmboss" w:sz="6" w:space="4" w:color="3C5A56" w:themeColor="accent6" w:themeShade="80"/>
      </w:pBdr>
      <w:spacing w:before="40"/>
      <w:ind w:left="284"/>
      <w:outlineLvl w:val="5"/>
    </w:pPr>
    <w:rPr>
      <w:rFonts w:eastAsiaTheme="majorEastAsia" w:cs="Mangal"/>
      <w:b/>
      <w:bCs/>
      <w:color w:val="3B5A55" w:themeColor="accent1" w:themeShade="7F"/>
      <w:sz w:val="22"/>
      <w:szCs w:val="22"/>
      <w:lang w:eastAsia="en-US" w:bidi="ar-SA"/>
    </w:rPr>
  </w:style>
  <w:style w:type="paragraph" w:styleId="Titre7">
    <w:name w:val="heading 7"/>
    <w:basedOn w:val="Normal"/>
    <w:next w:val="Normal"/>
    <w:link w:val="Titre7Car"/>
    <w:uiPriority w:val="9"/>
    <w:unhideWhenUsed/>
    <w:qFormat/>
    <w:rsid w:val="002C5B46"/>
    <w:pPr>
      <w:keepNext/>
      <w:keepLines/>
      <w:spacing w:before="40"/>
      <w:outlineLvl w:val="6"/>
    </w:pPr>
    <w:rPr>
      <w:rFonts w:eastAsiaTheme="majorEastAsia" w:cs="Mangal"/>
      <w:color w:val="65757D" w:themeColor="background2" w:themeShade="80"/>
      <w:sz w:val="18"/>
      <w:szCs w:val="18"/>
    </w:rPr>
  </w:style>
  <w:style w:type="paragraph" w:styleId="Titre8">
    <w:name w:val="heading 8"/>
    <w:basedOn w:val="Normal"/>
    <w:next w:val="Normal"/>
    <w:link w:val="Titre8Car"/>
    <w:uiPriority w:val="9"/>
    <w:unhideWhenUsed/>
    <w:qFormat/>
    <w:rsid w:val="00A80FAC"/>
    <w:pPr>
      <w:keepNext/>
      <w:keepLines/>
      <w:spacing w:before="40"/>
      <w:ind w:left="284"/>
      <w:outlineLvl w:val="7"/>
    </w:pPr>
    <w:rPr>
      <w:rFonts w:eastAsia="Microsoft YaHei" w:cs="Mangal"/>
      <w:i/>
      <w:iCs/>
      <w:color w:val="65757D" w:themeColor="background2" w:themeShade="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umrotation">
    <w:name w:val="Caractères de numérotation"/>
    <w:uiPriority w:val="99"/>
    <w:qFormat/>
    <w:rsid w:val="00203B82"/>
    <w:rPr>
      <w:bdr w:val="none" w:sz="0" w:space="0" w:color="auto"/>
    </w:rPr>
  </w:style>
  <w:style w:type="character" w:customStyle="1" w:styleId="Lettrines">
    <w:name w:val="Lettrines"/>
    <w:qFormat/>
    <w:rsid w:val="00203B82"/>
  </w:style>
  <w:style w:type="character" w:customStyle="1" w:styleId="Numrodechapitre">
    <w:name w:val="Numéro de chapitre"/>
    <w:qFormat/>
    <w:rsid w:val="00203B82"/>
    <w:rPr>
      <w:rFonts w:ascii="Arial" w:eastAsia="Microsoft YaHei" w:hAnsi="Arial" w:cs="Arial"/>
      <w:b/>
      <w:bCs/>
      <w:sz w:val="96"/>
      <w:szCs w:val="31"/>
      <w:bdr w:val="single" w:sz="16" w:space="1" w:color="000000"/>
    </w:rPr>
  </w:style>
  <w:style w:type="character" w:customStyle="1" w:styleId="LienInternet">
    <w:name w:val="Lien Internet"/>
    <w:rsid w:val="00203B82"/>
    <w:rPr>
      <w:color w:val="000080"/>
      <w:u w:val="single"/>
    </w:rPr>
  </w:style>
  <w:style w:type="character" w:styleId="Accentuation">
    <w:name w:val="Emphasis"/>
    <w:uiPriority w:val="14"/>
    <w:qFormat/>
    <w:rsid w:val="00203B82"/>
    <w:rPr>
      <w:b/>
      <w:i w:val="0"/>
      <w:iCs/>
    </w:rPr>
  </w:style>
  <w:style w:type="character" w:customStyle="1" w:styleId="Citation1">
    <w:name w:val="Citation1"/>
    <w:uiPriority w:val="99"/>
    <w:qFormat/>
    <w:rsid w:val="00203B82"/>
    <w:rPr>
      <w:i/>
      <w:iCs/>
    </w:rPr>
  </w:style>
  <w:style w:type="character" w:styleId="Numrodepage">
    <w:name w:val="page number"/>
    <w:rPr>
      <w:sz w:val="20"/>
    </w:rPr>
  </w:style>
  <w:style w:type="character" w:customStyle="1" w:styleId="Accentuationforte">
    <w:name w:val="Accentuation forte"/>
    <w:uiPriority w:val="14"/>
    <w:qFormat/>
    <w:rsid w:val="00203B82"/>
    <w:rPr>
      <w:b/>
      <w:bCs/>
      <w:color w:val="50938A"/>
      <w:sz w:val="22"/>
    </w:rPr>
  </w:style>
  <w:style w:type="character" w:customStyle="1" w:styleId="Caractresdenotedebasdepage">
    <w:name w:val="Caractères de note de bas de page"/>
    <w:uiPriority w:val="99"/>
    <w:qFormat/>
  </w:style>
  <w:style w:type="character" w:customStyle="1" w:styleId="Ancredenotedebasdepage">
    <w:name w:val="Ancre de note de bas de page"/>
    <w:uiPriority w:val="99"/>
    <w:rPr>
      <w:vertAlign w:val="superscript"/>
    </w:rPr>
  </w:style>
  <w:style w:type="paragraph" w:styleId="Titre">
    <w:name w:val="Title"/>
    <w:basedOn w:val="Normal"/>
    <w:next w:val="Corpsdetexte"/>
    <w:link w:val="TitreCar"/>
    <w:qFormat/>
    <w:rsid w:val="00203B82"/>
    <w:rPr>
      <w:rFonts w:eastAsia="Microsoft YaHei"/>
      <w:b/>
      <w:bCs/>
      <w:sz w:val="76"/>
      <w:szCs w:val="56"/>
    </w:rPr>
  </w:style>
  <w:style w:type="paragraph" w:styleId="Corpsdetexte">
    <w:name w:val="Body Text"/>
    <w:basedOn w:val="Normal"/>
    <w:link w:val="CorpsdetexteCar"/>
    <w:qFormat/>
    <w:rsid w:val="000157CD"/>
  </w:style>
  <w:style w:type="paragraph" w:styleId="Liste">
    <w:name w:val="List"/>
    <w:basedOn w:val="Corpsdetexte"/>
    <w:rsid w:val="00203B82"/>
  </w:style>
  <w:style w:type="paragraph" w:styleId="Lgende">
    <w:name w:val="caption"/>
    <w:basedOn w:val="Normal"/>
    <w:qFormat/>
    <w:rsid w:val="00203B82"/>
    <w:pPr>
      <w:suppressLineNumbers/>
      <w:spacing w:before="120" w:after="120"/>
    </w:pPr>
    <w:rPr>
      <w:i/>
      <w:iCs/>
    </w:rPr>
  </w:style>
  <w:style w:type="paragraph" w:customStyle="1" w:styleId="Index">
    <w:name w:val="Index"/>
    <w:basedOn w:val="Normal"/>
    <w:qFormat/>
    <w:rsid w:val="00203B82"/>
    <w:pPr>
      <w:suppressLineNumbers/>
    </w:pPr>
  </w:style>
  <w:style w:type="paragraph" w:customStyle="1" w:styleId="En-tteetpieddepage">
    <w:name w:val="En-tête et pied de page"/>
    <w:basedOn w:val="Normal"/>
    <w:link w:val="En-tteetpieddepageCar"/>
    <w:qFormat/>
    <w:rsid w:val="00203B82"/>
    <w:pPr>
      <w:suppressLineNumbers/>
      <w:tabs>
        <w:tab w:val="center" w:pos="4819"/>
        <w:tab w:val="right" w:pos="9638"/>
      </w:tabs>
    </w:pPr>
  </w:style>
  <w:style w:type="paragraph" w:styleId="En-tte">
    <w:name w:val="header"/>
    <w:basedOn w:val="En-tteetpieddepage"/>
    <w:link w:val="En-tteCar"/>
    <w:rsid w:val="00D27483"/>
    <w:rPr>
      <w:b/>
    </w:rPr>
  </w:style>
  <w:style w:type="paragraph" w:customStyle="1" w:styleId="En-ttegauche">
    <w:name w:val="En-tête gauche"/>
    <w:basedOn w:val="En-tte"/>
    <w:qFormat/>
    <w:rsid w:val="00203B82"/>
  </w:style>
  <w:style w:type="paragraph" w:styleId="Sous-titre">
    <w:name w:val="Subtitle"/>
    <w:basedOn w:val="Normal"/>
    <w:next w:val="Corpsdetexte"/>
    <w:link w:val="Sous-titreCar"/>
    <w:uiPriority w:val="11"/>
    <w:qFormat/>
    <w:rsid w:val="003E0696"/>
    <w:rPr>
      <w:b/>
      <w:sz w:val="52"/>
      <w:szCs w:val="36"/>
    </w:rPr>
  </w:style>
  <w:style w:type="paragraph" w:styleId="Pieddepage">
    <w:name w:val="footer"/>
    <w:basedOn w:val="En-tteetpieddepage"/>
    <w:rsid w:val="000524BA"/>
    <w:pPr>
      <w:tabs>
        <w:tab w:val="clear" w:pos="4819"/>
      </w:tabs>
    </w:pPr>
    <w:rPr>
      <w:szCs w:val="20"/>
    </w:rPr>
  </w:style>
  <w:style w:type="paragraph" w:styleId="Formuledepolitesse">
    <w:name w:val="Closing"/>
    <w:basedOn w:val="Normal"/>
    <w:next w:val="Corpsdetexte"/>
    <w:rsid w:val="00203B82"/>
    <w:pPr>
      <w:jc w:val="center"/>
    </w:pPr>
    <w:rPr>
      <w:b/>
      <w:bCs/>
      <w:sz w:val="32"/>
      <w:szCs w:val="32"/>
    </w:rPr>
  </w:style>
  <w:style w:type="paragraph" w:customStyle="1" w:styleId="Bibliographie1">
    <w:name w:val="Bibliographie 1"/>
    <w:basedOn w:val="Index"/>
    <w:uiPriority w:val="99"/>
    <w:qFormat/>
    <w:rsid w:val="00203B82"/>
    <w:pPr>
      <w:tabs>
        <w:tab w:val="right" w:leader="dot" w:pos="9638"/>
      </w:tabs>
    </w:pPr>
  </w:style>
  <w:style w:type="paragraph" w:styleId="TM1">
    <w:name w:val="toc 1"/>
    <w:basedOn w:val="Index"/>
    <w:uiPriority w:val="39"/>
    <w:rsid w:val="005D2F81"/>
    <w:pPr>
      <w:tabs>
        <w:tab w:val="left" w:pos="566"/>
        <w:tab w:val="right" w:leader="dot" w:pos="14317"/>
      </w:tabs>
    </w:pPr>
    <w:rPr>
      <w:b/>
      <w:noProof/>
      <w:color w:val="598781" w:themeColor="accent6" w:themeShade="BF"/>
      <w:sz w:val="28"/>
      <w:szCs w:val="28"/>
    </w:rPr>
  </w:style>
  <w:style w:type="paragraph" w:styleId="TM2">
    <w:name w:val="toc 2"/>
    <w:basedOn w:val="Index"/>
    <w:uiPriority w:val="39"/>
    <w:rsid w:val="00502AA9"/>
    <w:pPr>
      <w:tabs>
        <w:tab w:val="right" w:leader="dot" w:pos="13750"/>
      </w:tabs>
      <w:ind w:left="993"/>
    </w:pPr>
    <w:rPr>
      <w:noProof/>
      <w:sz w:val="22"/>
    </w:rPr>
  </w:style>
  <w:style w:type="paragraph" w:customStyle="1" w:styleId="Contenudetableau">
    <w:name w:val="Contenu de tableau"/>
    <w:basedOn w:val="Normal"/>
    <w:link w:val="ContenudetableauCar"/>
    <w:qFormat/>
    <w:rsid w:val="005626FD"/>
    <w:pPr>
      <w:widowControl w:val="0"/>
      <w:suppressLineNumbers/>
      <w:tabs>
        <w:tab w:val="left" w:pos="993"/>
      </w:tabs>
    </w:pPr>
    <w:rPr>
      <w:sz w:val="18"/>
    </w:rPr>
  </w:style>
  <w:style w:type="paragraph" w:customStyle="1" w:styleId="Titredetableau">
    <w:name w:val="Titre de tableau"/>
    <w:basedOn w:val="Contenudetableau"/>
    <w:qFormat/>
    <w:rsid w:val="00203B82"/>
    <w:pPr>
      <w:spacing w:after="57"/>
      <w:jc w:val="center"/>
    </w:pPr>
    <w:rPr>
      <w:b/>
      <w:bCs/>
    </w:rPr>
  </w:style>
  <w:style w:type="paragraph" w:customStyle="1" w:styleId="Figure">
    <w:name w:val="Figure"/>
    <w:basedOn w:val="Lgende"/>
    <w:qFormat/>
    <w:rsid w:val="00784A17"/>
    <w:pPr>
      <w:jc w:val="center"/>
    </w:pPr>
    <w:rPr>
      <w:sz w:val="16"/>
      <w:szCs w:val="20"/>
    </w:rPr>
  </w:style>
  <w:style w:type="paragraph" w:customStyle="1" w:styleId="Lignehorizontale">
    <w:name w:val="Ligne horizontale"/>
    <w:basedOn w:val="Normal"/>
    <w:next w:val="Corpsdetexte"/>
    <w:qFormat/>
    <w:rsid w:val="00203B82"/>
    <w:pPr>
      <w:suppressLineNumbers/>
      <w:pBdr>
        <w:bottom w:val="single" w:sz="24" w:space="0" w:color="81ACA6"/>
      </w:pBdr>
      <w:spacing w:after="283"/>
    </w:pPr>
    <w:rPr>
      <w:sz w:val="12"/>
      <w:szCs w:val="12"/>
    </w:rPr>
  </w:style>
  <w:style w:type="paragraph" w:customStyle="1" w:styleId="Contenudecadre">
    <w:name w:val="Contenu de cadre"/>
    <w:basedOn w:val="Normal"/>
    <w:qFormat/>
    <w:rsid w:val="00203B82"/>
  </w:style>
  <w:style w:type="paragraph" w:customStyle="1" w:styleId="Pieddepagedroit">
    <w:name w:val="Pied de page droit"/>
    <w:basedOn w:val="Pieddepage"/>
    <w:qFormat/>
    <w:rsid w:val="00203B82"/>
    <w:pPr>
      <w:jc w:val="right"/>
    </w:pPr>
  </w:style>
  <w:style w:type="paragraph" w:customStyle="1" w:styleId="Pieddepagegauche">
    <w:name w:val="Pied de page gauche"/>
    <w:basedOn w:val="Pieddepage"/>
    <w:qFormat/>
    <w:rsid w:val="00203B82"/>
  </w:style>
  <w:style w:type="paragraph" w:customStyle="1" w:styleId="LogoImpacct">
    <w:name w:val="Logo_Impacct"/>
    <w:basedOn w:val="Normal"/>
    <w:qFormat/>
    <w:rsid w:val="003E0696"/>
    <w:rPr>
      <w:rFonts w:ascii="Marianne ExtraBold" w:hAnsi="Marianne ExtraBold"/>
      <w:spacing w:val="-24"/>
      <w:sz w:val="28"/>
      <w:szCs w:val="20"/>
    </w:rPr>
  </w:style>
  <w:style w:type="paragraph" w:customStyle="1" w:styleId="sous-titre2">
    <w:name w:val="sous-titre2"/>
    <w:basedOn w:val="Sous-titre"/>
    <w:qFormat/>
    <w:rsid w:val="00A80FAC"/>
    <w:pPr>
      <w:keepNext/>
      <w:spacing w:before="60" w:after="120"/>
      <w:ind w:right="227"/>
      <w:jc w:val="left"/>
    </w:pPr>
    <w:rPr>
      <w:b w:val="0"/>
      <w:bCs/>
    </w:rPr>
  </w:style>
  <w:style w:type="paragraph" w:customStyle="1" w:styleId="sous-titre3">
    <w:name w:val="sous-titre3"/>
    <w:basedOn w:val="Corpsdetexte"/>
    <w:qFormat/>
    <w:rsid w:val="00203B82"/>
    <w:pPr>
      <w:ind w:right="283"/>
    </w:pPr>
  </w:style>
  <w:style w:type="paragraph" w:customStyle="1" w:styleId="Texte">
    <w:name w:val="Texte"/>
    <w:basedOn w:val="Lgende"/>
    <w:qFormat/>
  </w:style>
  <w:style w:type="paragraph" w:styleId="Liste2">
    <w:name w:val="List 2"/>
    <w:basedOn w:val="Liste"/>
    <w:pPr>
      <w:spacing w:after="63"/>
      <w:ind w:left="360" w:hanging="360"/>
    </w:pPr>
  </w:style>
  <w:style w:type="paragraph" w:styleId="Listepuces3">
    <w:name w:val="List Bullet 3"/>
    <w:basedOn w:val="Liste"/>
    <w:qFormat/>
    <w:rsid w:val="00377E24"/>
    <w:pPr>
      <w:numPr>
        <w:numId w:val="38"/>
      </w:numPr>
    </w:pPr>
  </w:style>
  <w:style w:type="paragraph" w:styleId="Notedebasdepage">
    <w:name w:val="footnote text"/>
    <w:basedOn w:val="Normal"/>
    <w:link w:val="NotedebasdepageCar"/>
    <w:rsid w:val="00826C19"/>
    <w:pPr>
      <w:suppressLineNumbers/>
      <w:ind w:left="340" w:hanging="340"/>
    </w:pPr>
    <w:rPr>
      <w:sz w:val="16"/>
      <w:szCs w:val="20"/>
    </w:rPr>
  </w:style>
  <w:style w:type="numbering" w:customStyle="1" w:styleId="Numrotation123">
    <w:name w:val="Numérotation 123"/>
    <w:qFormat/>
    <w:rsid w:val="00203B82"/>
  </w:style>
  <w:style w:type="character" w:styleId="Accentuationintense">
    <w:name w:val="Intense Emphasis"/>
    <w:basedOn w:val="Policepardfaut"/>
    <w:uiPriority w:val="14"/>
    <w:qFormat/>
    <w:rsid w:val="00A96A51"/>
    <w:rPr>
      <w:rFonts w:ascii="Marianne ExtraBold" w:hAnsi="Marianne ExtraBold"/>
      <w:b/>
      <w:i w:val="0"/>
      <w:iCs/>
      <w:color w:val="FFFFFF" w:themeColor="background1"/>
      <w:sz w:val="22"/>
      <w:bdr w:val="none" w:sz="0" w:space="0" w:color="auto"/>
      <w:shd w:val="clear" w:color="auto" w:fill="598781" w:themeFill="accent6" w:themeFillShade="BF"/>
    </w:rPr>
  </w:style>
  <w:style w:type="character" w:styleId="Accentuationlgre">
    <w:name w:val="Subtle Emphasis"/>
    <w:basedOn w:val="Policepardfaut"/>
    <w:uiPriority w:val="14"/>
    <w:qFormat/>
    <w:rsid w:val="00203B82"/>
    <w:rPr>
      <w:rFonts w:ascii="Marianne" w:hAnsi="Marianne"/>
      <w:b/>
      <w:i w:val="0"/>
      <w:iCs/>
      <w:color w:val="3C5A56" w:themeColor="accent6" w:themeShade="80"/>
      <w:sz w:val="22"/>
    </w:rPr>
  </w:style>
  <w:style w:type="character" w:customStyle="1" w:styleId="Sautdindex">
    <w:name w:val="Saut d'index"/>
    <w:qFormat/>
    <w:rsid w:val="00203B82"/>
  </w:style>
  <w:style w:type="paragraph" w:styleId="Signature">
    <w:name w:val="Signature"/>
    <w:basedOn w:val="Normal"/>
    <w:link w:val="SignatureCar"/>
    <w:rsid w:val="00203B82"/>
    <w:pPr>
      <w:suppressLineNumbers/>
    </w:pPr>
  </w:style>
  <w:style w:type="character" w:customStyle="1" w:styleId="SignatureCar">
    <w:name w:val="Signature Car"/>
    <w:basedOn w:val="Policepardfaut"/>
    <w:link w:val="Signature"/>
    <w:rsid w:val="00203B82"/>
    <w:rPr>
      <w:sz w:val="22"/>
    </w:rPr>
  </w:style>
  <w:style w:type="paragraph" w:styleId="Index1">
    <w:name w:val="index 1"/>
    <w:basedOn w:val="Normal"/>
    <w:next w:val="Normal"/>
    <w:autoRedefine/>
    <w:uiPriority w:val="99"/>
    <w:semiHidden/>
    <w:unhideWhenUsed/>
    <w:rsid w:val="00203B82"/>
    <w:pPr>
      <w:ind w:left="220" w:hanging="220"/>
    </w:pPr>
    <w:rPr>
      <w:rFonts w:cs="Mangal"/>
    </w:rPr>
  </w:style>
  <w:style w:type="paragraph" w:styleId="Titreindex">
    <w:name w:val="index heading"/>
    <w:basedOn w:val="Normal"/>
    <w:rsid w:val="00203B82"/>
    <w:pPr>
      <w:suppressLineNumbers/>
    </w:pPr>
    <w:rPr>
      <w:b/>
      <w:bCs/>
      <w:sz w:val="32"/>
      <w:szCs w:val="32"/>
    </w:rPr>
  </w:style>
  <w:style w:type="paragraph" w:styleId="TitreTR">
    <w:name w:val="toa heading"/>
    <w:basedOn w:val="Titreindex"/>
    <w:rsid w:val="00203B82"/>
  </w:style>
  <w:style w:type="paragraph" w:styleId="TM3">
    <w:name w:val="toc 3"/>
    <w:basedOn w:val="Index"/>
    <w:uiPriority w:val="39"/>
    <w:rsid w:val="00CC25ED"/>
    <w:pPr>
      <w:tabs>
        <w:tab w:val="right" w:leader="dot" w:pos="13750"/>
      </w:tabs>
      <w:ind w:left="1134"/>
    </w:pPr>
    <w:rPr>
      <w:noProof/>
    </w:rPr>
  </w:style>
  <w:style w:type="paragraph" w:styleId="TM4">
    <w:name w:val="toc 4"/>
    <w:basedOn w:val="Index"/>
    <w:rsid w:val="00203B82"/>
    <w:pPr>
      <w:tabs>
        <w:tab w:val="right" w:leader="dot" w:pos="8789"/>
      </w:tabs>
      <w:ind w:left="849"/>
    </w:pPr>
  </w:style>
  <w:style w:type="paragraph" w:styleId="TM5">
    <w:name w:val="toc 5"/>
    <w:basedOn w:val="Index"/>
    <w:rsid w:val="00203B82"/>
    <w:pPr>
      <w:tabs>
        <w:tab w:val="right" w:leader="dot" w:pos="8506"/>
      </w:tabs>
      <w:ind w:left="1132"/>
    </w:pPr>
  </w:style>
  <w:style w:type="character" w:customStyle="1" w:styleId="Titre1Car">
    <w:name w:val="Titre 1 Car"/>
    <w:basedOn w:val="Policepardfaut"/>
    <w:link w:val="Titre1"/>
    <w:uiPriority w:val="9"/>
    <w:rsid w:val="003E0696"/>
    <w:rPr>
      <w:b/>
      <w:bCs/>
      <w:sz w:val="72"/>
      <w:szCs w:val="44"/>
    </w:rPr>
  </w:style>
  <w:style w:type="character" w:customStyle="1" w:styleId="Titre2Car">
    <w:name w:val="Titre 2 Car"/>
    <w:basedOn w:val="Policepardfaut"/>
    <w:link w:val="Titre2"/>
    <w:uiPriority w:val="9"/>
    <w:rsid w:val="006F597E"/>
    <w:rPr>
      <w:b/>
      <w:bCs/>
      <w:color w:val="FFFFFF"/>
      <w:sz w:val="38"/>
      <w:szCs w:val="32"/>
      <w:shd w:val="clear" w:color="auto" w:fill="598781" w:themeFill="accent6" w:themeFillShade="BF"/>
    </w:rPr>
  </w:style>
  <w:style w:type="character" w:customStyle="1" w:styleId="Titre4Car">
    <w:name w:val="Titre 4 Car"/>
    <w:basedOn w:val="Policepardfaut"/>
    <w:link w:val="Titre4"/>
    <w:uiPriority w:val="9"/>
    <w:rsid w:val="00A108D7"/>
    <w:rPr>
      <w:b/>
      <w:bCs/>
      <w:iCs/>
      <w:caps/>
      <w:color w:val="FFFFFF"/>
      <w:sz w:val="27"/>
      <w:szCs w:val="27"/>
    </w:rPr>
  </w:style>
  <w:style w:type="character" w:customStyle="1" w:styleId="TitreCar">
    <w:name w:val="Titre Car"/>
    <w:basedOn w:val="Policepardfaut"/>
    <w:link w:val="Titre"/>
    <w:rsid w:val="006F597E"/>
    <w:rPr>
      <w:rFonts w:eastAsia="Microsoft YaHei"/>
      <w:b/>
      <w:bCs/>
      <w:sz w:val="76"/>
      <w:szCs w:val="56"/>
    </w:rPr>
  </w:style>
  <w:style w:type="character" w:customStyle="1" w:styleId="CorpsdetexteCar">
    <w:name w:val="Corps de texte Car"/>
    <w:basedOn w:val="Policepardfaut"/>
    <w:link w:val="Corpsdetexte"/>
    <w:qFormat/>
    <w:rsid w:val="000157CD"/>
    <w:rPr>
      <w:sz w:val="20"/>
    </w:rPr>
  </w:style>
  <w:style w:type="character" w:customStyle="1" w:styleId="En-tteCar">
    <w:name w:val="En-tête Car"/>
    <w:basedOn w:val="Policepardfaut"/>
    <w:link w:val="En-tte"/>
    <w:rsid w:val="00D27483"/>
    <w:rPr>
      <w:b/>
      <w:sz w:val="20"/>
    </w:rPr>
  </w:style>
  <w:style w:type="character" w:customStyle="1" w:styleId="Sous-titreCar">
    <w:name w:val="Sous-titre Car"/>
    <w:basedOn w:val="Policepardfaut"/>
    <w:link w:val="Sous-titre"/>
    <w:uiPriority w:val="11"/>
    <w:rsid w:val="003E0696"/>
    <w:rPr>
      <w:b/>
      <w:sz w:val="52"/>
      <w:szCs w:val="36"/>
    </w:rPr>
  </w:style>
  <w:style w:type="character" w:customStyle="1" w:styleId="NotedebasdepageCar">
    <w:name w:val="Note de bas de page Car"/>
    <w:basedOn w:val="Policepardfaut"/>
    <w:link w:val="Notedebasdepage"/>
    <w:rsid w:val="00826C19"/>
    <w:rPr>
      <w:sz w:val="16"/>
      <w:szCs w:val="20"/>
    </w:rPr>
  </w:style>
  <w:style w:type="table" w:styleId="Grilledutableau">
    <w:name w:val="Table Grid"/>
    <w:basedOn w:val="TableauNormal"/>
    <w:uiPriority w:val="39"/>
    <w:rsid w:val="006A2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2B2090"/>
    <w:rPr>
      <w:rFonts w:cs="Mangal"/>
      <w:sz w:val="12"/>
      <w:szCs w:val="21"/>
    </w:rPr>
  </w:style>
  <w:style w:type="paragraph" w:styleId="En-ttedetabledesmatires">
    <w:name w:val="TOC Heading"/>
    <w:basedOn w:val="Titre1"/>
    <w:next w:val="Normal"/>
    <w:uiPriority w:val="39"/>
    <w:unhideWhenUsed/>
    <w:qFormat/>
    <w:rsid w:val="00D04CD5"/>
    <w:pPr>
      <w:keepNext/>
      <w:keepLines/>
      <w:numPr>
        <w:numId w:val="0"/>
      </w:numPr>
      <w:suppressAutoHyphens w:val="0"/>
      <w:spacing w:before="0" w:after="0" w:line="259" w:lineRule="auto"/>
      <w:outlineLvl w:val="9"/>
    </w:pPr>
    <w:rPr>
      <w:rFonts w:eastAsiaTheme="majorEastAsia" w:cstheme="majorBidi"/>
      <w:color w:val="598781" w:themeColor="accent6" w:themeShade="BF"/>
      <w:kern w:val="0"/>
      <w:sz w:val="32"/>
      <w:lang w:eastAsia="fr-FR" w:bidi="ar-SA"/>
    </w:rPr>
  </w:style>
  <w:style w:type="character" w:styleId="Lienhypertexte">
    <w:name w:val="Hyperlink"/>
    <w:basedOn w:val="Policepardfaut"/>
    <w:uiPriority w:val="99"/>
    <w:unhideWhenUsed/>
    <w:rsid w:val="002674E1"/>
    <w:rPr>
      <w:color w:val="6EAC1C" w:themeColor="hyperlink"/>
      <w:u w:val="single"/>
    </w:rPr>
  </w:style>
  <w:style w:type="paragraph" w:customStyle="1" w:styleId="Afaire">
    <w:name w:val="A faire"/>
    <w:basedOn w:val="Corpsdetexte"/>
    <w:link w:val="AfaireCar"/>
    <w:uiPriority w:val="99"/>
    <w:qFormat/>
    <w:rsid w:val="003948A4"/>
    <w:pPr>
      <w:shd w:val="clear" w:color="auto" w:fill="D0E6F6" w:themeFill="accent2" w:themeFillTint="33"/>
    </w:pPr>
    <w:rPr>
      <w:szCs w:val="22"/>
    </w:rPr>
  </w:style>
  <w:style w:type="character" w:customStyle="1" w:styleId="AfaireCar">
    <w:name w:val="A faire Car"/>
    <w:basedOn w:val="CorpsdetexteCar"/>
    <w:link w:val="Afaire"/>
    <w:uiPriority w:val="99"/>
    <w:rsid w:val="006F597E"/>
    <w:rPr>
      <w:sz w:val="20"/>
      <w:szCs w:val="22"/>
      <w:shd w:val="clear" w:color="auto" w:fill="D0E6F6" w:themeFill="accent2" w:themeFillTint="33"/>
    </w:rPr>
  </w:style>
  <w:style w:type="table" w:styleId="TableauGrille4-Accentuation6">
    <w:name w:val="Grid Table 4 Accent 6"/>
    <w:basedOn w:val="TableauNormal"/>
    <w:uiPriority w:val="49"/>
    <w:rsid w:val="006255C2"/>
    <w:tblPr>
      <w:tblStyleRowBandSize w:val="1"/>
      <w:tblStyleColBandSize w:val="1"/>
      <w:tblBorders>
        <w:top w:val="single" w:sz="4" w:space="0" w:color="B3CDC9" w:themeColor="accent6" w:themeTint="99"/>
        <w:left w:val="single" w:sz="4" w:space="0" w:color="B3CDC9" w:themeColor="accent6" w:themeTint="99"/>
        <w:bottom w:val="single" w:sz="4" w:space="0" w:color="B3CDC9" w:themeColor="accent6" w:themeTint="99"/>
        <w:right w:val="single" w:sz="4" w:space="0" w:color="B3CDC9" w:themeColor="accent6" w:themeTint="99"/>
        <w:insideH w:val="single" w:sz="4" w:space="0" w:color="B3CDC9" w:themeColor="accent6" w:themeTint="99"/>
        <w:insideV w:val="single" w:sz="4" w:space="0" w:color="B3CDC9" w:themeColor="accent6" w:themeTint="99"/>
      </w:tblBorders>
    </w:tblPr>
    <w:tblStylePr w:type="firstRow">
      <w:rPr>
        <w:b/>
        <w:bCs/>
        <w:color w:val="FFFFFF" w:themeColor="background1"/>
      </w:rPr>
      <w:tblPr/>
      <w:tcPr>
        <w:tcBorders>
          <w:top w:val="single" w:sz="4" w:space="0" w:color="81ACA6" w:themeColor="accent6"/>
          <w:left w:val="single" w:sz="4" w:space="0" w:color="81ACA6" w:themeColor="accent6"/>
          <w:bottom w:val="single" w:sz="4" w:space="0" w:color="81ACA6" w:themeColor="accent6"/>
          <w:right w:val="single" w:sz="4" w:space="0" w:color="81ACA6" w:themeColor="accent6"/>
          <w:insideH w:val="nil"/>
          <w:insideV w:val="nil"/>
        </w:tcBorders>
        <w:shd w:val="clear" w:color="auto" w:fill="81ACA6" w:themeFill="accent6"/>
      </w:tcPr>
    </w:tblStylePr>
    <w:tblStylePr w:type="lastRow">
      <w:rPr>
        <w:b/>
        <w:bCs/>
      </w:rPr>
      <w:tblPr/>
      <w:tcPr>
        <w:tcBorders>
          <w:top w:val="double" w:sz="4" w:space="0" w:color="81ACA6" w:themeColor="accent6"/>
        </w:tcBorders>
      </w:tcPr>
    </w:tblStylePr>
    <w:tblStylePr w:type="firstCol">
      <w:rPr>
        <w:b/>
        <w:bCs/>
      </w:rPr>
    </w:tblStylePr>
    <w:tblStylePr w:type="lastCol">
      <w:rPr>
        <w:b/>
        <w:bCs/>
      </w:rPr>
    </w:tblStylePr>
    <w:tblStylePr w:type="band1Vert">
      <w:tblPr/>
      <w:tcPr>
        <w:shd w:val="clear" w:color="auto" w:fill="E5EEED" w:themeFill="accent6" w:themeFillTint="33"/>
      </w:tcPr>
    </w:tblStylePr>
    <w:tblStylePr w:type="band1Horz">
      <w:tblPr/>
      <w:tcPr>
        <w:shd w:val="clear" w:color="auto" w:fill="E5EEED" w:themeFill="accent6" w:themeFillTint="33"/>
      </w:tcPr>
    </w:tblStylePr>
  </w:style>
  <w:style w:type="character" w:styleId="lev">
    <w:name w:val="Strong"/>
    <w:basedOn w:val="Policepardfaut"/>
    <w:uiPriority w:val="22"/>
    <w:qFormat/>
    <w:rsid w:val="007439FC"/>
    <w:rPr>
      <w:b/>
      <w:bCs/>
    </w:rPr>
  </w:style>
  <w:style w:type="paragraph" w:customStyle="1" w:styleId="Accentuationtableau">
    <w:name w:val="Accentuation tableau"/>
    <w:basedOn w:val="Contenudetableau"/>
    <w:link w:val="AccentuationtableauCar"/>
    <w:uiPriority w:val="14"/>
    <w:qFormat/>
    <w:rsid w:val="0060196F"/>
  </w:style>
  <w:style w:type="character" w:customStyle="1" w:styleId="ContenudetableauCar">
    <w:name w:val="Contenu de tableau Car"/>
    <w:basedOn w:val="Policepardfaut"/>
    <w:link w:val="Contenudetableau"/>
    <w:qFormat/>
    <w:rsid w:val="005626FD"/>
    <w:rPr>
      <w:sz w:val="18"/>
    </w:rPr>
  </w:style>
  <w:style w:type="character" w:customStyle="1" w:styleId="AccentuationtableauCar">
    <w:name w:val="Accentuation tableau Car"/>
    <w:basedOn w:val="ContenudetableauCar"/>
    <w:link w:val="Accentuationtableau"/>
    <w:uiPriority w:val="14"/>
    <w:rsid w:val="006F597E"/>
    <w:rPr>
      <w:sz w:val="18"/>
    </w:rPr>
  </w:style>
  <w:style w:type="character" w:styleId="Mentionnonrsolue">
    <w:name w:val="Unresolved Mention"/>
    <w:basedOn w:val="Policepardfaut"/>
    <w:uiPriority w:val="99"/>
    <w:semiHidden/>
    <w:unhideWhenUsed/>
    <w:rsid w:val="009E25E2"/>
    <w:rPr>
      <w:color w:val="605E5C"/>
      <w:shd w:val="clear" w:color="auto" w:fill="E1DFDD"/>
    </w:rPr>
  </w:style>
  <w:style w:type="character" w:customStyle="1" w:styleId="Titre3Car">
    <w:name w:val="Titre 3 Car"/>
    <w:basedOn w:val="Policepardfaut"/>
    <w:link w:val="Titre3"/>
    <w:uiPriority w:val="9"/>
    <w:rsid w:val="004E1774"/>
    <w:rPr>
      <w:b/>
      <w:bCs/>
      <w:sz w:val="32"/>
      <w:szCs w:val="28"/>
    </w:rPr>
  </w:style>
  <w:style w:type="paragraph" w:styleId="Paragraphedeliste">
    <w:name w:val="List Paragraph"/>
    <w:basedOn w:val="Normal"/>
    <w:uiPriority w:val="34"/>
    <w:qFormat/>
    <w:rsid w:val="00A9323A"/>
    <w:pPr>
      <w:contextualSpacing/>
    </w:pPr>
    <w:rPr>
      <w:rFonts w:cs="Mangal"/>
      <w:sz w:val="16"/>
      <w:szCs w:val="16"/>
    </w:rPr>
  </w:style>
  <w:style w:type="character" w:styleId="Rfrencelgre">
    <w:name w:val="Subtle Reference"/>
    <w:basedOn w:val="Policepardfaut"/>
    <w:qFormat/>
    <w:rsid w:val="00E74456"/>
    <w:rPr>
      <w:color w:val="7F7F7F"/>
      <w:sz w:val="20"/>
      <w:szCs w:val="20"/>
    </w:rPr>
  </w:style>
  <w:style w:type="paragraph" w:customStyle="1" w:styleId="Contenu2">
    <w:name w:val="Contenu2"/>
    <w:basedOn w:val="Normal"/>
    <w:qFormat/>
    <w:rsid w:val="006A1F67"/>
    <w:pPr>
      <w:widowControl w:val="0"/>
      <w:suppressLineNumbers/>
      <w:tabs>
        <w:tab w:val="left" w:pos="4546"/>
      </w:tabs>
      <w:overflowPunct w:val="0"/>
      <w:ind w:left="113" w:right="57"/>
    </w:pPr>
    <w:rPr>
      <w:rFonts w:eastAsia="Calibri" w:cs="Tahoma"/>
      <w:color w:val="333333"/>
      <w:kern w:val="0"/>
      <w:sz w:val="22"/>
      <w:szCs w:val="12"/>
      <w:lang w:eastAsia="en-US" w:bidi="ar-SA"/>
    </w:rPr>
  </w:style>
  <w:style w:type="paragraph" w:customStyle="1" w:styleId="Bibliographie2">
    <w:name w:val="Bibliographie 2"/>
    <w:basedOn w:val="Normal"/>
    <w:uiPriority w:val="99"/>
    <w:qFormat/>
    <w:rsid w:val="00E74456"/>
    <w:pPr>
      <w:widowControl w:val="0"/>
      <w:overflowPunct w:val="0"/>
    </w:pPr>
    <w:rPr>
      <w:rFonts w:eastAsia="Calibri" w:cs="Tahoma"/>
      <w:color w:val="666666"/>
      <w:kern w:val="0"/>
      <w:sz w:val="16"/>
      <w:szCs w:val="16"/>
      <w:lang w:eastAsia="en-US" w:bidi="ar-SA"/>
    </w:rPr>
  </w:style>
  <w:style w:type="character" w:customStyle="1" w:styleId="Titre6Car">
    <w:name w:val="Titre 6 Car"/>
    <w:basedOn w:val="Policepardfaut"/>
    <w:link w:val="Titre6"/>
    <w:uiPriority w:val="9"/>
    <w:rsid w:val="00B913D6"/>
    <w:rPr>
      <w:rFonts w:eastAsiaTheme="majorEastAsia" w:cs="Mangal"/>
      <w:b/>
      <w:bCs/>
      <w:color w:val="3B5A55" w:themeColor="accent1" w:themeShade="7F"/>
      <w:sz w:val="22"/>
      <w:szCs w:val="22"/>
      <w:lang w:eastAsia="en-US" w:bidi="ar-SA"/>
    </w:rPr>
  </w:style>
  <w:style w:type="paragraph" w:customStyle="1" w:styleId="Listechangementclimatique">
    <w:name w:val="Liste changement climatique"/>
    <w:basedOn w:val="Normal"/>
    <w:qFormat/>
    <w:rsid w:val="00C35B9E"/>
    <w:pPr>
      <w:numPr>
        <w:numId w:val="11"/>
      </w:numPr>
      <w:shd w:val="clear" w:color="auto" w:fill="DEE6EF"/>
      <w:tabs>
        <w:tab w:val="left" w:pos="1414"/>
      </w:tabs>
      <w:overflowPunct w:val="0"/>
      <w:spacing w:before="120" w:after="120"/>
      <w:ind w:left="737" w:right="964"/>
    </w:pPr>
    <w:rPr>
      <w:rFonts w:eastAsia="Calibri" w:cs="Times New Roman"/>
      <w:b/>
      <w:bCs/>
      <w:color w:val="333333"/>
      <w:kern w:val="0"/>
      <w:sz w:val="28"/>
      <w:szCs w:val="28"/>
      <w:lang w:eastAsia="fr-FR" w:bidi="ar-SA"/>
    </w:rPr>
  </w:style>
  <w:style w:type="paragraph" w:customStyle="1" w:styleId="Contenu3">
    <w:name w:val="Contenu3"/>
    <w:basedOn w:val="Normal"/>
    <w:qFormat/>
    <w:rsid w:val="00C35B9E"/>
    <w:pPr>
      <w:widowControl w:val="0"/>
      <w:overflowPunct w:val="0"/>
    </w:pPr>
    <w:rPr>
      <w:rFonts w:eastAsia="Calibri" w:cs="Tahoma"/>
      <w:color w:val="666666"/>
      <w:kern w:val="0"/>
      <w:sz w:val="18"/>
      <w:szCs w:val="18"/>
      <w:lang w:eastAsia="en-US" w:bidi="ar-SA"/>
    </w:rPr>
  </w:style>
  <w:style w:type="character" w:customStyle="1" w:styleId="Titre7Car">
    <w:name w:val="Titre 7 Car"/>
    <w:basedOn w:val="Policepardfaut"/>
    <w:link w:val="Titre7"/>
    <w:uiPriority w:val="9"/>
    <w:rsid w:val="002C5B46"/>
    <w:rPr>
      <w:rFonts w:eastAsiaTheme="majorEastAsia" w:cs="Mangal"/>
      <w:color w:val="65757D" w:themeColor="background2" w:themeShade="80"/>
      <w:sz w:val="18"/>
      <w:szCs w:val="18"/>
    </w:rPr>
  </w:style>
  <w:style w:type="paragraph" w:customStyle="1" w:styleId="Bibliographie3">
    <w:name w:val="Bibliographie 3"/>
    <w:basedOn w:val="Normal"/>
    <w:uiPriority w:val="99"/>
    <w:qFormat/>
    <w:rsid w:val="009C0543"/>
    <w:pPr>
      <w:numPr>
        <w:numId w:val="12"/>
      </w:numPr>
      <w:suppressLineNumbers/>
      <w:tabs>
        <w:tab w:val="left" w:pos="504"/>
      </w:tabs>
      <w:overflowPunct w:val="0"/>
      <w:spacing w:after="85"/>
    </w:pPr>
    <w:rPr>
      <w:rFonts w:eastAsia="Calibri"/>
      <w:color w:val="666666"/>
      <w:kern w:val="0"/>
      <w:sz w:val="18"/>
      <w:szCs w:val="12"/>
      <w:lang w:eastAsia="en-US" w:bidi="ar-SA"/>
    </w:rPr>
  </w:style>
  <w:style w:type="paragraph" w:customStyle="1" w:styleId="Contenu">
    <w:name w:val="Contenu"/>
    <w:basedOn w:val="Contenudetableau"/>
    <w:qFormat/>
    <w:rsid w:val="00497D20"/>
    <w:pPr>
      <w:overflowPunct w:val="0"/>
    </w:pPr>
    <w:rPr>
      <w:rFonts w:eastAsia="Calibri" w:cs="Tahoma"/>
      <w:color w:val="333333"/>
      <w:kern w:val="0"/>
      <w:szCs w:val="18"/>
      <w:lang w:eastAsia="en-US" w:bidi="ar-SA"/>
    </w:rPr>
  </w:style>
  <w:style w:type="paragraph" w:customStyle="1" w:styleId="TitredimensionA">
    <w:name w:val="Titre dimension A"/>
    <w:basedOn w:val="Contenudetableau"/>
    <w:qFormat/>
    <w:rsid w:val="002C5B46"/>
    <w:pPr>
      <w:shd w:val="clear" w:color="auto" w:fill="50938A"/>
      <w:tabs>
        <w:tab w:val="left" w:pos="10485"/>
      </w:tabs>
      <w:overflowPunct w:val="0"/>
    </w:pPr>
    <w:rPr>
      <w:rFonts w:eastAsia="Calibri" w:cs="Tahoma"/>
      <w:color w:val="FFFFFF"/>
      <w:kern w:val="0"/>
      <w:sz w:val="28"/>
      <w:szCs w:val="28"/>
      <w:lang w:eastAsia="en-US" w:bidi="ar-SA"/>
    </w:rPr>
  </w:style>
  <w:style w:type="paragraph" w:customStyle="1" w:styleId="Sous-titredimensionA">
    <w:name w:val="Sous-titre dimension A"/>
    <w:basedOn w:val="Contenudetableau"/>
    <w:qFormat/>
    <w:rsid w:val="002C5B46"/>
    <w:pPr>
      <w:shd w:val="clear" w:color="auto" w:fill="50938A"/>
      <w:overflowPunct w:val="0"/>
    </w:pPr>
    <w:rPr>
      <w:rFonts w:eastAsia="Calibri" w:cs="Tahoma"/>
      <w:i/>
      <w:iCs/>
      <w:color w:val="FFFFFF"/>
      <w:kern w:val="0"/>
      <w:szCs w:val="20"/>
      <w:lang w:eastAsia="en-US" w:bidi="ar-SA"/>
    </w:rPr>
  </w:style>
  <w:style w:type="paragraph" w:customStyle="1" w:styleId="Consquences">
    <w:name w:val="Conséquences"/>
    <w:basedOn w:val="Contenudetableau"/>
    <w:qFormat/>
    <w:rsid w:val="00497D20"/>
    <w:pPr>
      <w:overflowPunct w:val="0"/>
    </w:pPr>
    <w:rPr>
      <w:rFonts w:eastAsia="Calibri" w:cs="Tahoma"/>
      <w:i/>
      <w:iCs/>
      <w:color w:val="333333"/>
      <w:kern w:val="0"/>
      <w:sz w:val="16"/>
      <w:szCs w:val="16"/>
      <w:lang w:eastAsia="en-US" w:bidi="ar-SA"/>
    </w:rPr>
  </w:style>
  <w:style w:type="paragraph" w:customStyle="1" w:styleId="FaitsA">
    <w:name w:val="Faits A"/>
    <w:basedOn w:val="Normal"/>
    <w:link w:val="FaitsACar"/>
    <w:qFormat/>
    <w:rsid w:val="00497D20"/>
    <w:pPr>
      <w:widowControl w:val="0"/>
      <w:overflowPunct w:val="0"/>
      <w:spacing w:line="200" w:lineRule="atLeast"/>
    </w:pPr>
    <w:rPr>
      <w:rFonts w:eastAsia="Calibri" w:cs="Tahoma"/>
      <w:i/>
      <w:iCs/>
      <w:color w:val="50938A"/>
      <w:kern w:val="0"/>
      <w:sz w:val="16"/>
      <w:szCs w:val="16"/>
      <w:lang w:eastAsia="en-US" w:bidi="ar-SA"/>
    </w:rPr>
  </w:style>
  <w:style w:type="paragraph" w:customStyle="1" w:styleId="CheminA">
    <w:name w:val="Chemin A"/>
    <w:basedOn w:val="Contenudetableau"/>
    <w:uiPriority w:val="99"/>
    <w:qFormat/>
    <w:rsid w:val="002C5B46"/>
    <w:pPr>
      <w:shd w:val="clear" w:color="auto" w:fill="CCCCCC"/>
      <w:overflowPunct w:val="0"/>
      <w:spacing w:after="57"/>
    </w:pPr>
    <w:rPr>
      <w:rFonts w:eastAsia="Calibri" w:cs="Tahoma"/>
      <w:b/>
      <w:bCs/>
      <w:color w:val="50938A"/>
      <w:kern w:val="0"/>
      <w:szCs w:val="18"/>
      <w:lang w:eastAsia="en-US" w:bidi="ar-SA"/>
    </w:rPr>
  </w:style>
  <w:style w:type="paragraph" w:customStyle="1" w:styleId="Etsi">
    <w:name w:val="Et si"/>
    <w:basedOn w:val="Contenudetableau"/>
    <w:qFormat/>
    <w:rsid w:val="002C5B46"/>
    <w:pPr>
      <w:shd w:val="clear" w:color="auto" w:fill="CCCCCC"/>
      <w:overflowPunct w:val="0"/>
      <w:spacing w:after="57"/>
    </w:pPr>
    <w:rPr>
      <w:rFonts w:eastAsia="Calibri" w:cs="Tahoma"/>
      <w:color w:val="FFFFFF"/>
      <w:kern w:val="0"/>
      <w:szCs w:val="18"/>
      <w:shd w:val="clear" w:color="auto" w:fill="000000"/>
      <w:lang w:eastAsia="en-US" w:bidi="ar-SA"/>
    </w:rPr>
  </w:style>
  <w:style w:type="paragraph" w:customStyle="1" w:styleId="Changements">
    <w:name w:val="Changements"/>
    <w:basedOn w:val="Contenudetableau"/>
    <w:uiPriority w:val="99"/>
    <w:qFormat/>
    <w:rsid w:val="00497D20"/>
    <w:pPr>
      <w:overflowPunct w:val="0"/>
    </w:pPr>
    <w:rPr>
      <w:rFonts w:eastAsia="Calibri" w:cs="Tahoma"/>
      <w:color w:val="333333"/>
      <w:kern w:val="0"/>
      <w:sz w:val="16"/>
      <w:szCs w:val="16"/>
      <w:lang w:eastAsia="en-US" w:bidi="ar-SA"/>
    </w:rPr>
  </w:style>
  <w:style w:type="paragraph" w:customStyle="1" w:styleId="TitredimensionB">
    <w:name w:val="Titre dimension B"/>
    <w:basedOn w:val="Normal"/>
    <w:qFormat/>
    <w:rsid w:val="00600208"/>
    <w:pPr>
      <w:widowControl w:val="0"/>
      <w:suppressLineNumbers/>
      <w:shd w:val="clear" w:color="auto" w:fill="5983B0"/>
      <w:tabs>
        <w:tab w:val="left" w:pos="10485"/>
      </w:tabs>
      <w:overflowPunct w:val="0"/>
    </w:pPr>
    <w:rPr>
      <w:rFonts w:eastAsia="Calibri" w:cs="Tahoma"/>
      <w:color w:val="FFFFFF"/>
      <w:kern w:val="0"/>
      <w:sz w:val="28"/>
      <w:szCs w:val="28"/>
      <w:lang w:eastAsia="en-US" w:bidi="ar-SA"/>
    </w:rPr>
  </w:style>
  <w:style w:type="paragraph" w:customStyle="1" w:styleId="Sous-titredimensionB">
    <w:name w:val="Sous-titre dimension B"/>
    <w:basedOn w:val="Normal"/>
    <w:qFormat/>
    <w:rsid w:val="00D63258"/>
    <w:pPr>
      <w:widowControl w:val="0"/>
      <w:suppressLineNumbers/>
      <w:shd w:val="clear" w:color="auto" w:fill="5983B0"/>
      <w:overflowPunct w:val="0"/>
    </w:pPr>
    <w:rPr>
      <w:rFonts w:eastAsia="Calibri" w:cs="Tahoma"/>
      <w:i/>
      <w:iCs/>
      <w:color w:val="FFFFFF"/>
      <w:kern w:val="0"/>
      <w:sz w:val="18"/>
      <w:szCs w:val="20"/>
      <w:lang w:eastAsia="en-US" w:bidi="ar-SA"/>
    </w:rPr>
  </w:style>
  <w:style w:type="paragraph" w:customStyle="1" w:styleId="FaitsB">
    <w:name w:val="Faits B"/>
    <w:basedOn w:val="Normal"/>
    <w:qFormat/>
    <w:rsid w:val="00307260"/>
    <w:pPr>
      <w:widowControl w:val="0"/>
      <w:overflowPunct w:val="0"/>
      <w:spacing w:line="200" w:lineRule="atLeast"/>
    </w:pPr>
    <w:rPr>
      <w:rFonts w:eastAsia="Calibri" w:cs="Tahoma"/>
      <w:i/>
      <w:iCs/>
      <w:color w:val="5983B0"/>
      <w:kern w:val="0"/>
      <w:sz w:val="16"/>
      <w:szCs w:val="16"/>
      <w:lang w:eastAsia="en-US" w:bidi="ar-SA"/>
    </w:rPr>
  </w:style>
  <w:style w:type="paragraph" w:customStyle="1" w:styleId="CheminB">
    <w:name w:val="Chemin B"/>
    <w:basedOn w:val="Normal"/>
    <w:uiPriority w:val="99"/>
    <w:qFormat/>
    <w:rsid w:val="002C5B46"/>
    <w:pPr>
      <w:widowControl w:val="0"/>
      <w:suppressLineNumbers/>
      <w:shd w:val="clear" w:color="auto" w:fill="CCCCCC"/>
      <w:overflowPunct w:val="0"/>
      <w:spacing w:after="57"/>
    </w:pPr>
    <w:rPr>
      <w:rFonts w:eastAsia="Calibri" w:cs="Tahoma"/>
      <w:b/>
      <w:bCs/>
      <w:color w:val="5983B0"/>
      <w:kern w:val="0"/>
      <w:sz w:val="18"/>
      <w:szCs w:val="20"/>
      <w:lang w:eastAsia="en-US" w:bidi="ar-SA"/>
    </w:rPr>
  </w:style>
  <w:style w:type="paragraph" w:customStyle="1" w:styleId="TitredimensionD">
    <w:name w:val="Titre dimension D"/>
    <w:basedOn w:val="Normal"/>
    <w:qFormat/>
    <w:rsid w:val="00372246"/>
    <w:pPr>
      <w:pageBreakBefore/>
      <w:widowControl w:val="0"/>
      <w:suppressLineNumbers/>
      <w:shd w:val="clear" w:color="auto" w:fill="F5BF4E"/>
      <w:tabs>
        <w:tab w:val="left" w:pos="10485"/>
      </w:tabs>
      <w:overflowPunct w:val="0"/>
    </w:pPr>
    <w:rPr>
      <w:rFonts w:eastAsia="Calibri" w:cs="Tahoma"/>
      <w:color w:val="FFFFFF"/>
      <w:kern w:val="0"/>
      <w:sz w:val="28"/>
      <w:szCs w:val="6"/>
      <w:lang w:eastAsia="en-US" w:bidi="ar-SA"/>
    </w:rPr>
  </w:style>
  <w:style w:type="paragraph" w:customStyle="1" w:styleId="Sous-titredimensionD">
    <w:name w:val="Sous-titre dimension D"/>
    <w:basedOn w:val="Normal"/>
    <w:qFormat/>
    <w:rsid w:val="00D63258"/>
    <w:pPr>
      <w:widowControl w:val="0"/>
      <w:suppressLineNumbers/>
      <w:shd w:val="clear" w:color="auto" w:fill="F5BF4E"/>
      <w:overflowPunct w:val="0"/>
    </w:pPr>
    <w:rPr>
      <w:rFonts w:eastAsia="Calibri" w:cs="Tahoma"/>
      <w:i/>
      <w:iCs/>
      <w:color w:val="FFFFFF"/>
      <w:kern w:val="0"/>
      <w:sz w:val="18"/>
      <w:szCs w:val="12"/>
      <w:lang w:eastAsia="en-US" w:bidi="ar-SA"/>
    </w:rPr>
  </w:style>
  <w:style w:type="paragraph" w:customStyle="1" w:styleId="FaitsD">
    <w:name w:val="Faits D"/>
    <w:basedOn w:val="Normal"/>
    <w:qFormat/>
    <w:rsid w:val="00372246"/>
    <w:pPr>
      <w:widowControl w:val="0"/>
      <w:overflowPunct w:val="0"/>
      <w:spacing w:line="200" w:lineRule="atLeast"/>
    </w:pPr>
    <w:rPr>
      <w:rFonts w:eastAsia="Calibri" w:cs="Tahoma"/>
      <w:i/>
      <w:iCs/>
      <w:noProof/>
      <w:color w:val="F1A50D"/>
      <w:kern w:val="0"/>
      <w:sz w:val="16"/>
      <w:szCs w:val="16"/>
      <w:lang w:eastAsia="en-US" w:bidi="ar-SA"/>
    </w:rPr>
  </w:style>
  <w:style w:type="paragraph" w:customStyle="1" w:styleId="CheminD">
    <w:name w:val="Chemin D"/>
    <w:basedOn w:val="Normal"/>
    <w:uiPriority w:val="99"/>
    <w:qFormat/>
    <w:rsid w:val="00372246"/>
    <w:pPr>
      <w:widowControl w:val="0"/>
      <w:suppressLineNumbers/>
      <w:shd w:val="clear" w:color="auto" w:fill="CCCCCC"/>
      <w:overflowPunct w:val="0"/>
      <w:spacing w:after="57"/>
    </w:pPr>
    <w:rPr>
      <w:rFonts w:eastAsia="Calibri" w:cs="Tahoma"/>
      <w:b/>
      <w:bCs/>
      <w:color w:val="F1A50D"/>
      <w:kern w:val="0"/>
      <w:szCs w:val="20"/>
      <w:lang w:eastAsia="en-US" w:bidi="ar-SA"/>
    </w:rPr>
  </w:style>
  <w:style w:type="character" w:customStyle="1" w:styleId="Titre5Car">
    <w:name w:val="Titre 5 Car"/>
    <w:basedOn w:val="Policepardfaut"/>
    <w:link w:val="Titre5"/>
    <w:uiPriority w:val="9"/>
    <w:rsid w:val="00B913D6"/>
    <w:rPr>
      <w:b/>
      <w:bCs/>
      <w:color w:val="598781" w:themeColor="accent6" w:themeShade="BF"/>
      <w:szCs w:val="32"/>
    </w:rPr>
  </w:style>
  <w:style w:type="table" w:styleId="TableauGrille6Couleur-Accentuation1">
    <w:name w:val="Grid Table 6 Colorful Accent 1"/>
    <w:basedOn w:val="TableauNormal"/>
    <w:uiPriority w:val="51"/>
    <w:rsid w:val="00314749"/>
    <w:rPr>
      <w:color w:val="598781" w:themeColor="accent1" w:themeShade="BF"/>
    </w:rPr>
    <w:tblPr>
      <w:tblStyleRowBandSize w:val="1"/>
      <w:tblStyleColBandSize w:val="1"/>
      <w:tblBorders>
        <w:top w:val="single" w:sz="4" w:space="0" w:color="B3CDC9" w:themeColor="accent1" w:themeTint="99"/>
        <w:left w:val="single" w:sz="4" w:space="0" w:color="B3CDC9" w:themeColor="accent1" w:themeTint="99"/>
        <w:bottom w:val="single" w:sz="4" w:space="0" w:color="B3CDC9" w:themeColor="accent1" w:themeTint="99"/>
        <w:right w:val="single" w:sz="4" w:space="0" w:color="B3CDC9" w:themeColor="accent1" w:themeTint="99"/>
        <w:insideH w:val="single" w:sz="4" w:space="0" w:color="B3CDC9" w:themeColor="accent1" w:themeTint="99"/>
        <w:insideV w:val="single" w:sz="4" w:space="0" w:color="B3CDC9" w:themeColor="accent1" w:themeTint="99"/>
      </w:tblBorders>
    </w:tblPr>
    <w:tblStylePr w:type="firstRow">
      <w:rPr>
        <w:b/>
        <w:bCs/>
      </w:rPr>
      <w:tblPr/>
      <w:tcPr>
        <w:tcBorders>
          <w:bottom w:val="single" w:sz="12" w:space="0" w:color="B3CDC9" w:themeColor="accent1" w:themeTint="99"/>
        </w:tcBorders>
      </w:tcPr>
    </w:tblStylePr>
    <w:tblStylePr w:type="lastRow">
      <w:rPr>
        <w:b/>
        <w:bCs/>
      </w:rPr>
      <w:tblPr/>
      <w:tcPr>
        <w:tcBorders>
          <w:top w:val="double" w:sz="4" w:space="0" w:color="B3CDC9" w:themeColor="accent1" w:themeTint="99"/>
        </w:tcBorders>
      </w:tcPr>
    </w:tblStylePr>
    <w:tblStylePr w:type="firstCol">
      <w:rPr>
        <w:b/>
        <w:bCs/>
      </w:rPr>
    </w:tblStylePr>
    <w:tblStylePr w:type="lastCol">
      <w:rPr>
        <w:b/>
        <w:bCs/>
      </w:rPr>
    </w:tblStylePr>
    <w:tblStylePr w:type="band1Vert">
      <w:tblPr/>
      <w:tcPr>
        <w:shd w:val="clear" w:color="auto" w:fill="E5EEED" w:themeFill="accent1" w:themeFillTint="33"/>
      </w:tcPr>
    </w:tblStylePr>
    <w:tblStylePr w:type="band1Horz">
      <w:tblPr/>
      <w:tcPr>
        <w:shd w:val="clear" w:color="auto" w:fill="E5EEED" w:themeFill="accent1" w:themeFillTint="33"/>
      </w:tcPr>
    </w:tblStylePr>
  </w:style>
  <w:style w:type="table" w:styleId="TableauGrille7Couleur-Accentuation6">
    <w:name w:val="Grid Table 7 Colorful Accent 6"/>
    <w:basedOn w:val="TableauNormal"/>
    <w:uiPriority w:val="52"/>
    <w:rsid w:val="005076B4"/>
    <w:rPr>
      <w:color w:val="598781" w:themeColor="accent6" w:themeShade="BF"/>
    </w:rPr>
    <w:tblPr>
      <w:tblStyleRowBandSize w:val="1"/>
      <w:tblStyleColBandSize w:val="1"/>
      <w:tblBorders>
        <w:top w:val="single" w:sz="4" w:space="0" w:color="B3CDC9" w:themeColor="accent6" w:themeTint="99"/>
        <w:left w:val="single" w:sz="4" w:space="0" w:color="B3CDC9" w:themeColor="accent6" w:themeTint="99"/>
        <w:bottom w:val="single" w:sz="4" w:space="0" w:color="B3CDC9" w:themeColor="accent6" w:themeTint="99"/>
        <w:right w:val="single" w:sz="4" w:space="0" w:color="B3CDC9" w:themeColor="accent6" w:themeTint="99"/>
        <w:insideH w:val="single" w:sz="4" w:space="0" w:color="B3CDC9" w:themeColor="accent6" w:themeTint="99"/>
        <w:insideV w:val="single" w:sz="4" w:space="0" w:color="B3CDC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EED" w:themeFill="accent6" w:themeFillTint="33"/>
      </w:tcPr>
    </w:tblStylePr>
    <w:tblStylePr w:type="band1Horz">
      <w:tblPr/>
      <w:tcPr>
        <w:shd w:val="clear" w:color="auto" w:fill="E5EEED" w:themeFill="accent6" w:themeFillTint="33"/>
      </w:tcPr>
    </w:tblStylePr>
    <w:tblStylePr w:type="neCell">
      <w:tblPr/>
      <w:tcPr>
        <w:tcBorders>
          <w:bottom w:val="single" w:sz="4" w:space="0" w:color="B3CDC9" w:themeColor="accent6" w:themeTint="99"/>
        </w:tcBorders>
      </w:tcPr>
    </w:tblStylePr>
    <w:tblStylePr w:type="nwCell">
      <w:tblPr/>
      <w:tcPr>
        <w:tcBorders>
          <w:bottom w:val="single" w:sz="4" w:space="0" w:color="B3CDC9" w:themeColor="accent6" w:themeTint="99"/>
        </w:tcBorders>
      </w:tcPr>
    </w:tblStylePr>
    <w:tblStylePr w:type="seCell">
      <w:tblPr/>
      <w:tcPr>
        <w:tcBorders>
          <w:top w:val="single" w:sz="4" w:space="0" w:color="B3CDC9" w:themeColor="accent6" w:themeTint="99"/>
        </w:tcBorders>
      </w:tcPr>
    </w:tblStylePr>
    <w:tblStylePr w:type="swCell">
      <w:tblPr/>
      <w:tcPr>
        <w:tcBorders>
          <w:top w:val="single" w:sz="4" w:space="0" w:color="B3CDC9" w:themeColor="accent6" w:themeTint="99"/>
        </w:tcBorders>
      </w:tcPr>
    </w:tblStylePr>
  </w:style>
  <w:style w:type="table" w:styleId="TableauGrille1Clair-Accentuation6">
    <w:name w:val="Grid Table 1 Light Accent 6"/>
    <w:basedOn w:val="TableauNormal"/>
    <w:uiPriority w:val="46"/>
    <w:rsid w:val="005076B4"/>
    <w:tblPr>
      <w:tblStyleRowBandSize w:val="1"/>
      <w:tblStyleColBandSize w:val="1"/>
      <w:tblBorders>
        <w:top w:val="single" w:sz="4" w:space="0" w:color="CCDDDB" w:themeColor="accent6" w:themeTint="66"/>
        <w:left w:val="single" w:sz="4" w:space="0" w:color="CCDDDB" w:themeColor="accent6" w:themeTint="66"/>
        <w:bottom w:val="single" w:sz="4" w:space="0" w:color="CCDDDB" w:themeColor="accent6" w:themeTint="66"/>
        <w:right w:val="single" w:sz="4" w:space="0" w:color="CCDDDB" w:themeColor="accent6" w:themeTint="66"/>
        <w:insideH w:val="single" w:sz="4" w:space="0" w:color="CCDDDB" w:themeColor="accent6" w:themeTint="66"/>
        <w:insideV w:val="single" w:sz="4" w:space="0" w:color="CCDDDB" w:themeColor="accent6" w:themeTint="66"/>
      </w:tblBorders>
    </w:tblPr>
    <w:tblStylePr w:type="firstRow">
      <w:rPr>
        <w:b/>
        <w:bCs/>
      </w:rPr>
      <w:tblPr/>
      <w:tcPr>
        <w:tcBorders>
          <w:bottom w:val="single" w:sz="12" w:space="0" w:color="B3CDC9" w:themeColor="accent6" w:themeTint="99"/>
        </w:tcBorders>
      </w:tcPr>
    </w:tblStylePr>
    <w:tblStylePr w:type="lastRow">
      <w:rPr>
        <w:b/>
        <w:bCs/>
      </w:rPr>
      <w:tblPr/>
      <w:tcPr>
        <w:tcBorders>
          <w:top w:val="double" w:sz="2" w:space="0" w:color="B3CDC9" w:themeColor="accent6" w:themeTint="99"/>
        </w:tcBorders>
      </w:tcPr>
    </w:tblStylePr>
    <w:tblStylePr w:type="firstCol">
      <w:rPr>
        <w:b/>
        <w:bCs/>
      </w:rPr>
    </w:tblStylePr>
    <w:tblStylePr w:type="lastCol">
      <w:rPr>
        <w:b/>
        <w:bCs/>
      </w:rPr>
    </w:tblStylePr>
  </w:style>
  <w:style w:type="table" w:styleId="Tableausimple5">
    <w:name w:val="Plain Table 5"/>
    <w:basedOn w:val="TableauNormal"/>
    <w:uiPriority w:val="45"/>
    <w:rsid w:val="00A80FA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lledetableauclaire">
    <w:name w:val="Grid Table Light"/>
    <w:basedOn w:val="TableauNormal"/>
    <w:uiPriority w:val="40"/>
    <w:rsid w:val="00A80F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8Car">
    <w:name w:val="Titre 8 Car"/>
    <w:basedOn w:val="Policepardfaut"/>
    <w:link w:val="Titre8"/>
    <w:uiPriority w:val="9"/>
    <w:rsid w:val="00A80FAC"/>
    <w:rPr>
      <w:rFonts w:eastAsia="Microsoft YaHei" w:cs="Mangal"/>
      <w:i/>
      <w:iCs/>
      <w:color w:val="65757D" w:themeColor="background2" w:themeShade="80"/>
      <w:sz w:val="18"/>
      <w:szCs w:val="18"/>
    </w:rPr>
  </w:style>
  <w:style w:type="paragraph" w:customStyle="1" w:styleId="TitredimensionH">
    <w:name w:val="Titre dimension H"/>
    <w:basedOn w:val="Normal"/>
    <w:qFormat/>
    <w:rsid w:val="00637A41"/>
    <w:pPr>
      <w:pageBreakBefore/>
      <w:widowControl w:val="0"/>
      <w:suppressLineNumbers/>
      <w:shd w:val="clear" w:color="auto" w:fill="999999"/>
      <w:tabs>
        <w:tab w:val="left" w:pos="10485"/>
      </w:tabs>
      <w:overflowPunct w:val="0"/>
    </w:pPr>
    <w:rPr>
      <w:rFonts w:eastAsia="Calibri" w:cs="Tahoma"/>
      <w:color w:val="FFFFFF"/>
      <w:kern w:val="0"/>
      <w:sz w:val="28"/>
      <w:szCs w:val="6"/>
      <w:lang w:eastAsia="en-US" w:bidi="ar-SA"/>
    </w:rPr>
  </w:style>
  <w:style w:type="paragraph" w:customStyle="1" w:styleId="Sous-titredimensionH">
    <w:name w:val="Sous-titre dimension H"/>
    <w:basedOn w:val="Normal"/>
    <w:qFormat/>
    <w:rsid w:val="00D63258"/>
    <w:pPr>
      <w:widowControl w:val="0"/>
      <w:suppressLineNumbers/>
      <w:shd w:val="clear" w:color="auto" w:fill="999999"/>
      <w:overflowPunct w:val="0"/>
    </w:pPr>
    <w:rPr>
      <w:rFonts w:eastAsia="Calibri" w:cs="Tahoma"/>
      <w:i/>
      <w:iCs/>
      <w:color w:val="FFFFFF"/>
      <w:kern w:val="0"/>
      <w:sz w:val="18"/>
      <w:szCs w:val="12"/>
      <w:lang w:eastAsia="en-US" w:bidi="ar-SA"/>
    </w:rPr>
  </w:style>
  <w:style w:type="paragraph" w:customStyle="1" w:styleId="FaitsH">
    <w:name w:val="Faits H"/>
    <w:basedOn w:val="Normal"/>
    <w:qFormat/>
    <w:rsid w:val="00E15F88"/>
    <w:pPr>
      <w:widowControl w:val="0"/>
      <w:overflowPunct w:val="0"/>
      <w:spacing w:line="200" w:lineRule="atLeast"/>
      <w:jc w:val="left"/>
    </w:pPr>
    <w:rPr>
      <w:rFonts w:eastAsia="Calibri" w:cs="Tahoma"/>
      <w:i/>
      <w:iCs/>
      <w:color w:val="666666"/>
      <w:kern w:val="0"/>
      <w:sz w:val="16"/>
      <w:szCs w:val="16"/>
      <w:lang w:eastAsia="en-US" w:bidi="ar-SA"/>
    </w:rPr>
  </w:style>
  <w:style w:type="paragraph" w:customStyle="1" w:styleId="CheminH">
    <w:name w:val="Chemin H"/>
    <w:basedOn w:val="Normal"/>
    <w:uiPriority w:val="99"/>
    <w:qFormat/>
    <w:rsid w:val="00E15F88"/>
    <w:pPr>
      <w:widowControl w:val="0"/>
      <w:suppressLineNumbers/>
      <w:shd w:val="clear" w:color="auto" w:fill="CCCCCC"/>
      <w:overflowPunct w:val="0"/>
      <w:spacing w:after="57"/>
    </w:pPr>
    <w:rPr>
      <w:rFonts w:eastAsia="Calibri" w:cs="Tahoma"/>
      <w:b/>
      <w:bCs/>
      <w:color w:val="666666"/>
      <w:kern w:val="0"/>
      <w:szCs w:val="20"/>
      <w:lang w:eastAsia="en-US" w:bidi="ar-SA"/>
    </w:rPr>
  </w:style>
  <w:style w:type="paragraph" w:customStyle="1" w:styleId="TitredimensionT">
    <w:name w:val="Titre dimension T"/>
    <w:basedOn w:val="Normal"/>
    <w:qFormat/>
    <w:rsid w:val="00637A41"/>
    <w:pPr>
      <w:pageBreakBefore/>
      <w:widowControl w:val="0"/>
      <w:suppressLineNumbers/>
      <w:shd w:val="clear" w:color="auto" w:fill="C9211E"/>
      <w:tabs>
        <w:tab w:val="left" w:pos="10485"/>
      </w:tabs>
      <w:overflowPunct w:val="0"/>
    </w:pPr>
    <w:rPr>
      <w:rFonts w:eastAsia="Calibri" w:cs="Tahoma"/>
      <w:color w:val="FFFFFF"/>
      <w:kern w:val="0"/>
      <w:sz w:val="28"/>
      <w:szCs w:val="6"/>
      <w:lang w:eastAsia="en-US" w:bidi="ar-SA"/>
    </w:rPr>
  </w:style>
  <w:style w:type="paragraph" w:customStyle="1" w:styleId="Sous-titredimensionT">
    <w:name w:val="Sous-titre dimension T"/>
    <w:basedOn w:val="Normal"/>
    <w:qFormat/>
    <w:rsid w:val="00600208"/>
    <w:pPr>
      <w:widowControl w:val="0"/>
      <w:suppressLineNumbers/>
      <w:shd w:val="clear" w:color="auto" w:fill="C9211E"/>
      <w:overflowPunct w:val="0"/>
    </w:pPr>
    <w:rPr>
      <w:rFonts w:eastAsia="Calibri" w:cs="Tahoma"/>
      <w:i/>
      <w:iCs/>
      <w:color w:val="FFFFFF"/>
      <w:kern w:val="0"/>
      <w:sz w:val="18"/>
      <w:szCs w:val="12"/>
      <w:lang w:eastAsia="en-US" w:bidi="ar-SA"/>
    </w:rPr>
  </w:style>
  <w:style w:type="paragraph" w:customStyle="1" w:styleId="FaitsT">
    <w:name w:val="Faits T"/>
    <w:basedOn w:val="Normal"/>
    <w:qFormat/>
    <w:rsid w:val="00977AF8"/>
    <w:pPr>
      <w:widowControl w:val="0"/>
      <w:overflowPunct w:val="0"/>
      <w:spacing w:line="200" w:lineRule="atLeast"/>
      <w:jc w:val="left"/>
    </w:pPr>
    <w:rPr>
      <w:rFonts w:eastAsia="Calibri" w:cs="Tahoma"/>
      <w:i/>
      <w:iCs/>
      <w:color w:val="C9211E"/>
      <w:kern w:val="0"/>
      <w:sz w:val="16"/>
      <w:szCs w:val="16"/>
      <w:lang w:eastAsia="en-US" w:bidi="ar-SA"/>
    </w:rPr>
  </w:style>
  <w:style w:type="paragraph" w:customStyle="1" w:styleId="CheminT">
    <w:name w:val="Chemin T"/>
    <w:basedOn w:val="Normal"/>
    <w:uiPriority w:val="99"/>
    <w:qFormat/>
    <w:rsid w:val="00977AF8"/>
    <w:pPr>
      <w:widowControl w:val="0"/>
      <w:suppressLineNumbers/>
      <w:shd w:val="clear" w:color="auto" w:fill="CCCCCC"/>
      <w:overflowPunct w:val="0"/>
      <w:spacing w:after="57"/>
    </w:pPr>
    <w:rPr>
      <w:rFonts w:eastAsia="Calibri" w:cs="Tahoma"/>
      <w:b/>
      <w:bCs/>
      <w:color w:val="C9211E"/>
      <w:kern w:val="0"/>
      <w:szCs w:val="20"/>
      <w:lang w:eastAsia="en-US" w:bidi="ar-SA"/>
    </w:rPr>
  </w:style>
  <w:style w:type="paragraph" w:customStyle="1" w:styleId="Listepucesillustration">
    <w:name w:val="Liste puces illustration"/>
    <w:basedOn w:val="Paragraphedeliste"/>
    <w:qFormat/>
    <w:rsid w:val="00AA671E"/>
    <w:pPr>
      <w:numPr>
        <w:numId w:val="23"/>
      </w:numPr>
      <w:tabs>
        <w:tab w:val="clear" w:pos="720"/>
        <w:tab w:val="num" w:pos="426"/>
      </w:tabs>
      <w:suppressAutoHyphens w:val="0"/>
      <w:ind w:left="284"/>
      <w:jc w:val="left"/>
    </w:pPr>
    <w:rPr>
      <w:rFonts w:eastAsia="DejaVu Sans" w:cs="Arial"/>
      <w:color w:val="051922"/>
      <w:kern w:val="24"/>
    </w:rPr>
  </w:style>
  <w:style w:type="table" w:styleId="TableauGrille1Clair-Accentuation5">
    <w:name w:val="Grid Table 1 Light Accent 5"/>
    <w:basedOn w:val="TableauNormal"/>
    <w:uiPriority w:val="46"/>
    <w:rsid w:val="00AA4F0F"/>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TableauListe3-Accentuation6">
    <w:name w:val="List Table 3 Accent 6"/>
    <w:basedOn w:val="TableauNormal"/>
    <w:uiPriority w:val="48"/>
    <w:rsid w:val="00AA4F0F"/>
    <w:tblPr>
      <w:tblStyleRowBandSize w:val="1"/>
      <w:tblStyleColBandSize w:val="1"/>
      <w:tblBorders>
        <w:top w:val="single" w:sz="4" w:space="0" w:color="81ACA6" w:themeColor="accent6"/>
        <w:left w:val="single" w:sz="4" w:space="0" w:color="81ACA6" w:themeColor="accent6"/>
        <w:bottom w:val="single" w:sz="4" w:space="0" w:color="81ACA6" w:themeColor="accent6"/>
        <w:right w:val="single" w:sz="4" w:space="0" w:color="81ACA6" w:themeColor="accent6"/>
      </w:tblBorders>
    </w:tblPr>
    <w:tblStylePr w:type="firstRow">
      <w:rPr>
        <w:b/>
        <w:bCs/>
        <w:color w:val="FFFFFF" w:themeColor="background1"/>
      </w:rPr>
      <w:tblPr/>
      <w:tcPr>
        <w:shd w:val="clear" w:color="auto" w:fill="81ACA6" w:themeFill="accent6"/>
      </w:tcPr>
    </w:tblStylePr>
    <w:tblStylePr w:type="lastRow">
      <w:rPr>
        <w:b/>
        <w:bCs/>
      </w:rPr>
      <w:tblPr/>
      <w:tcPr>
        <w:tcBorders>
          <w:top w:val="double" w:sz="4" w:space="0" w:color="81ACA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1ACA6" w:themeColor="accent6"/>
          <w:right w:val="single" w:sz="4" w:space="0" w:color="81ACA6" w:themeColor="accent6"/>
        </w:tcBorders>
      </w:tcPr>
    </w:tblStylePr>
    <w:tblStylePr w:type="band1Horz">
      <w:tblPr/>
      <w:tcPr>
        <w:tcBorders>
          <w:top w:val="single" w:sz="4" w:space="0" w:color="81ACA6" w:themeColor="accent6"/>
          <w:bottom w:val="single" w:sz="4" w:space="0" w:color="81ACA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1ACA6" w:themeColor="accent6"/>
          <w:left w:val="nil"/>
        </w:tcBorders>
      </w:tcPr>
    </w:tblStylePr>
    <w:tblStylePr w:type="swCell">
      <w:tblPr/>
      <w:tcPr>
        <w:tcBorders>
          <w:top w:val="double" w:sz="4" w:space="0" w:color="81ACA6" w:themeColor="accent6"/>
          <w:right w:val="nil"/>
        </w:tcBorders>
      </w:tcPr>
    </w:tblStylePr>
  </w:style>
  <w:style w:type="table" w:styleId="TableauGrille6Couleur-Accentuation5">
    <w:name w:val="Grid Table 6 Colorful Accent 5"/>
    <w:basedOn w:val="TableauNormal"/>
    <w:uiPriority w:val="51"/>
    <w:rsid w:val="00AA4F0F"/>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leauListe4-Accentuation1">
    <w:name w:val="List Table 4 Accent 1"/>
    <w:basedOn w:val="TableauNormal"/>
    <w:uiPriority w:val="49"/>
    <w:rsid w:val="00AA4F0F"/>
    <w:tblPr>
      <w:tblStyleRowBandSize w:val="1"/>
      <w:tblStyleColBandSize w:val="1"/>
      <w:tblBorders>
        <w:top w:val="single" w:sz="4" w:space="0" w:color="B3CDC9" w:themeColor="accent1" w:themeTint="99"/>
        <w:left w:val="single" w:sz="4" w:space="0" w:color="B3CDC9" w:themeColor="accent1" w:themeTint="99"/>
        <w:bottom w:val="single" w:sz="4" w:space="0" w:color="B3CDC9" w:themeColor="accent1" w:themeTint="99"/>
        <w:right w:val="single" w:sz="4" w:space="0" w:color="B3CDC9" w:themeColor="accent1" w:themeTint="99"/>
        <w:insideH w:val="single" w:sz="4" w:space="0" w:color="B3CDC9" w:themeColor="accent1" w:themeTint="99"/>
      </w:tblBorders>
    </w:tblPr>
    <w:tblStylePr w:type="firstRow">
      <w:rPr>
        <w:b/>
        <w:bCs/>
        <w:color w:val="FFFFFF" w:themeColor="background1"/>
      </w:rPr>
      <w:tblPr/>
      <w:tcPr>
        <w:tcBorders>
          <w:top w:val="single" w:sz="4" w:space="0" w:color="81ACA6" w:themeColor="accent1"/>
          <w:left w:val="single" w:sz="4" w:space="0" w:color="81ACA6" w:themeColor="accent1"/>
          <w:bottom w:val="single" w:sz="4" w:space="0" w:color="81ACA6" w:themeColor="accent1"/>
          <w:right w:val="single" w:sz="4" w:space="0" w:color="81ACA6" w:themeColor="accent1"/>
          <w:insideH w:val="nil"/>
        </w:tcBorders>
        <w:shd w:val="clear" w:color="auto" w:fill="81ACA6" w:themeFill="accent1"/>
      </w:tcPr>
    </w:tblStylePr>
    <w:tblStylePr w:type="lastRow">
      <w:rPr>
        <w:b/>
        <w:bCs/>
      </w:rPr>
      <w:tblPr/>
      <w:tcPr>
        <w:tcBorders>
          <w:top w:val="double" w:sz="4" w:space="0" w:color="B3CDC9" w:themeColor="accent1" w:themeTint="99"/>
        </w:tcBorders>
      </w:tcPr>
    </w:tblStylePr>
    <w:tblStylePr w:type="firstCol">
      <w:rPr>
        <w:b/>
        <w:bCs/>
      </w:rPr>
    </w:tblStylePr>
    <w:tblStylePr w:type="lastCol">
      <w:rPr>
        <w:b/>
        <w:bCs/>
      </w:rPr>
    </w:tblStylePr>
    <w:tblStylePr w:type="band1Vert">
      <w:tblPr/>
      <w:tcPr>
        <w:shd w:val="clear" w:color="auto" w:fill="E5EEED" w:themeFill="accent1" w:themeFillTint="33"/>
      </w:tcPr>
    </w:tblStylePr>
    <w:tblStylePr w:type="band1Horz">
      <w:tblPr/>
      <w:tcPr>
        <w:shd w:val="clear" w:color="auto" w:fill="E5EEED" w:themeFill="accent1" w:themeFillTint="33"/>
      </w:tcPr>
    </w:tblStylePr>
  </w:style>
  <w:style w:type="character" w:styleId="Titredulivre">
    <w:name w:val="Book Title"/>
    <w:basedOn w:val="Policepardfaut"/>
    <w:uiPriority w:val="33"/>
    <w:qFormat/>
    <w:rsid w:val="008B61A7"/>
    <w:rPr>
      <w:b/>
      <w:bCs/>
      <w:i/>
      <w:iCs/>
      <w:spacing w:val="5"/>
    </w:rPr>
  </w:style>
  <w:style w:type="paragraph" w:customStyle="1" w:styleId="Standard">
    <w:name w:val="Standard"/>
    <w:rsid w:val="003744F3"/>
    <w:pPr>
      <w:autoSpaceDN w:val="0"/>
      <w:textAlignment w:val="baseline"/>
    </w:pPr>
    <w:rPr>
      <w:rFonts w:eastAsia="Marianne" w:cs="Marianne"/>
      <w:kern w:val="3"/>
    </w:rPr>
  </w:style>
  <w:style w:type="paragraph" w:customStyle="1" w:styleId="TableContents">
    <w:name w:val="Table Contents"/>
    <w:basedOn w:val="Standard"/>
    <w:rsid w:val="003744F3"/>
    <w:pPr>
      <w:widowControl w:val="0"/>
      <w:suppressLineNumbers/>
    </w:pPr>
  </w:style>
  <w:style w:type="paragraph" w:customStyle="1" w:styleId="TableHeading">
    <w:name w:val="Table Heading"/>
    <w:basedOn w:val="TableContents"/>
    <w:rsid w:val="003744F3"/>
    <w:pPr>
      <w:spacing w:after="57"/>
      <w:jc w:val="center"/>
    </w:pPr>
    <w:rPr>
      <w:b/>
      <w:bCs/>
    </w:rPr>
  </w:style>
  <w:style w:type="paragraph" w:customStyle="1" w:styleId="Entetetableau">
    <w:name w:val="Entete tableau"/>
    <w:basedOn w:val="Normal"/>
    <w:link w:val="EntetetableauCar"/>
    <w:qFormat/>
    <w:rsid w:val="003744F3"/>
    <w:rPr>
      <w:b/>
      <w:bCs/>
      <w:color w:val="FFFFFF" w:themeColor="background1"/>
      <w:sz w:val="18"/>
    </w:rPr>
  </w:style>
  <w:style w:type="character" w:customStyle="1" w:styleId="EntetetableauCar">
    <w:name w:val="Entete tableau Car"/>
    <w:basedOn w:val="Policepardfaut"/>
    <w:link w:val="Entetetableau"/>
    <w:rsid w:val="003744F3"/>
    <w:rPr>
      <w:b/>
      <w:bCs/>
      <w:color w:val="FFFFFF" w:themeColor="background1"/>
      <w:sz w:val="18"/>
    </w:rPr>
  </w:style>
  <w:style w:type="paragraph" w:customStyle="1" w:styleId="Parexemple">
    <w:name w:val="Par exemple"/>
    <w:basedOn w:val="Contenudetableau"/>
    <w:next w:val="Contenudetableau"/>
    <w:link w:val="ParexempleCar"/>
    <w:qFormat/>
    <w:rsid w:val="00FC66CB"/>
    <w:rPr>
      <w:i/>
      <w:iCs/>
      <w:color w:val="598781" w:themeColor="accent6" w:themeShade="BF"/>
      <w:sz w:val="20"/>
      <w:szCs w:val="22"/>
    </w:rPr>
  </w:style>
  <w:style w:type="character" w:customStyle="1" w:styleId="ParexempleCar">
    <w:name w:val="Par exemple Car"/>
    <w:basedOn w:val="ContenudetableauCar"/>
    <w:link w:val="Parexemple"/>
    <w:rsid w:val="00FC66CB"/>
    <w:rPr>
      <w:i/>
      <w:iCs/>
      <w:color w:val="598781" w:themeColor="accent6" w:themeShade="BF"/>
      <w:sz w:val="20"/>
      <w:szCs w:val="22"/>
    </w:rPr>
  </w:style>
  <w:style w:type="paragraph" w:customStyle="1" w:styleId="Notesatelier">
    <w:name w:val="Notes_atelier"/>
    <w:basedOn w:val="Normal"/>
    <w:link w:val="NotesatelierCar"/>
    <w:qFormat/>
    <w:rsid w:val="003328B5"/>
    <w:rPr>
      <w:b/>
      <w:bCs/>
      <w:sz w:val="22"/>
      <w:szCs w:val="28"/>
      <w:lang w:eastAsia="en-US" w:bidi="ar-SA"/>
    </w:rPr>
  </w:style>
  <w:style w:type="character" w:customStyle="1" w:styleId="NotesatelierCar">
    <w:name w:val="Notes_atelier Car"/>
    <w:basedOn w:val="Policepardfaut"/>
    <w:link w:val="Notesatelier"/>
    <w:rsid w:val="003328B5"/>
    <w:rPr>
      <w:b/>
      <w:bCs/>
      <w:sz w:val="22"/>
      <w:szCs w:val="28"/>
      <w:lang w:eastAsia="en-US" w:bidi="ar-SA"/>
    </w:rPr>
  </w:style>
  <w:style w:type="paragraph" w:customStyle="1" w:styleId="Textbody">
    <w:name w:val="Text body"/>
    <w:basedOn w:val="Standard"/>
    <w:rsid w:val="0098366A"/>
    <w:pPr>
      <w:spacing w:after="140" w:line="276" w:lineRule="auto"/>
    </w:pPr>
    <w:rPr>
      <w:rFonts w:eastAsia="NSimSun" w:cs="Arial"/>
    </w:rPr>
  </w:style>
  <w:style w:type="paragraph" w:customStyle="1" w:styleId="article1">
    <w:name w:val="article1"/>
    <w:basedOn w:val="TableContents"/>
    <w:uiPriority w:val="99"/>
    <w:rsid w:val="00BD318A"/>
    <w:pPr>
      <w:ind w:left="57" w:right="113"/>
      <w:jc w:val="both"/>
    </w:pPr>
    <w:rPr>
      <w:rFonts w:ascii="Tahoma" w:eastAsia="Tahoma" w:hAnsi="Tahoma" w:cs="Tahoma"/>
      <w:sz w:val="17"/>
      <w:szCs w:val="20"/>
    </w:rPr>
  </w:style>
  <w:style w:type="paragraph" w:customStyle="1" w:styleId="titrearticle1">
    <w:name w:val="titre article1"/>
    <w:basedOn w:val="Sous-titre"/>
    <w:rsid w:val="0098366A"/>
    <w:pPr>
      <w:keepNext/>
      <w:autoSpaceDN w:val="0"/>
      <w:spacing w:before="60" w:after="120"/>
      <w:jc w:val="center"/>
      <w:textAlignment w:val="baseline"/>
    </w:pPr>
    <w:rPr>
      <w:rFonts w:ascii="Segoe UI Light" w:eastAsia="Segoe UI Light" w:hAnsi="Segoe UI Light" w:cs="Segoe UI Light"/>
      <w:bCs/>
      <w:kern w:val="3"/>
      <w:sz w:val="28"/>
    </w:rPr>
  </w:style>
  <w:style w:type="paragraph" w:customStyle="1" w:styleId="article2">
    <w:name w:val="article2"/>
    <w:basedOn w:val="article1"/>
    <w:uiPriority w:val="99"/>
    <w:rsid w:val="000466CA"/>
    <w:rPr>
      <w:rFonts w:ascii="Sylfaen" w:eastAsia="Sylfaen" w:hAnsi="Sylfaen" w:cs="Sylfaen"/>
      <w:sz w:val="16"/>
      <w:szCs w:val="18"/>
    </w:rPr>
  </w:style>
  <w:style w:type="paragraph" w:customStyle="1" w:styleId="titrearticle2">
    <w:name w:val="titre article2"/>
    <w:basedOn w:val="titrearticle1"/>
    <w:rsid w:val="0030273B"/>
    <w:pPr>
      <w:jc w:val="left"/>
    </w:pPr>
    <w:rPr>
      <w:rFonts w:ascii="Sylfaen" w:eastAsia="Sylfaen" w:hAnsi="Sylfaen" w:cs="Sylfaen"/>
      <w:sz w:val="40"/>
    </w:rPr>
  </w:style>
  <w:style w:type="paragraph" w:customStyle="1" w:styleId="sous-titrearticle2">
    <w:name w:val="sous-titre article2"/>
    <w:basedOn w:val="Normal"/>
    <w:rsid w:val="000466CA"/>
    <w:pPr>
      <w:keepNext/>
      <w:autoSpaceDN w:val="0"/>
      <w:spacing w:before="60" w:after="120"/>
      <w:jc w:val="left"/>
      <w:textAlignment w:val="baseline"/>
    </w:pPr>
    <w:rPr>
      <w:rFonts w:ascii="Sylfaen" w:eastAsia="Sylfaen" w:hAnsi="Sylfaen" w:cs="Sylfaen"/>
      <w:kern w:val="3"/>
      <w:sz w:val="28"/>
      <w:szCs w:val="36"/>
    </w:rPr>
  </w:style>
  <w:style w:type="paragraph" w:customStyle="1" w:styleId="titre1article2">
    <w:name w:val="titre 1 article2"/>
    <w:basedOn w:val="sous-titrearticle2"/>
    <w:rsid w:val="000466CA"/>
    <w:pPr>
      <w:jc w:val="center"/>
    </w:pPr>
    <w:rPr>
      <w:b/>
      <w:bCs/>
      <w:color w:val="000091"/>
    </w:rPr>
  </w:style>
  <w:style w:type="paragraph" w:customStyle="1" w:styleId="titre1article1">
    <w:name w:val="titre 1 article1"/>
    <w:basedOn w:val="Normal"/>
    <w:rsid w:val="0098366A"/>
    <w:pPr>
      <w:keepNext/>
      <w:pBdr>
        <w:top w:val="single" w:sz="2" w:space="1" w:color="000000"/>
        <w:left w:val="single" w:sz="2" w:space="1" w:color="000000"/>
        <w:bottom w:val="single" w:sz="2" w:space="1" w:color="000000"/>
        <w:right w:val="single" w:sz="2" w:space="1" w:color="000000"/>
      </w:pBdr>
      <w:autoSpaceDN w:val="0"/>
      <w:spacing w:before="60" w:after="120"/>
      <w:jc w:val="center"/>
      <w:textAlignment w:val="baseline"/>
    </w:pPr>
    <w:rPr>
      <w:rFonts w:ascii="Tahoma" w:eastAsia="Tahoma" w:hAnsi="Tahoma" w:cs="Tahoma"/>
      <w:b/>
      <w:bCs/>
      <w:kern w:val="3"/>
      <w:sz w:val="28"/>
      <w:szCs w:val="36"/>
    </w:rPr>
  </w:style>
  <w:style w:type="paragraph" w:customStyle="1" w:styleId="article3">
    <w:name w:val="article3"/>
    <w:basedOn w:val="TableContents"/>
    <w:uiPriority w:val="99"/>
    <w:rsid w:val="0098366A"/>
    <w:pPr>
      <w:ind w:left="113" w:right="170"/>
      <w:jc w:val="both"/>
    </w:pPr>
    <w:rPr>
      <w:rFonts w:ascii="Rubik" w:eastAsia="Rubik" w:hAnsi="Rubik" w:cs="Rubik"/>
      <w:sz w:val="18"/>
    </w:rPr>
  </w:style>
  <w:style w:type="paragraph" w:customStyle="1" w:styleId="titre1article3">
    <w:name w:val="titre 1 article3"/>
    <w:basedOn w:val="titre1article2"/>
    <w:rsid w:val="0030273B"/>
    <w:pPr>
      <w:jc w:val="both"/>
    </w:pPr>
    <w:rPr>
      <w:rFonts w:ascii="Rubik" w:hAnsi="Rubik" w:cs="Rubik"/>
      <w:sz w:val="22"/>
      <w:szCs w:val="28"/>
    </w:rPr>
  </w:style>
  <w:style w:type="paragraph" w:customStyle="1" w:styleId="titrearticle4">
    <w:name w:val="titre article4"/>
    <w:basedOn w:val="titrearticle2"/>
    <w:rsid w:val="0098366A"/>
    <w:rPr>
      <w:rFonts w:ascii="Trebuchet MS" w:eastAsia="Trebuchet MS" w:hAnsi="Trebuchet MS" w:cs="Trebuchet MS"/>
    </w:rPr>
  </w:style>
  <w:style w:type="paragraph" w:customStyle="1" w:styleId="sous-titrearticle4">
    <w:name w:val="sous-titre article4"/>
    <w:basedOn w:val="TableContents"/>
    <w:rsid w:val="0098366A"/>
    <w:pPr>
      <w:ind w:left="113" w:right="170"/>
      <w:jc w:val="both"/>
    </w:pPr>
    <w:rPr>
      <w:rFonts w:ascii="Trebuchet MS" w:eastAsia="Trebuchet MS" w:hAnsi="Trebuchet MS" w:cs="Trebuchet MS"/>
      <w:sz w:val="20"/>
    </w:rPr>
  </w:style>
  <w:style w:type="paragraph" w:customStyle="1" w:styleId="article4">
    <w:name w:val="article4"/>
    <w:basedOn w:val="TableContents"/>
    <w:uiPriority w:val="99"/>
    <w:rsid w:val="00B072F9"/>
    <w:pPr>
      <w:ind w:left="113" w:right="170"/>
      <w:jc w:val="both"/>
    </w:pPr>
    <w:rPr>
      <w:rFonts w:ascii="Trebuchet MS" w:eastAsia="Trebuchet MS" w:hAnsi="Trebuchet MS" w:cs="Trebuchet MS"/>
      <w:sz w:val="17"/>
      <w:szCs w:val="18"/>
    </w:rPr>
  </w:style>
  <w:style w:type="paragraph" w:customStyle="1" w:styleId="titre1article4">
    <w:name w:val="titre 1 article4"/>
    <w:basedOn w:val="article4"/>
    <w:rsid w:val="0098366A"/>
    <w:rPr>
      <w:b/>
      <w:bCs/>
      <w:color w:val="000091"/>
    </w:rPr>
  </w:style>
  <w:style w:type="paragraph" w:customStyle="1" w:styleId="article5">
    <w:name w:val="article5"/>
    <w:basedOn w:val="TableContents"/>
    <w:uiPriority w:val="99"/>
    <w:rsid w:val="00EC2423"/>
    <w:pPr>
      <w:ind w:left="28" w:right="28"/>
      <w:jc w:val="both"/>
    </w:pPr>
    <w:rPr>
      <w:rFonts w:ascii="Arial" w:eastAsia="Arial" w:hAnsi="Arial" w:cs="Arial"/>
      <w:sz w:val="17"/>
      <w:szCs w:val="18"/>
    </w:rPr>
  </w:style>
  <w:style w:type="paragraph" w:customStyle="1" w:styleId="titre1article5">
    <w:name w:val="titre 1 article5"/>
    <w:basedOn w:val="article5"/>
    <w:rsid w:val="0098366A"/>
    <w:pPr>
      <w:jc w:val="center"/>
    </w:pPr>
    <w:rPr>
      <w:color w:val="C9211E"/>
      <w:sz w:val="22"/>
    </w:rPr>
  </w:style>
  <w:style w:type="paragraph" w:customStyle="1" w:styleId="titrearticle5">
    <w:name w:val="titre article5"/>
    <w:basedOn w:val="titre1article5"/>
    <w:rsid w:val="00556D35"/>
    <w:pPr>
      <w:spacing w:before="40" w:after="40"/>
    </w:pPr>
    <w:rPr>
      <w:sz w:val="20"/>
    </w:rPr>
  </w:style>
  <w:style w:type="paragraph" w:customStyle="1" w:styleId="titrearticle6">
    <w:name w:val="titre article6"/>
    <w:basedOn w:val="TableContents"/>
    <w:rsid w:val="00654ED7"/>
    <w:pPr>
      <w:ind w:left="113" w:right="170"/>
      <w:jc w:val="right"/>
    </w:pPr>
    <w:rPr>
      <w:rFonts w:ascii="Verdana" w:eastAsia="Verdana" w:hAnsi="Verdana" w:cs="Verdana"/>
      <w:b/>
      <w:bCs/>
      <w:color w:val="CE614A"/>
      <w:sz w:val="44"/>
      <w:szCs w:val="22"/>
    </w:rPr>
  </w:style>
  <w:style w:type="paragraph" w:customStyle="1" w:styleId="article6">
    <w:name w:val="article6"/>
    <w:basedOn w:val="TableContents"/>
    <w:uiPriority w:val="99"/>
    <w:rsid w:val="00654ED7"/>
    <w:pPr>
      <w:ind w:left="113" w:right="170"/>
      <w:jc w:val="both"/>
    </w:pPr>
    <w:rPr>
      <w:rFonts w:ascii="Verdana" w:eastAsia="Verdana" w:hAnsi="Verdana" w:cs="Verdana"/>
      <w:sz w:val="16"/>
      <w:szCs w:val="18"/>
    </w:rPr>
  </w:style>
  <w:style w:type="paragraph" w:customStyle="1" w:styleId="article6question">
    <w:name w:val="article6 question"/>
    <w:basedOn w:val="article6"/>
    <w:uiPriority w:val="99"/>
    <w:rsid w:val="00654ED7"/>
    <w:rPr>
      <w:b/>
      <w:bCs/>
      <w:color w:val="CE614A"/>
    </w:rPr>
  </w:style>
  <w:style w:type="paragraph" w:customStyle="1" w:styleId="sous-titrearticle6">
    <w:name w:val="sous-titre article6"/>
    <w:basedOn w:val="TableContents"/>
    <w:rsid w:val="00654ED7"/>
    <w:pPr>
      <w:ind w:left="113" w:right="170"/>
      <w:jc w:val="right"/>
    </w:pPr>
    <w:rPr>
      <w:rFonts w:ascii="Verdana" w:eastAsia="Verdana" w:hAnsi="Verdana" w:cs="Verdana"/>
      <w:b/>
      <w:bCs/>
      <w:color w:val="AEA397"/>
      <w:sz w:val="20"/>
      <w:szCs w:val="20"/>
    </w:rPr>
  </w:style>
  <w:style w:type="character" w:customStyle="1" w:styleId="A0">
    <w:name w:val="A0"/>
    <w:rsid w:val="0098366A"/>
    <w:rPr>
      <w:b/>
      <w:sz w:val="19"/>
    </w:rPr>
  </w:style>
  <w:style w:type="paragraph" w:customStyle="1" w:styleId="titrearticle3">
    <w:name w:val="titre article3"/>
    <w:basedOn w:val="titrearticle2"/>
    <w:qFormat/>
    <w:rsid w:val="00AE01B7"/>
    <w:rPr>
      <w:color w:val="FFFFFF" w:themeColor="background1"/>
    </w:rPr>
  </w:style>
  <w:style w:type="paragraph" w:customStyle="1" w:styleId="green2">
    <w:name w:val="green2"/>
    <w:basedOn w:val="Normal"/>
    <w:qFormat/>
    <w:rsid w:val="00B61D9A"/>
    <w:pPr>
      <w:spacing w:line="200" w:lineRule="atLeast"/>
      <w:jc w:val="left"/>
    </w:pPr>
    <w:rPr>
      <w:rFonts w:ascii="Arial" w:eastAsia="Tahoma" w:hAnsi="Arial"/>
      <w:sz w:val="36"/>
    </w:rPr>
  </w:style>
  <w:style w:type="paragraph" w:customStyle="1" w:styleId="Plan6">
    <w:name w:val="Plan 6"/>
    <w:basedOn w:val="Normal"/>
    <w:rsid w:val="00B61D9A"/>
    <w:pPr>
      <w:spacing w:before="57" w:line="216" w:lineRule="auto"/>
      <w:jc w:val="left"/>
    </w:pPr>
    <w:rPr>
      <w:rFonts w:ascii="DejaVu Sans" w:eastAsia="Tahoma" w:hAnsi="DejaVu Sans"/>
      <w:color w:val="000000"/>
      <w:sz w:val="40"/>
    </w:rPr>
  </w:style>
  <w:style w:type="paragraph" w:customStyle="1" w:styleId="Notesatelier2">
    <w:name w:val="Notes_atelier2"/>
    <w:basedOn w:val="Notesatelier"/>
    <w:link w:val="Notesatelier2Car"/>
    <w:qFormat/>
    <w:rsid w:val="003328B5"/>
  </w:style>
  <w:style w:type="paragraph" w:customStyle="1" w:styleId="Stylededessinpardfaut">
    <w:name w:val="Style de dessin par défaut"/>
    <w:qFormat/>
    <w:rsid w:val="001D3E5A"/>
    <w:pPr>
      <w:suppressAutoHyphens w:val="0"/>
      <w:autoSpaceDE w:val="0"/>
      <w:autoSpaceDN w:val="0"/>
      <w:adjustRightInd w:val="0"/>
      <w:spacing w:line="200" w:lineRule="atLeast"/>
    </w:pPr>
    <w:rPr>
      <w:rFonts w:ascii="Arial" w:eastAsia="Microsoft YaHei" w:hAnsi="Arial"/>
      <w:kern w:val="1"/>
      <w:sz w:val="36"/>
      <w:szCs w:val="36"/>
      <w:lang w:bidi="ar-SA"/>
    </w:rPr>
  </w:style>
  <w:style w:type="character" w:customStyle="1" w:styleId="Notesatelier2Car">
    <w:name w:val="Notes_atelier2 Car"/>
    <w:basedOn w:val="NotesatelierCar"/>
    <w:link w:val="Notesatelier2"/>
    <w:rsid w:val="003328B5"/>
    <w:rPr>
      <w:b/>
      <w:bCs/>
      <w:sz w:val="22"/>
      <w:szCs w:val="28"/>
      <w:lang w:eastAsia="en-US" w:bidi="ar-SA"/>
    </w:rPr>
  </w:style>
  <w:style w:type="paragraph" w:styleId="NormalWeb">
    <w:name w:val="Normal (Web)"/>
    <w:basedOn w:val="Normal"/>
    <w:uiPriority w:val="99"/>
    <w:semiHidden/>
    <w:unhideWhenUsed/>
    <w:rsid w:val="00BA246C"/>
    <w:pPr>
      <w:suppressAutoHyphens w:val="0"/>
      <w:spacing w:before="100" w:beforeAutospacing="1" w:after="142" w:line="276" w:lineRule="auto"/>
      <w:jc w:val="left"/>
    </w:pPr>
    <w:rPr>
      <w:rFonts w:ascii="Times New Roman" w:eastAsia="Times New Roman" w:hAnsi="Times New Roman" w:cs="Times New Roman"/>
      <w:kern w:val="0"/>
      <w:sz w:val="24"/>
      <w:lang w:eastAsia="fr-FR" w:bidi="ar-SA"/>
    </w:rPr>
  </w:style>
  <w:style w:type="paragraph" w:customStyle="1" w:styleId="Questionssalimenter">
    <w:name w:val="Questions s'alimenter"/>
    <w:basedOn w:val="FaitsA"/>
    <w:link w:val="QuestionssalimenterCar"/>
    <w:qFormat/>
    <w:rsid w:val="00EE4DC4"/>
    <w:rPr>
      <w:b/>
      <w:i w:val="0"/>
      <w:sz w:val="24"/>
      <w:szCs w:val="24"/>
    </w:rPr>
  </w:style>
  <w:style w:type="paragraph" w:customStyle="1" w:styleId="Questionbien">
    <w:name w:val="Question bien"/>
    <w:basedOn w:val="Questionssalimenter"/>
    <w:link w:val="QuestionbienCar"/>
    <w:qFormat/>
    <w:rsid w:val="00EE4DC4"/>
    <w:rPr>
      <w:color w:val="6FA0C0" w:themeColor="text2" w:themeTint="99"/>
    </w:rPr>
  </w:style>
  <w:style w:type="character" w:customStyle="1" w:styleId="FaitsACar">
    <w:name w:val="Faits A Car"/>
    <w:basedOn w:val="Policepardfaut"/>
    <w:link w:val="FaitsA"/>
    <w:rsid w:val="00931921"/>
    <w:rPr>
      <w:rFonts w:eastAsia="Calibri" w:cs="Tahoma"/>
      <w:i/>
      <w:iCs/>
      <w:color w:val="50938A"/>
      <w:kern w:val="0"/>
      <w:sz w:val="16"/>
      <w:szCs w:val="16"/>
      <w:lang w:eastAsia="en-US" w:bidi="ar-SA"/>
    </w:rPr>
  </w:style>
  <w:style w:type="character" w:customStyle="1" w:styleId="QuestionssalimenterCar">
    <w:name w:val="Questions s'alimenter Car"/>
    <w:basedOn w:val="FaitsACar"/>
    <w:link w:val="Questionssalimenter"/>
    <w:rsid w:val="00EE4DC4"/>
    <w:rPr>
      <w:rFonts w:eastAsia="Calibri" w:cs="Tahoma"/>
      <w:b/>
      <w:i w:val="0"/>
      <w:iCs/>
      <w:color w:val="50938A"/>
      <w:kern w:val="0"/>
      <w:sz w:val="16"/>
      <w:szCs w:val="16"/>
      <w:lang w:eastAsia="en-US" w:bidi="ar-SA"/>
    </w:rPr>
  </w:style>
  <w:style w:type="paragraph" w:customStyle="1" w:styleId="Questionsedplacer">
    <w:name w:val="Question se déplacer"/>
    <w:basedOn w:val="Questionbien"/>
    <w:link w:val="QuestionsedplacerCar"/>
    <w:qFormat/>
    <w:rsid w:val="00EE4DC4"/>
    <w:rPr>
      <w:color w:val="F1A50D"/>
    </w:rPr>
  </w:style>
  <w:style w:type="character" w:customStyle="1" w:styleId="QuestionbienCar">
    <w:name w:val="Question bien Car"/>
    <w:basedOn w:val="QuestionssalimenterCar"/>
    <w:link w:val="Questionbien"/>
    <w:rsid w:val="00EE4DC4"/>
    <w:rPr>
      <w:rFonts w:eastAsia="Calibri" w:cs="Tahoma"/>
      <w:b/>
      <w:i w:val="0"/>
      <w:iCs/>
      <w:color w:val="6FA0C0" w:themeColor="text2" w:themeTint="99"/>
      <w:kern w:val="0"/>
      <w:sz w:val="16"/>
      <w:szCs w:val="16"/>
      <w:lang w:eastAsia="en-US" w:bidi="ar-SA"/>
    </w:rPr>
  </w:style>
  <w:style w:type="paragraph" w:customStyle="1" w:styleId="Questionhabiter">
    <w:name w:val="Question habiter"/>
    <w:basedOn w:val="Questionsedplacer"/>
    <w:link w:val="QuestionhabiterCar"/>
    <w:qFormat/>
    <w:rsid w:val="00EE4DC4"/>
    <w:rPr>
      <w:color w:val="A6A6A6" w:themeColor="background1" w:themeShade="A6"/>
    </w:rPr>
  </w:style>
  <w:style w:type="character" w:customStyle="1" w:styleId="QuestionsedplacerCar">
    <w:name w:val="Question se déplacer Car"/>
    <w:basedOn w:val="QuestionbienCar"/>
    <w:link w:val="Questionsedplacer"/>
    <w:rsid w:val="00EE4DC4"/>
    <w:rPr>
      <w:rFonts w:eastAsia="Calibri" w:cs="Tahoma"/>
      <w:b/>
      <w:i w:val="0"/>
      <w:iCs/>
      <w:color w:val="F1A50D"/>
      <w:kern w:val="0"/>
      <w:sz w:val="16"/>
      <w:szCs w:val="16"/>
      <w:lang w:eastAsia="en-US" w:bidi="ar-SA"/>
    </w:rPr>
  </w:style>
  <w:style w:type="paragraph" w:customStyle="1" w:styleId="Questiontravailler">
    <w:name w:val="Question travailler"/>
    <w:basedOn w:val="Questionhabiter"/>
    <w:link w:val="QuestiontravaillerCar"/>
    <w:qFormat/>
    <w:rsid w:val="00997A6B"/>
    <w:rPr>
      <w:color w:val="C00000"/>
    </w:rPr>
  </w:style>
  <w:style w:type="character" w:customStyle="1" w:styleId="QuestionhabiterCar">
    <w:name w:val="Question habiter Car"/>
    <w:basedOn w:val="QuestionsedplacerCar"/>
    <w:link w:val="Questionhabiter"/>
    <w:rsid w:val="00EE4DC4"/>
    <w:rPr>
      <w:rFonts w:eastAsia="Calibri" w:cs="Tahoma"/>
      <w:b/>
      <w:i w:val="0"/>
      <w:iCs/>
      <w:color w:val="A6A6A6" w:themeColor="background1" w:themeShade="A6"/>
      <w:kern w:val="0"/>
      <w:sz w:val="16"/>
      <w:szCs w:val="16"/>
      <w:lang w:eastAsia="en-US" w:bidi="ar-SA"/>
    </w:rPr>
  </w:style>
  <w:style w:type="paragraph" w:customStyle="1" w:styleId="Titrepratique">
    <w:name w:val="Titre_pratique"/>
    <w:basedOn w:val="En-tteetpieddepage"/>
    <w:link w:val="TitrepratiqueCar"/>
    <w:qFormat/>
    <w:rsid w:val="00324C85"/>
    <w:pPr>
      <w:numPr>
        <w:numId w:val="35"/>
      </w:numPr>
      <w:jc w:val="left"/>
    </w:pPr>
    <w:rPr>
      <w:b/>
      <w:iCs/>
      <w:sz w:val="28"/>
      <w:szCs w:val="36"/>
    </w:rPr>
  </w:style>
  <w:style w:type="character" w:customStyle="1" w:styleId="QuestiontravaillerCar">
    <w:name w:val="Question travailler Car"/>
    <w:basedOn w:val="QuestionhabiterCar"/>
    <w:link w:val="Questiontravailler"/>
    <w:rsid w:val="00997A6B"/>
    <w:rPr>
      <w:rFonts w:eastAsia="Calibri" w:cs="Tahoma"/>
      <w:b/>
      <w:i w:val="0"/>
      <w:iCs/>
      <w:color w:val="C00000"/>
      <w:kern w:val="0"/>
      <w:sz w:val="16"/>
      <w:szCs w:val="16"/>
      <w:lang w:eastAsia="en-US" w:bidi="ar-SA"/>
    </w:rPr>
  </w:style>
  <w:style w:type="character" w:customStyle="1" w:styleId="En-tteetpieddepageCar">
    <w:name w:val="En-tête et pied de page Car"/>
    <w:basedOn w:val="Policepardfaut"/>
    <w:link w:val="En-tteetpieddepage"/>
    <w:rsid w:val="007A5721"/>
    <w:rPr>
      <w:sz w:val="20"/>
    </w:rPr>
  </w:style>
  <w:style w:type="character" w:customStyle="1" w:styleId="TitrepratiqueCar">
    <w:name w:val="Titre_pratique Car"/>
    <w:basedOn w:val="En-tteetpieddepageCar"/>
    <w:link w:val="Titrepratique"/>
    <w:rsid w:val="00503700"/>
    <w:rPr>
      <w:b/>
      <w:iCs/>
      <w:sz w:val="28"/>
      <w:szCs w:val="36"/>
    </w:rPr>
  </w:style>
  <w:style w:type="paragraph" w:customStyle="1" w:styleId="normalgauche">
    <w:name w:val="normal_gauche"/>
    <w:basedOn w:val="Normal"/>
    <w:link w:val="normalgaucheCar"/>
    <w:qFormat/>
    <w:rsid w:val="00503700"/>
    <w:pPr>
      <w:jc w:val="left"/>
    </w:pPr>
  </w:style>
  <w:style w:type="paragraph" w:styleId="Listepuces">
    <w:name w:val="List Bullet"/>
    <w:basedOn w:val="Normal"/>
    <w:uiPriority w:val="99"/>
    <w:unhideWhenUsed/>
    <w:rsid w:val="00377E24"/>
    <w:pPr>
      <w:numPr>
        <w:numId w:val="39"/>
      </w:numPr>
      <w:contextualSpacing/>
    </w:pPr>
    <w:rPr>
      <w:rFonts w:cs="Mangal"/>
    </w:rPr>
  </w:style>
  <w:style w:type="character" w:customStyle="1" w:styleId="normalgaucheCar">
    <w:name w:val="normal_gauche Car"/>
    <w:basedOn w:val="Policepardfaut"/>
    <w:link w:val="normalgauche"/>
    <w:rsid w:val="00503700"/>
    <w:rPr>
      <w:sz w:val="20"/>
    </w:rPr>
  </w:style>
  <w:style w:type="paragraph" w:styleId="Listepuces2">
    <w:name w:val="List Bullet 2"/>
    <w:basedOn w:val="Normal"/>
    <w:uiPriority w:val="99"/>
    <w:semiHidden/>
    <w:unhideWhenUsed/>
    <w:rsid w:val="00377E24"/>
    <w:pPr>
      <w:numPr>
        <w:numId w:val="40"/>
      </w:numPr>
      <w:contextualSpacing/>
    </w:pPr>
    <w:rPr>
      <w:rFonts w:cs="Mangal"/>
    </w:rPr>
  </w:style>
  <w:style w:type="table" w:styleId="TableauListe3-Accentuation5">
    <w:name w:val="List Table 3 Accent 5"/>
    <w:basedOn w:val="TableauNormal"/>
    <w:uiPriority w:val="48"/>
    <w:rsid w:val="00CD1FF1"/>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paragraph" w:customStyle="1" w:styleId="Titreannexe">
    <w:name w:val="Titre annexe"/>
    <w:basedOn w:val="Normal"/>
    <w:qFormat/>
    <w:rsid w:val="000065A6"/>
    <w:pPr>
      <w:numPr>
        <w:numId w:val="76"/>
      </w:numPr>
      <w:shd w:val="clear" w:color="auto" w:fill="598781" w:themeFill="accent6" w:themeFillShade="BF"/>
      <w:ind w:left="993"/>
    </w:pPr>
    <w:rPr>
      <w:b/>
      <w:color w:val="FFFFFF" w:themeColor="background1"/>
      <w:sz w:val="28"/>
    </w:rPr>
  </w:style>
  <w:style w:type="paragraph" w:customStyle="1" w:styleId="Titreannexe2">
    <w:name w:val="Titre annexe 2"/>
    <w:basedOn w:val="Titreannexe"/>
    <w:qFormat/>
    <w:rsid w:val="000065A6"/>
    <w:pPr>
      <w:numPr>
        <w:ilvl w:val="1"/>
      </w:numPr>
      <w:pBdr>
        <w:left w:val="single" w:sz="12" w:space="4" w:color="auto"/>
      </w:pBdr>
      <w:shd w:val="clear" w:color="auto" w:fill="auto"/>
      <w:ind w:left="1701"/>
    </w:pPr>
    <w:rPr>
      <w:color w:val="auto"/>
      <w:sz w:val="24"/>
    </w:rPr>
  </w:style>
  <w:style w:type="paragraph" w:styleId="Retraitcorpsdetexte">
    <w:name w:val="Body Text Indent"/>
    <w:basedOn w:val="Normal"/>
    <w:link w:val="RetraitcorpsdetexteCar"/>
    <w:uiPriority w:val="99"/>
    <w:semiHidden/>
    <w:unhideWhenUsed/>
    <w:rsid w:val="007A0AEB"/>
    <w:pPr>
      <w:spacing w:after="120"/>
      <w:ind w:left="283"/>
    </w:pPr>
    <w:rPr>
      <w:rFonts w:cs="Mangal"/>
    </w:rPr>
  </w:style>
  <w:style w:type="character" w:customStyle="1" w:styleId="RetraitcorpsdetexteCar">
    <w:name w:val="Retrait corps de texte Car"/>
    <w:basedOn w:val="Policepardfaut"/>
    <w:link w:val="Retraitcorpsdetexte"/>
    <w:uiPriority w:val="99"/>
    <w:semiHidden/>
    <w:rsid w:val="007A0AEB"/>
    <w:rPr>
      <w:rFonts w:cs="Mangal"/>
      <w:sz w:val="20"/>
    </w:rPr>
  </w:style>
  <w:style w:type="paragraph" w:styleId="Listepuces4">
    <w:name w:val="List Bullet 4"/>
    <w:basedOn w:val="Normal"/>
    <w:uiPriority w:val="99"/>
    <w:semiHidden/>
    <w:unhideWhenUsed/>
    <w:rsid w:val="007A0AEB"/>
    <w:pPr>
      <w:numPr>
        <w:numId w:val="89"/>
      </w:numPr>
      <w:contextualSpacing/>
    </w:pPr>
    <w:rPr>
      <w:rFonts w:cs="Mangal"/>
    </w:rPr>
  </w:style>
  <w:style w:type="paragraph" w:customStyle="1" w:styleId="Bibliographie4">
    <w:name w:val="Bibliographie 4"/>
    <w:basedOn w:val="Bibliographie2"/>
    <w:uiPriority w:val="99"/>
    <w:qFormat/>
    <w:rsid w:val="007A0AEB"/>
    <w:pPr>
      <w:ind w:left="709" w:hanging="709"/>
    </w:pPr>
  </w:style>
  <w:style w:type="character" w:styleId="Appelnotedebasdep">
    <w:name w:val="footnote reference"/>
    <w:basedOn w:val="Policepardfaut"/>
    <w:uiPriority w:val="99"/>
    <w:semiHidden/>
    <w:unhideWhenUsed/>
    <w:rsid w:val="00720339"/>
    <w:rPr>
      <w:vertAlign w:val="superscript"/>
    </w:rPr>
  </w:style>
  <w:style w:type="paragraph" w:styleId="Notedefin">
    <w:name w:val="endnote text"/>
    <w:basedOn w:val="Normal"/>
    <w:link w:val="NotedefinCar"/>
    <w:uiPriority w:val="99"/>
    <w:semiHidden/>
    <w:unhideWhenUsed/>
    <w:rsid w:val="00720339"/>
    <w:rPr>
      <w:rFonts w:cs="Mangal"/>
      <w:szCs w:val="18"/>
    </w:rPr>
  </w:style>
  <w:style w:type="character" w:customStyle="1" w:styleId="NotedefinCar">
    <w:name w:val="Note de fin Car"/>
    <w:basedOn w:val="Policepardfaut"/>
    <w:link w:val="Notedefin"/>
    <w:uiPriority w:val="99"/>
    <w:semiHidden/>
    <w:rsid w:val="00720339"/>
    <w:rPr>
      <w:rFonts w:cs="Mangal"/>
      <w:sz w:val="20"/>
      <w:szCs w:val="18"/>
    </w:rPr>
  </w:style>
  <w:style w:type="character" w:styleId="Appeldenotedefin">
    <w:name w:val="endnote reference"/>
    <w:basedOn w:val="Policepardfaut"/>
    <w:uiPriority w:val="99"/>
    <w:semiHidden/>
    <w:unhideWhenUsed/>
    <w:rsid w:val="00720339"/>
    <w:rPr>
      <w:vertAlign w:val="superscript"/>
    </w:rPr>
  </w:style>
  <w:style w:type="paragraph" w:customStyle="1" w:styleId="Titrepgannexe">
    <w:name w:val="Titre_pg_annexe"/>
    <w:basedOn w:val="Titre"/>
    <w:link w:val="TitrepgannexeCar"/>
    <w:qFormat/>
    <w:rsid w:val="00C77DD1"/>
    <w:pPr>
      <w:jc w:val="right"/>
    </w:pPr>
    <w:rPr>
      <w:bCs w:val="0"/>
      <w:sz w:val="36"/>
    </w:rPr>
  </w:style>
  <w:style w:type="character" w:customStyle="1" w:styleId="TitrepgannexeCar">
    <w:name w:val="Titre_pg_annexe Car"/>
    <w:basedOn w:val="TitreCar"/>
    <w:link w:val="Titrepgannexe"/>
    <w:rsid w:val="00C77DD1"/>
    <w:rPr>
      <w:rFonts w:eastAsia="Microsoft YaHei"/>
      <w:b/>
      <w:bCs w:val="0"/>
      <w:sz w:val="3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72903">
      <w:bodyDiv w:val="1"/>
      <w:marLeft w:val="0"/>
      <w:marRight w:val="0"/>
      <w:marTop w:val="0"/>
      <w:marBottom w:val="0"/>
      <w:divBdr>
        <w:top w:val="none" w:sz="0" w:space="0" w:color="auto"/>
        <w:left w:val="none" w:sz="0" w:space="0" w:color="auto"/>
        <w:bottom w:val="none" w:sz="0" w:space="0" w:color="auto"/>
        <w:right w:val="none" w:sz="0" w:space="0" w:color="auto"/>
      </w:divBdr>
    </w:div>
    <w:div w:id="85464008">
      <w:bodyDiv w:val="1"/>
      <w:marLeft w:val="0"/>
      <w:marRight w:val="0"/>
      <w:marTop w:val="0"/>
      <w:marBottom w:val="0"/>
      <w:divBdr>
        <w:top w:val="none" w:sz="0" w:space="0" w:color="auto"/>
        <w:left w:val="none" w:sz="0" w:space="0" w:color="auto"/>
        <w:bottom w:val="none" w:sz="0" w:space="0" w:color="auto"/>
        <w:right w:val="none" w:sz="0" w:space="0" w:color="auto"/>
      </w:divBdr>
    </w:div>
    <w:div w:id="123156405">
      <w:bodyDiv w:val="1"/>
      <w:marLeft w:val="0"/>
      <w:marRight w:val="0"/>
      <w:marTop w:val="0"/>
      <w:marBottom w:val="0"/>
      <w:divBdr>
        <w:top w:val="none" w:sz="0" w:space="0" w:color="auto"/>
        <w:left w:val="none" w:sz="0" w:space="0" w:color="auto"/>
        <w:bottom w:val="none" w:sz="0" w:space="0" w:color="auto"/>
        <w:right w:val="none" w:sz="0" w:space="0" w:color="auto"/>
      </w:divBdr>
    </w:div>
    <w:div w:id="152377312">
      <w:bodyDiv w:val="1"/>
      <w:marLeft w:val="0"/>
      <w:marRight w:val="0"/>
      <w:marTop w:val="0"/>
      <w:marBottom w:val="0"/>
      <w:divBdr>
        <w:top w:val="none" w:sz="0" w:space="0" w:color="auto"/>
        <w:left w:val="none" w:sz="0" w:space="0" w:color="auto"/>
        <w:bottom w:val="none" w:sz="0" w:space="0" w:color="auto"/>
        <w:right w:val="none" w:sz="0" w:space="0" w:color="auto"/>
      </w:divBdr>
    </w:div>
    <w:div w:id="160968943">
      <w:bodyDiv w:val="1"/>
      <w:marLeft w:val="0"/>
      <w:marRight w:val="0"/>
      <w:marTop w:val="0"/>
      <w:marBottom w:val="0"/>
      <w:divBdr>
        <w:top w:val="none" w:sz="0" w:space="0" w:color="auto"/>
        <w:left w:val="none" w:sz="0" w:space="0" w:color="auto"/>
        <w:bottom w:val="none" w:sz="0" w:space="0" w:color="auto"/>
        <w:right w:val="none" w:sz="0" w:space="0" w:color="auto"/>
      </w:divBdr>
    </w:div>
    <w:div w:id="174348017">
      <w:bodyDiv w:val="1"/>
      <w:marLeft w:val="0"/>
      <w:marRight w:val="0"/>
      <w:marTop w:val="0"/>
      <w:marBottom w:val="0"/>
      <w:divBdr>
        <w:top w:val="none" w:sz="0" w:space="0" w:color="auto"/>
        <w:left w:val="none" w:sz="0" w:space="0" w:color="auto"/>
        <w:bottom w:val="none" w:sz="0" w:space="0" w:color="auto"/>
        <w:right w:val="none" w:sz="0" w:space="0" w:color="auto"/>
      </w:divBdr>
    </w:div>
    <w:div w:id="177433985">
      <w:bodyDiv w:val="1"/>
      <w:marLeft w:val="0"/>
      <w:marRight w:val="0"/>
      <w:marTop w:val="0"/>
      <w:marBottom w:val="0"/>
      <w:divBdr>
        <w:top w:val="none" w:sz="0" w:space="0" w:color="auto"/>
        <w:left w:val="none" w:sz="0" w:space="0" w:color="auto"/>
        <w:bottom w:val="none" w:sz="0" w:space="0" w:color="auto"/>
        <w:right w:val="none" w:sz="0" w:space="0" w:color="auto"/>
      </w:divBdr>
    </w:div>
    <w:div w:id="193422234">
      <w:bodyDiv w:val="1"/>
      <w:marLeft w:val="0"/>
      <w:marRight w:val="0"/>
      <w:marTop w:val="0"/>
      <w:marBottom w:val="0"/>
      <w:divBdr>
        <w:top w:val="none" w:sz="0" w:space="0" w:color="auto"/>
        <w:left w:val="none" w:sz="0" w:space="0" w:color="auto"/>
        <w:bottom w:val="none" w:sz="0" w:space="0" w:color="auto"/>
        <w:right w:val="none" w:sz="0" w:space="0" w:color="auto"/>
      </w:divBdr>
    </w:div>
    <w:div w:id="194853838">
      <w:bodyDiv w:val="1"/>
      <w:marLeft w:val="0"/>
      <w:marRight w:val="0"/>
      <w:marTop w:val="0"/>
      <w:marBottom w:val="0"/>
      <w:divBdr>
        <w:top w:val="none" w:sz="0" w:space="0" w:color="auto"/>
        <w:left w:val="none" w:sz="0" w:space="0" w:color="auto"/>
        <w:bottom w:val="none" w:sz="0" w:space="0" w:color="auto"/>
        <w:right w:val="none" w:sz="0" w:space="0" w:color="auto"/>
      </w:divBdr>
    </w:div>
    <w:div w:id="199703439">
      <w:bodyDiv w:val="1"/>
      <w:marLeft w:val="0"/>
      <w:marRight w:val="0"/>
      <w:marTop w:val="0"/>
      <w:marBottom w:val="0"/>
      <w:divBdr>
        <w:top w:val="none" w:sz="0" w:space="0" w:color="auto"/>
        <w:left w:val="none" w:sz="0" w:space="0" w:color="auto"/>
        <w:bottom w:val="none" w:sz="0" w:space="0" w:color="auto"/>
        <w:right w:val="none" w:sz="0" w:space="0" w:color="auto"/>
      </w:divBdr>
      <w:divsChild>
        <w:div w:id="326519748">
          <w:marLeft w:val="446"/>
          <w:marRight w:val="0"/>
          <w:marTop w:val="0"/>
          <w:marBottom w:val="0"/>
          <w:divBdr>
            <w:top w:val="none" w:sz="0" w:space="0" w:color="auto"/>
            <w:left w:val="none" w:sz="0" w:space="0" w:color="auto"/>
            <w:bottom w:val="none" w:sz="0" w:space="0" w:color="auto"/>
            <w:right w:val="none" w:sz="0" w:space="0" w:color="auto"/>
          </w:divBdr>
        </w:div>
        <w:div w:id="1682969408">
          <w:marLeft w:val="446"/>
          <w:marRight w:val="0"/>
          <w:marTop w:val="0"/>
          <w:marBottom w:val="0"/>
          <w:divBdr>
            <w:top w:val="none" w:sz="0" w:space="0" w:color="auto"/>
            <w:left w:val="none" w:sz="0" w:space="0" w:color="auto"/>
            <w:bottom w:val="none" w:sz="0" w:space="0" w:color="auto"/>
            <w:right w:val="none" w:sz="0" w:space="0" w:color="auto"/>
          </w:divBdr>
        </w:div>
      </w:divsChild>
    </w:div>
    <w:div w:id="213346218">
      <w:bodyDiv w:val="1"/>
      <w:marLeft w:val="0"/>
      <w:marRight w:val="0"/>
      <w:marTop w:val="0"/>
      <w:marBottom w:val="0"/>
      <w:divBdr>
        <w:top w:val="none" w:sz="0" w:space="0" w:color="auto"/>
        <w:left w:val="none" w:sz="0" w:space="0" w:color="auto"/>
        <w:bottom w:val="none" w:sz="0" w:space="0" w:color="auto"/>
        <w:right w:val="none" w:sz="0" w:space="0" w:color="auto"/>
      </w:divBdr>
    </w:div>
    <w:div w:id="224027139">
      <w:bodyDiv w:val="1"/>
      <w:marLeft w:val="0"/>
      <w:marRight w:val="0"/>
      <w:marTop w:val="0"/>
      <w:marBottom w:val="0"/>
      <w:divBdr>
        <w:top w:val="none" w:sz="0" w:space="0" w:color="auto"/>
        <w:left w:val="none" w:sz="0" w:space="0" w:color="auto"/>
        <w:bottom w:val="none" w:sz="0" w:space="0" w:color="auto"/>
        <w:right w:val="none" w:sz="0" w:space="0" w:color="auto"/>
      </w:divBdr>
    </w:div>
    <w:div w:id="247269523">
      <w:bodyDiv w:val="1"/>
      <w:marLeft w:val="0"/>
      <w:marRight w:val="0"/>
      <w:marTop w:val="0"/>
      <w:marBottom w:val="0"/>
      <w:divBdr>
        <w:top w:val="none" w:sz="0" w:space="0" w:color="auto"/>
        <w:left w:val="none" w:sz="0" w:space="0" w:color="auto"/>
        <w:bottom w:val="none" w:sz="0" w:space="0" w:color="auto"/>
        <w:right w:val="none" w:sz="0" w:space="0" w:color="auto"/>
      </w:divBdr>
    </w:div>
    <w:div w:id="314795407">
      <w:bodyDiv w:val="1"/>
      <w:marLeft w:val="0"/>
      <w:marRight w:val="0"/>
      <w:marTop w:val="0"/>
      <w:marBottom w:val="0"/>
      <w:divBdr>
        <w:top w:val="none" w:sz="0" w:space="0" w:color="auto"/>
        <w:left w:val="none" w:sz="0" w:space="0" w:color="auto"/>
        <w:bottom w:val="none" w:sz="0" w:space="0" w:color="auto"/>
        <w:right w:val="none" w:sz="0" w:space="0" w:color="auto"/>
      </w:divBdr>
    </w:div>
    <w:div w:id="343678874">
      <w:bodyDiv w:val="1"/>
      <w:marLeft w:val="0"/>
      <w:marRight w:val="0"/>
      <w:marTop w:val="0"/>
      <w:marBottom w:val="0"/>
      <w:divBdr>
        <w:top w:val="none" w:sz="0" w:space="0" w:color="auto"/>
        <w:left w:val="none" w:sz="0" w:space="0" w:color="auto"/>
        <w:bottom w:val="none" w:sz="0" w:space="0" w:color="auto"/>
        <w:right w:val="none" w:sz="0" w:space="0" w:color="auto"/>
      </w:divBdr>
    </w:div>
    <w:div w:id="371928147">
      <w:bodyDiv w:val="1"/>
      <w:marLeft w:val="0"/>
      <w:marRight w:val="0"/>
      <w:marTop w:val="0"/>
      <w:marBottom w:val="0"/>
      <w:divBdr>
        <w:top w:val="none" w:sz="0" w:space="0" w:color="auto"/>
        <w:left w:val="none" w:sz="0" w:space="0" w:color="auto"/>
        <w:bottom w:val="none" w:sz="0" w:space="0" w:color="auto"/>
        <w:right w:val="none" w:sz="0" w:space="0" w:color="auto"/>
      </w:divBdr>
    </w:div>
    <w:div w:id="410469647">
      <w:bodyDiv w:val="1"/>
      <w:marLeft w:val="0"/>
      <w:marRight w:val="0"/>
      <w:marTop w:val="0"/>
      <w:marBottom w:val="0"/>
      <w:divBdr>
        <w:top w:val="none" w:sz="0" w:space="0" w:color="auto"/>
        <w:left w:val="none" w:sz="0" w:space="0" w:color="auto"/>
        <w:bottom w:val="none" w:sz="0" w:space="0" w:color="auto"/>
        <w:right w:val="none" w:sz="0" w:space="0" w:color="auto"/>
      </w:divBdr>
      <w:divsChild>
        <w:div w:id="1063724730">
          <w:marLeft w:val="274"/>
          <w:marRight w:val="0"/>
          <w:marTop w:val="0"/>
          <w:marBottom w:val="0"/>
          <w:divBdr>
            <w:top w:val="none" w:sz="0" w:space="0" w:color="auto"/>
            <w:left w:val="none" w:sz="0" w:space="0" w:color="auto"/>
            <w:bottom w:val="none" w:sz="0" w:space="0" w:color="auto"/>
            <w:right w:val="none" w:sz="0" w:space="0" w:color="auto"/>
          </w:divBdr>
        </w:div>
        <w:div w:id="108088667">
          <w:marLeft w:val="274"/>
          <w:marRight w:val="0"/>
          <w:marTop w:val="0"/>
          <w:marBottom w:val="0"/>
          <w:divBdr>
            <w:top w:val="none" w:sz="0" w:space="0" w:color="auto"/>
            <w:left w:val="none" w:sz="0" w:space="0" w:color="auto"/>
            <w:bottom w:val="none" w:sz="0" w:space="0" w:color="auto"/>
            <w:right w:val="none" w:sz="0" w:space="0" w:color="auto"/>
          </w:divBdr>
        </w:div>
        <w:div w:id="1195190659">
          <w:marLeft w:val="274"/>
          <w:marRight w:val="0"/>
          <w:marTop w:val="0"/>
          <w:marBottom w:val="0"/>
          <w:divBdr>
            <w:top w:val="none" w:sz="0" w:space="0" w:color="auto"/>
            <w:left w:val="none" w:sz="0" w:space="0" w:color="auto"/>
            <w:bottom w:val="none" w:sz="0" w:space="0" w:color="auto"/>
            <w:right w:val="none" w:sz="0" w:space="0" w:color="auto"/>
          </w:divBdr>
        </w:div>
      </w:divsChild>
    </w:div>
    <w:div w:id="417598798">
      <w:bodyDiv w:val="1"/>
      <w:marLeft w:val="0"/>
      <w:marRight w:val="0"/>
      <w:marTop w:val="0"/>
      <w:marBottom w:val="0"/>
      <w:divBdr>
        <w:top w:val="none" w:sz="0" w:space="0" w:color="auto"/>
        <w:left w:val="none" w:sz="0" w:space="0" w:color="auto"/>
        <w:bottom w:val="none" w:sz="0" w:space="0" w:color="auto"/>
        <w:right w:val="none" w:sz="0" w:space="0" w:color="auto"/>
      </w:divBdr>
    </w:div>
    <w:div w:id="417944294">
      <w:bodyDiv w:val="1"/>
      <w:marLeft w:val="0"/>
      <w:marRight w:val="0"/>
      <w:marTop w:val="0"/>
      <w:marBottom w:val="0"/>
      <w:divBdr>
        <w:top w:val="none" w:sz="0" w:space="0" w:color="auto"/>
        <w:left w:val="none" w:sz="0" w:space="0" w:color="auto"/>
        <w:bottom w:val="none" w:sz="0" w:space="0" w:color="auto"/>
        <w:right w:val="none" w:sz="0" w:space="0" w:color="auto"/>
      </w:divBdr>
    </w:div>
    <w:div w:id="418723812">
      <w:bodyDiv w:val="1"/>
      <w:marLeft w:val="0"/>
      <w:marRight w:val="0"/>
      <w:marTop w:val="0"/>
      <w:marBottom w:val="0"/>
      <w:divBdr>
        <w:top w:val="none" w:sz="0" w:space="0" w:color="auto"/>
        <w:left w:val="none" w:sz="0" w:space="0" w:color="auto"/>
        <w:bottom w:val="none" w:sz="0" w:space="0" w:color="auto"/>
        <w:right w:val="none" w:sz="0" w:space="0" w:color="auto"/>
      </w:divBdr>
    </w:div>
    <w:div w:id="425464330">
      <w:bodyDiv w:val="1"/>
      <w:marLeft w:val="0"/>
      <w:marRight w:val="0"/>
      <w:marTop w:val="0"/>
      <w:marBottom w:val="0"/>
      <w:divBdr>
        <w:top w:val="none" w:sz="0" w:space="0" w:color="auto"/>
        <w:left w:val="none" w:sz="0" w:space="0" w:color="auto"/>
        <w:bottom w:val="none" w:sz="0" w:space="0" w:color="auto"/>
        <w:right w:val="none" w:sz="0" w:space="0" w:color="auto"/>
      </w:divBdr>
      <w:divsChild>
        <w:div w:id="2110351925">
          <w:marLeft w:val="547"/>
          <w:marRight w:val="0"/>
          <w:marTop w:val="0"/>
          <w:marBottom w:val="0"/>
          <w:divBdr>
            <w:top w:val="none" w:sz="0" w:space="0" w:color="auto"/>
            <w:left w:val="none" w:sz="0" w:space="0" w:color="auto"/>
            <w:bottom w:val="none" w:sz="0" w:space="0" w:color="auto"/>
            <w:right w:val="none" w:sz="0" w:space="0" w:color="auto"/>
          </w:divBdr>
        </w:div>
      </w:divsChild>
    </w:div>
    <w:div w:id="426778124">
      <w:bodyDiv w:val="1"/>
      <w:marLeft w:val="0"/>
      <w:marRight w:val="0"/>
      <w:marTop w:val="0"/>
      <w:marBottom w:val="0"/>
      <w:divBdr>
        <w:top w:val="none" w:sz="0" w:space="0" w:color="auto"/>
        <w:left w:val="none" w:sz="0" w:space="0" w:color="auto"/>
        <w:bottom w:val="none" w:sz="0" w:space="0" w:color="auto"/>
        <w:right w:val="none" w:sz="0" w:space="0" w:color="auto"/>
      </w:divBdr>
      <w:divsChild>
        <w:div w:id="676466585">
          <w:marLeft w:val="274"/>
          <w:marRight w:val="0"/>
          <w:marTop w:val="0"/>
          <w:marBottom w:val="0"/>
          <w:divBdr>
            <w:top w:val="none" w:sz="0" w:space="0" w:color="auto"/>
            <w:left w:val="none" w:sz="0" w:space="0" w:color="auto"/>
            <w:bottom w:val="none" w:sz="0" w:space="0" w:color="auto"/>
            <w:right w:val="none" w:sz="0" w:space="0" w:color="auto"/>
          </w:divBdr>
        </w:div>
        <w:div w:id="1483278413">
          <w:marLeft w:val="274"/>
          <w:marRight w:val="0"/>
          <w:marTop w:val="0"/>
          <w:marBottom w:val="0"/>
          <w:divBdr>
            <w:top w:val="none" w:sz="0" w:space="0" w:color="auto"/>
            <w:left w:val="none" w:sz="0" w:space="0" w:color="auto"/>
            <w:bottom w:val="none" w:sz="0" w:space="0" w:color="auto"/>
            <w:right w:val="none" w:sz="0" w:space="0" w:color="auto"/>
          </w:divBdr>
        </w:div>
        <w:div w:id="1966043175">
          <w:marLeft w:val="274"/>
          <w:marRight w:val="0"/>
          <w:marTop w:val="0"/>
          <w:marBottom w:val="0"/>
          <w:divBdr>
            <w:top w:val="none" w:sz="0" w:space="0" w:color="auto"/>
            <w:left w:val="none" w:sz="0" w:space="0" w:color="auto"/>
            <w:bottom w:val="none" w:sz="0" w:space="0" w:color="auto"/>
            <w:right w:val="none" w:sz="0" w:space="0" w:color="auto"/>
          </w:divBdr>
        </w:div>
        <w:div w:id="1225097095">
          <w:marLeft w:val="274"/>
          <w:marRight w:val="0"/>
          <w:marTop w:val="0"/>
          <w:marBottom w:val="0"/>
          <w:divBdr>
            <w:top w:val="none" w:sz="0" w:space="0" w:color="auto"/>
            <w:left w:val="none" w:sz="0" w:space="0" w:color="auto"/>
            <w:bottom w:val="none" w:sz="0" w:space="0" w:color="auto"/>
            <w:right w:val="none" w:sz="0" w:space="0" w:color="auto"/>
          </w:divBdr>
        </w:div>
        <w:div w:id="1878348080">
          <w:marLeft w:val="274"/>
          <w:marRight w:val="0"/>
          <w:marTop w:val="0"/>
          <w:marBottom w:val="0"/>
          <w:divBdr>
            <w:top w:val="none" w:sz="0" w:space="0" w:color="auto"/>
            <w:left w:val="none" w:sz="0" w:space="0" w:color="auto"/>
            <w:bottom w:val="none" w:sz="0" w:space="0" w:color="auto"/>
            <w:right w:val="none" w:sz="0" w:space="0" w:color="auto"/>
          </w:divBdr>
        </w:div>
        <w:div w:id="1641962897">
          <w:marLeft w:val="274"/>
          <w:marRight w:val="0"/>
          <w:marTop w:val="0"/>
          <w:marBottom w:val="0"/>
          <w:divBdr>
            <w:top w:val="none" w:sz="0" w:space="0" w:color="auto"/>
            <w:left w:val="none" w:sz="0" w:space="0" w:color="auto"/>
            <w:bottom w:val="none" w:sz="0" w:space="0" w:color="auto"/>
            <w:right w:val="none" w:sz="0" w:space="0" w:color="auto"/>
          </w:divBdr>
        </w:div>
      </w:divsChild>
    </w:div>
    <w:div w:id="427580085">
      <w:bodyDiv w:val="1"/>
      <w:marLeft w:val="0"/>
      <w:marRight w:val="0"/>
      <w:marTop w:val="0"/>
      <w:marBottom w:val="0"/>
      <w:divBdr>
        <w:top w:val="none" w:sz="0" w:space="0" w:color="auto"/>
        <w:left w:val="none" w:sz="0" w:space="0" w:color="auto"/>
        <w:bottom w:val="none" w:sz="0" w:space="0" w:color="auto"/>
        <w:right w:val="none" w:sz="0" w:space="0" w:color="auto"/>
      </w:divBdr>
      <w:divsChild>
        <w:div w:id="1154178887">
          <w:marLeft w:val="274"/>
          <w:marRight w:val="0"/>
          <w:marTop w:val="40"/>
          <w:marBottom w:val="0"/>
          <w:divBdr>
            <w:top w:val="none" w:sz="0" w:space="0" w:color="auto"/>
            <w:left w:val="none" w:sz="0" w:space="0" w:color="auto"/>
            <w:bottom w:val="none" w:sz="0" w:space="0" w:color="auto"/>
            <w:right w:val="none" w:sz="0" w:space="0" w:color="auto"/>
          </w:divBdr>
        </w:div>
        <w:div w:id="437406760">
          <w:marLeft w:val="274"/>
          <w:marRight w:val="0"/>
          <w:marTop w:val="40"/>
          <w:marBottom w:val="0"/>
          <w:divBdr>
            <w:top w:val="none" w:sz="0" w:space="0" w:color="auto"/>
            <w:left w:val="none" w:sz="0" w:space="0" w:color="auto"/>
            <w:bottom w:val="none" w:sz="0" w:space="0" w:color="auto"/>
            <w:right w:val="none" w:sz="0" w:space="0" w:color="auto"/>
          </w:divBdr>
        </w:div>
        <w:div w:id="1541359017">
          <w:marLeft w:val="274"/>
          <w:marRight w:val="0"/>
          <w:marTop w:val="40"/>
          <w:marBottom w:val="0"/>
          <w:divBdr>
            <w:top w:val="none" w:sz="0" w:space="0" w:color="auto"/>
            <w:left w:val="none" w:sz="0" w:space="0" w:color="auto"/>
            <w:bottom w:val="none" w:sz="0" w:space="0" w:color="auto"/>
            <w:right w:val="none" w:sz="0" w:space="0" w:color="auto"/>
          </w:divBdr>
        </w:div>
        <w:div w:id="893078134">
          <w:marLeft w:val="274"/>
          <w:marRight w:val="0"/>
          <w:marTop w:val="40"/>
          <w:marBottom w:val="0"/>
          <w:divBdr>
            <w:top w:val="none" w:sz="0" w:space="0" w:color="auto"/>
            <w:left w:val="none" w:sz="0" w:space="0" w:color="auto"/>
            <w:bottom w:val="none" w:sz="0" w:space="0" w:color="auto"/>
            <w:right w:val="none" w:sz="0" w:space="0" w:color="auto"/>
          </w:divBdr>
        </w:div>
        <w:div w:id="1326738101">
          <w:marLeft w:val="446"/>
          <w:marRight w:val="0"/>
          <w:marTop w:val="40"/>
          <w:marBottom w:val="0"/>
          <w:divBdr>
            <w:top w:val="none" w:sz="0" w:space="0" w:color="auto"/>
            <w:left w:val="none" w:sz="0" w:space="0" w:color="auto"/>
            <w:bottom w:val="none" w:sz="0" w:space="0" w:color="auto"/>
            <w:right w:val="none" w:sz="0" w:space="0" w:color="auto"/>
          </w:divBdr>
        </w:div>
        <w:div w:id="977027750">
          <w:marLeft w:val="446"/>
          <w:marRight w:val="0"/>
          <w:marTop w:val="40"/>
          <w:marBottom w:val="0"/>
          <w:divBdr>
            <w:top w:val="none" w:sz="0" w:space="0" w:color="auto"/>
            <w:left w:val="none" w:sz="0" w:space="0" w:color="auto"/>
            <w:bottom w:val="none" w:sz="0" w:space="0" w:color="auto"/>
            <w:right w:val="none" w:sz="0" w:space="0" w:color="auto"/>
          </w:divBdr>
        </w:div>
        <w:div w:id="1246065708">
          <w:marLeft w:val="446"/>
          <w:marRight w:val="0"/>
          <w:marTop w:val="40"/>
          <w:marBottom w:val="0"/>
          <w:divBdr>
            <w:top w:val="none" w:sz="0" w:space="0" w:color="auto"/>
            <w:left w:val="none" w:sz="0" w:space="0" w:color="auto"/>
            <w:bottom w:val="none" w:sz="0" w:space="0" w:color="auto"/>
            <w:right w:val="none" w:sz="0" w:space="0" w:color="auto"/>
          </w:divBdr>
        </w:div>
        <w:div w:id="579413764">
          <w:marLeft w:val="446"/>
          <w:marRight w:val="0"/>
          <w:marTop w:val="40"/>
          <w:marBottom w:val="0"/>
          <w:divBdr>
            <w:top w:val="none" w:sz="0" w:space="0" w:color="auto"/>
            <w:left w:val="none" w:sz="0" w:space="0" w:color="auto"/>
            <w:bottom w:val="none" w:sz="0" w:space="0" w:color="auto"/>
            <w:right w:val="none" w:sz="0" w:space="0" w:color="auto"/>
          </w:divBdr>
        </w:div>
        <w:div w:id="1855075566">
          <w:marLeft w:val="274"/>
          <w:marRight w:val="0"/>
          <w:marTop w:val="40"/>
          <w:marBottom w:val="0"/>
          <w:divBdr>
            <w:top w:val="none" w:sz="0" w:space="0" w:color="auto"/>
            <w:left w:val="none" w:sz="0" w:space="0" w:color="auto"/>
            <w:bottom w:val="none" w:sz="0" w:space="0" w:color="auto"/>
            <w:right w:val="none" w:sz="0" w:space="0" w:color="auto"/>
          </w:divBdr>
        </w:div>
        <w:div w:id="425732072">
          <w:marLeft w:val="274"/>
          <w:marRight w:val="0"/>
          <w:marTop w:val="40"/>
          <w:marBottom w:val="0"/>
          <w:divBdr>
            <w:top w:val="none" w:sz="0" w:space="0" w:color="auto"/>
            <w:left w:val="none" w:sz="0" w:space="0" w:color="auto"/>
            <w:bottom w:val="none" w:sz="0" w:space="0" w:color="auto"/>
            <w:right w:val="none" w:sz="0" w:space="0" w:color="auto"/>
          </w:divBdr>
        </w:div>
        <w:div w:id="133720731">
          <w:marLeft w:val="274"/>
          <w:marRight w:val="0"/>
          <w:marTop w:val="40"/>
          <w:marBottom w:val="0"/>
          <w:divBdr>
            <w:top w:val="none" w:sz="0" w:space="0" w:color="auto"/>
            <w:left w:val="none" w:sz="0" w:space="0" w:color="auto"/>
            <w:bottom w:val="none" w:sz="0" w:space="0" w:color="auto"/>
            <w:right w:val="none" w:sz="0" w:space="0" w:color="auto"/>
          </w:divBdr>
        </w:div>
        <w:div w:id="571620847">
          <w:marLeft w:val="274"/>
          <w:marRight w:val="0"/>
          <w:marTop w:val="40"/>
          <w:marBottom w:val="0"/>
          <w:divBdr>
            <w:top w:val="none" w:sz="0" w:space="0" w:color="auto"/>
            <w:left w:val="none" w:sz="0" w:space="0" w:color="auto"/>
            <w:bottom w:val="none" w:sz="0" w:space="0" w:color="auto"/>
            <w:right w:val="none" w:sz="0" w:space="0" w:color="auto"/>
          </w:divBdr>
        </w:div>
        <w:div w:id="219562440">
          <w:marLeft w:val="274"/>
          <w:marRight w:val="0"/>
          <w:marTop w:val="40"/>
          <w:marBottom w:val="0"/>
          <w:divBdr>
            <w:top w:val="none" w:sz="0" w:space="0" w:color="auto"/>
            <w:left w:val="none" w:sz="0" w:space="0" w:color="auto"/>
            <w:bottom w:val="none" w:sz="0" w:space="0" w:color="auto"/>
            <w:right w:val="none" w:sz="0" w:space="0" w:color="auto"/>
          </w:divBdr>
        </w:div>
        <w:div w:id="538588767">
          <w:marLeft w:val="446"/>
          <w:marRight w:val="0"/>
          <w:marTop w:val="40"/>
          <w:marBottom w:val="0"/>
          <w:divBdr>
            <w:top w:val="none" w:sz="0" w:space="0" w:color="auto"/>
            <w:left w:val="none" w:sz="0" w:space="0" w:color="auto"/>
            <w:bottom w:val="none" w:sz="0" w:space="0" w:color="auto"/>
            <w:right w:val="none" w:sz="0" w:space="0" w:color="auto"/>
          </w:divBdr>
        </w:div>
        <w:div w:id="1498840333">
          <w:marLeft w:val="274"/>
          <w:marRight w:val="0"/>
          <w:marTop w:val="0"/>
          <w:marBottom w:val="0"/>
          <w:divBdr>
            <w:top w:val="none" w:sz="0" w:space="0" w:color="auto"/>
            <w:left w:val="none" w:sz="0" w:space="0" w:color="auto"/>
            <w:bottom w:val="none" w:sz="0" w:space="0" w:color="auto"/>
            <w:right w:val="none" w:sz="0" w:space="0" w:color="auto"/>
          </w:divBdr>
        </w:div>
        <w:div w:id="547767227">
          <w:marLeft w:val="274"/>
          <w:marRight w:val="0"/>
          <w:marTop w:val="0"/>
          <w:marBottom w:val="0"/>
          <w:divBdr>
            <w:top w:val="none" w:sz="0" w:space="0" w:color="auto"/>
            <w:left w:val="none" w:sz="0" w:space="0" w:color="auto"/>
            <w:bottom w:val="none" w:sz="0" w:space="0" w:color="auto"/>
            <w:right w:val="none" w:sz="0" w:space="0" w:color="auto"/>
          </w:divBdr>
        </w:div>
        <w:div w:id="1226337374">
          <w:marLeft w:val="274"/>
          <w:marRight w:val="0"/>
          <w:marTop w:val="40"/>
          <w:marBottom w:val="0"/>
          <w:divBdr>
            <w:top w:val="none" w:sz="0" w:space="0" w:color="auto"/>
            <w:left w:val="none" w:sz="0" w:space="0" w:color="auto"/>
            <w:bottom w:val="none" w:sz="0" w:space="0" w:color="auto"/>
            <w:right w:val="none" w:sz="0" w:space="0" w:color="auto"/>
          </w:divBdr>
        </w:div>
        <w:div w:id="1383361577">
          <w:marLeft w:val="274"/>
          <w:marRight w:val="0"/>
          <w:marTop w:val="40"/>
          <w:marBottom w:val="0"/>
          <w:divBdr>
            <w:top w:val="none" w:sz="0" w:space="0" w:color="auto"/>
            <w:left w:val="none" w:sz="0" w:space="0" w:color="auto"/>
            <w:bottom w:val="none" w:sz="0" w:space="0" w:color="auto"/>
            <w:right w:val="none" w:sz="0" w:space="0" w:color="auto"/>
          </w:divBdr>
        </w:div>
        <w:div w:id="730731571">
          <w:marLeft w:val="274"/>
          <w:marRight w:val="0"/>
          <w:marTop w:val="40"/>
          <w:marBottom w:val="0"/>
          <w:divBdr>
            <w:top w:val="none" w:sz="0" w:space="0" w:color="auto"/>
            <w:left w:val="none" w:sz="0" w:space="0" w:color="auto"/>
            <w:bottom w:val="none" w:sz="0" w:space="0" w:color="auto"/>
            <w:right w:val="none" w:sz="0" w:space="0" w:color="auto"/>
          </w:divBdr>
        </w:div>
        <w:div w:id="2116241327">
          <w:marLeft w:val="274"/>
          <w:marRight w:val="0"/>
          <w:marTop w:val="40"/>
          <w:marBottom w:val="0"/>
          <w:divBdr>
            <w:top w:val="none" w:sz="0" w:space="0" w:color="auto"/>
            <w:left w:val="none" w:sz="0" w:space="0" w:color="auto"/>
            <w:bottom w:val="none" w:sz="0" w:space="0" w:color="auto"/>
            <w:right w:val="none" w:sz="0" w:space="0" w:color="auto"/>
          </w:divBdr>
        </w:div>
        <w:div w:id="2057579193">
          <w:marLeft w:val="274"/>
          <w:marRight w:val="0"/>
          <w:marTop w:val="40"/>
          <w:marBottom w:val="0"/>
          <w:divBdr>
            <w:top w:val="none" w:sz="0" w:space="0" w:color="auto"/>
            <w:left w:val="none" w:sz="0" w:space="0" w:color="auto"/>
            <w:bottom w:val="none" w:sz="0" w:space="0" w:color="auto"/>
            <w:right w:val="none" w:sz="0" w:space="0" w:color="auto"/>
          </w:divBdr>
        </w:div>
        <w:div w:id="470639450">
          <w:marLeft w:val="274"/>
          <w:marRight w:val="0"/>
          <w:marTop w:val="40"/>
          <w:marBottom w:val="0"/>
          <w:divBdr>
            <w:top w:val="none" w:sz="0" w:space="0" w:color="auto"/>
            <w:left w:val="none" w:sz="0" w:space="0" w:color="auto"/>
            <w:bottom w:val="none" w:sz="0" w:space="0" w:color="auto"/>
            <w:right w:val="none" w:sz="0" w:space="0" w:color="auto"/>
          </w:divBdr>
        </w:div>
        <w:div w:id="20595148">
          <w:marLeft w:val="446"/>
          <w:marRight w:val="0"/>
          <w:marTop w:val="40"/>
          <w:marBottom w:val="0"/>
          <w:divBdr>
            <w:top w:val="none" w:sz="0" w:space="0" w:color="auto"/>
            <w:left w:val="none" w:sz="0" w:space="0" w:color="auto"/>
            <w:bottom w:val="none" w:sz="0" w:space="0" w:color="auto"/>
            <w:right w:val="none" w:sz="0" w:space="0" w:color="auto"/>
          </w:divBdr>
        </w:div>
        <w:div w:id="932325156">
          <w:marLeft w:val="274"/>
          <w:marRight w:val="0"/>
          <w:marTop w:val="40"/>
          <w:marBottom w:val="0"/>
          <w:divBdr>
            <w:top w:val="none" w:sz="0" w:space="0" w:color="auto"/>
            <w:left w:val="none" w:sz="0" w:space="0" w:color="auto"/>
            <w:bottom w:val="none" w:sz="0" w:space="0" w:color="auto"/>
            <w:right w:val="none" w:sz="0" w:space="0" w:color="auto"/>
          </w:divBdr>
        </w:div>
      </w:divsChild>
    </w:div>
    <w:div w:id="471413991">
      <w:bodyDiv w:val="1"/>
      <w:marLeft w:val="0"/>
      <w:marRight w:val="0"/>
      <w:marTop w:val="0"/>
      <w:marBottom w:val="0"/>
      <w:divBdr>
        <w:top w:val="none" w:sz="0" w:space="0" w:color="auto"/>
        <w:left w:val="none" w:sz="0" w:space="0" w:color="auto"/>
        <w:bottom w:val="none" w:sz="0" w:space="0" w:color="auto"/>
        <w:right w:val="none" w:sz="0" w:space="0" w:color="auto"/>
      </w:divBdr>
    </w:div>
    <w:div w:id="477964200">
      <w:bodyDiv w:val="1"/>
      <w:marLeft w:val="0"/>
      <w:marRight w:val="0"/>
      <w:marTop w:val="0"/>
      <w:marBottom w:val="0"/>
      <w:divBdr>
        <w:top w:val="none" w:sz="0" w:space="0" w:color="auto"/>
        <w:left w:val="none" w:sz="0" w:space="0" w:color="auto"/>
        <w:bottom w:val="none" w:sz="0" w:space="0" w:color="auto"/>
        <w:right w:val="none" w:sz="0" w:space="0" w:color="auto"/>
      </w:divBdr>
    </w:div>
    <w:div w:id="519127543">
      <w:bodyDiv w:val="1"/>
      <w:marLeft w:val="0"/>
      <w:marRight w:val="0"/>
      <w:marTop w:val="0"/>
      <w:marBottom w:val="0"/>
      <w:divBdr>
        <w:top w:val="none" w:sz="0" w:space="0" w:color="auto"/>
        <w:left w:val="none" w:sz="0" w:space="0" w:color="auto"/>
        <w:bottom w:val="none" w:sz="0" w:space="0" w:color="auto"/>
        <w:right w:val="none" w:sz="0" w:space="0" w:color="auto"/>
      </w:divBdr>
    </w:div>
    <w:div w:id="544756858">
      <w:bodyDiv w:val="1"/>
      <w:marLeft w:val="0"/>
      <w:marRight w:val="0"/>
      <w:marTop w:val="0"/>
      <w:marBottom w:val="0"/>
      <w:divBdr>
        <w:top w:val="none" w:sz="0" w:space="0" w:color="auto"/>
        <w:left w:val="none" w:sz="0" w:space="0" w:color="auto"/>
        <w:bottom w:val="none" w:sz="0" w:space="0" w:color="auto"/>
        <w:right w:val="none" w:sz="0" w:space="0" w:color="auto"/>
      </w:divBdr>
      <w:divsChild>
        <w:div w:id="1070081071">
          <w:marLeft w:val="446"/>
          <w:marRight w:val="0"/>
          <w:marTop w:val="0"/>
          <w:marBottom w:val="0"/>
          <w:divBdr>
            <w:top w:val="none" w:sz="0" w:space="0" w:color="auto"/>
            <w:left w:val="none" w:sz="0" w:space="0" w:color="auto"/>
            <w:bottom w:val="none" w:sz="0" w:space="0" w:color="auto"/>
            <w:right w:val="none" w:sz="0" w:space="0" w:color="auto"/>
          </w:divBdr>
        </w:div>
        <w:div w:id="1566649399">
          <w:marLeft w:val="446"/>
          <w:marRight w:val="0"/>
          <w:marTop w:val="0"/>
          <w:marBottom w:val="0"/>
          <w:divBdr>
            <w:top w:val="none" w:sz="0" w:space="0" w:color="auto"/>
            <w:left w:val="none" w:sz="0" w:space="0" w:color="auto"/>
            <w:bottom w:val="none" w:sz="0" w:space="0" w:color="auto"/>
            <w:right w:val="none" w:sz="0" w:space="0" w:color="auto"/>
          </w:divBdr>
        </w:div>
        <w:div w:id="80418237">
          <w:marLeft w:val="446"/>
          <w:marRight w:val="0"/>
          <w:marTop w:val="0"/>
          <w:marBottom w:val="0"/>
          <w:divBdr>
            <w:top w:val="none" w:sz="0" w:space="0" w:color="auto"/>
            <w:left w:val="none" w:sz="0" w:space="0" w:color="auto"/>
            <w:bottom w:val="none" w:sz="0" w:space="0" w:color="auto"/>
            <w:right w:val="none" w:sz="0" w:space="0" w:color="auto"/>
          </w:divBdr>
        </w:div>
        <w:div w:id="1997370687">
          <w:marLeft w:val="446"/>
          <w:marRight w:val="0"/>
          <w:marTop w:val="0"/>
          <w:marBottom w:val="0"/>
          <w:divBdr>
            <w:top w:val="none" w:sz="0" w:space="0" w:color="auto"/>
            <w:left w:val="none" w:sz="0" w:space="0" w:color="auto"/>
            <w:bottom w:val="none" w:sz="0" w:space="0" w:color="auto"/>
            <w:right w:val="none" w:sz="0" w:space="0" w:color="auto"/>
          </w:divBdr>
        </w:div>
      </w:divsChild>
    </w:div>
    <w:div w:id="551236825">
      <w:bodyDiv w:val="1"/>
      <w:marLeft w:val="0"/>
      <w:marRight w:val="0"/>
      <w:marTop w:val="0"/>
      <w:marBottom w:val="0"/>
      <w:divBdr>
        <w:top w:val="none" w:sz="0" w:space="0" w:color="auto"/>
        <w:left w:val="none" w:sz="0" w:space="0" w:color="auto"/>
        <w:bottom w:val="none" w:sz="0" w:space="0" w:color="auto"/>
        <w:right w:val="none" w:sz="0" w:space="0" w:color="auto"/>
      </w:divBdr>
      <w:divsChild>
        <w:div w:id="2142336274">
          <w:marLeft w:val="274"/>
          <w:marRight w:val="0"/>
          <w:marTop w:val="0"/>
          <w:marBottom w:val="0"/>
          <w:divBdr>
            <w:top w:val="none" w:sz="0" w:space="0" w:color="auto"/>
            <w:left w:val="none" w:sz="0" w:space="0" w:color="auto"/>
            <w:bottom w:val="none" w:sz="0" w:space="0" w:color="auto"/>
            <w:right w:val="none" w:sz="0" w:space="0" w:color="auto"/>
          </w:divBdr>
        </w:div>
        <w:div w:id="551815861">
          <w:marLeft w:val="274"/>
          <w:marRight w:val="0"/>
          <w:marTop w:val="0"/>
          <w:marBottom w:val="0"/>
          <w:divBdr>
            <w:top w:val="none" w:sz="0" w:space="0" w:color="auto"/>
            <w:left w:val="none" w:sz="0" w:space="0" w:color="auto"/>
            <w:bottom w:val="none" w:sz="0" w:space="0" w:color="auto"/>
            <w:right w:val="none" w:sz="0" w:space="0" w:color="auto"/>
          </w:divBdr>
        </w:div>
        <w:div w:id="830482905">
          <w:marLeft w:val="274"/>
          <w:marRight w:val="0"/>
          <w:marTop w:val="0"/>
          <w:marBottom w:val="0"/>
          <w:divBdr>
            <w:top w:val="none" w:sz="0" w:space="0" w:color="auto"/>
            <w:left w:val="none" w:sz="0" w:space="0" w:color="auto"/>
            <w:bottom w:val="none" w:sz="0" w:space="0" w:color="auto"/>
            <w:right w:val="none" w:sz="0" w:space="0" w:color="auto"/>
          </w:divBdr>
        </w:div>
        <w:div w:id="2026712431">
          <w:marLeft w:val="274"/>
          <w:marRight w:val="0"/>
          <w:marTop w:val="0"/>
          <w:marBottom w:val="0"/>
          <w:divBdr>
            <w:top w:val="none" w:sz="0" w:space="0" w:color="auto"/>
            <w:left w:val="none" w:sz="0" w:space="0" w:color="auto"/>
            <w:bottom w:val="none" w:sz="0" w:space="0" w:color="auto"/>
            <w:right w:val="none" w:sz="0" w:space="0" w:color="auto"/>
          </w:divBdr>
        </w:div>
        <w:div w:id="1195459716">
          <w:marLeft w:val="274"/>
          <w:marRight w:val="0"/>
          <w:marTop w:val="0"/>
          <w:marBottom w:val="0"/>
          <w:divBdr>
            <w:top w:val="none" w:sz="0" w:space="0" w:color="auto"/>
            <w:left w:val="none" w:sz="0" w:space="0" w:color="auto"/>
            <w:bottom w:val="none" w:sz="0" w:space="0" w:color="auto"/>
            <w:right w:val="none" w:sz="0" w:space="0" w:color="auto"/>
          </w:divBdr>
        </w:div>
      </w:divsChild>
    </w:div>
    <w:div w:id="559828157">
      <w:bodyDiv w:val="1"/>
      <w:marLeft w:val="0"/>
      <w:marRight w:val="0"/>
      <w:marTop w:val="0"/>
      <w:marBottom w:val="0"/>
      <w:divBdr>
        <w:top w:val="none" w:sz="0" w:space="0" w:color="auto"/>
        <w:left w:val="none" w:sz="0" w:space="0" w:color="auto"/>
        <w:bottom w:val="none" w:sz="0" w:space="0" w:color="auto"/>
        <w:right w:val="none" w:sz="0" w:space="0" w:color="auto"/>
      </w:divBdr>
    </w:div>
    <w:div w:id="582492037">
      <w:bodyDiv w:val="1"/>
      <w:marLeft w:val="0"/>
      <w:marRight w:val="0"/>
      <w:marTop w:val="0"/>
      <w:marBottom w:val="0"/>
      <w:divBdr>
        <w:top w:val="none" w:sz="0" w:space="0" w:color="auto"/>
        <w:left w:val="none" w:sz="0" w:space="0" w:color="auto"/>
        <w:bottom w:val="none" w:sz="0" w:space="0" w:color="auto"/>
        <w:right w:val="none" w:sz="0" w:space="0" w:color="auto"/>
      </w:divBdr>
    </w:div>
    <w:div w:id="589847513">
      <w:bodyDiv w:val="1"/>
      <w:marLeft w:val="0"/>
      <w:marRight w:val="0"/>
      <w:marTop w:val="0"/>
      <w:marBottom w:val="0"/>
      <w:divBdr>
        <w:top w:val="none" w:sz="0" w:space="0" w:color="auto"/>
        <w:left w:val="none" w:sz="0" w:space="0" w:color="auto"/>
        <w:bottom w:val="none" w:sz="0" w:space="0" w:color="auto"/>
        <w:right w:val="none" w:sz="0" w:space="0" w:color="auto"/>
      </w:divBdr>
      <w:divsChild>
        <w:div w:id="492918263">
          <w:marLeft w:val="446"/>
          <w:marRight w:val="0"/>
          <w:marTop w:val="40"/>
          <w:marBottom w:val="0"/>
          <w:divBdr>
            <w:top w:val="none" w:sz="0" w:space="0" w:color="auto"/>
            <w:left w:val="none" w:sz="0" w:space="0" w:color="auto"/>
            <w:bottom w:val="none" w:sz="0" w:space="0" w:color="auto"/>
            <w:right w:val="none" w:sz="0" w:space="0" w:color="auto"/>
          </w:divBdr>
        </w:div>
        <w:div w:id="1419407043">
          <w:marLeft w:val="446"/>
          <w:marRight w:val="0"/>
          <w:marTop w:val="40"/>
          <w:marBottom w:val="0"/>
          <w:divBdr>
            <w:top w:val="none" w:sz="0" w:space="0" w:color="auto"/>
            <w:left w:val="none" w:sz="0" w:space="0" w:color="auto"/>
            <w:bottom w:val="none" w:sz="0" w:space="0" w:color="auto"/>
            <w:right w:val="none" w:sz="0" w:space="0" w:color="auto"/>
          </w:divBdr>
        </w:div>
        <w:div w:id="1045181911">
          <w:marLeft w:val="446"/>
          <w:marRight w:val="0"/>
          <w:marTop w:val="40"/>
          <w:marBottom w:val="0"/>
          <w:divBdr>
            <w:top w:val="none" w:sz="0" w:space="0" w:color="auto"/>
            <w:left w:val="none" w:sz="0" w:space="0" w:color="auto"/>
            <w:bottom w:val="none" w:sz="0" w:space="0" w:color="auto"/>
            <w:right w:val="none" w:sz="0" w:space="0" w:color="auto"/>
          </w:divBdr>
        </w:div>
        <w:div w:id="295065052">
          <w:marLeft w:val="446"/>
          <w:marRight w:val="0"/>
          <w:marTop w:val="40"/>
          <w:marBottom w:val="0"/>
          <w:divBdr>
            <w:top w:val="none" w:sz="0" w:space="0" w:color="auto"/>
            <w:left w:val="none" w:sz="0" w:space="0" w:color="auto"/>
            <w:bottom w:val="none" w:sz="0" w:space="0" w:color="auto"/>
            <w:right w:val="none" w:sz="0" w:space="0" w:color="auto"/>
          </w:divBdr>
        </w:div>
        <w:div w:id="1957328121">
          <w:marLeft w:val="446"/>
          <w:marRight w:val="0"/>
          <w:marTop w:val="40"/>
          <w:marBottom w:val="0"/>
          <w:divBdr>
            <w:top w:val="none" w:sz="0" w:space="0" w:color="auto"/>
            <w:left w:val="none" w:sz="0" w:space="0" w:color="auto"/>
            <w:bottom w:val="none" w:sz="0" w:space="0" w:color="auto"/>
            <w:right w:val="none" w:sz="0" w:space="0" w:color="auto"/>
          </w:divBdr>
        </w:div>
        <w:div w:id="1167206446">
          <w:marLeft w:val="446"/>
          <w:marRight w:val="0"/>
          <w:marTop w:val="40"/>
          <w:marBottom w:val="0"/>
          <w:divBdr>
            <w:top w:val="none" w:sz="0" w:space="0" w:color="auto"/>
            <w:left w:val="none" w:sz="0" w:space="0" w:color="auto"/>
            <w:bottom w:val="none" w:sz="0" w:space="0" w:color="auto"/>
            <w:right w:val="none" w:sz="0" w:space="0" w:color="auto"/>
          </w:divBdr>
        </w:div>
        <w:div w:id="178394919">
          <w:marLeft w:val="446"/>
          <w:marRight w:val="0"/>
          <w:marTop w:val="40"/>
          <w:marBottom w:val="0"/>
          <w:divBdr>
            <w:top w:val="none" w:sz="0" w:space="0" w:color="auto"/>
            <w:left w:val="none" w:sz="0" w:space="0" w:color="auto"/>
            <w:bottom w:val="none" w:sz="0" w:space="0" w:color="auto"/>
            <w:right w:val="none" w:sz="0" w:space="0" w:color="auto"/>
          </w:divBdr>
        </w:div>
        <w:div w:id="1230575316">
          <w:marLeft w:val="446"/>
          <w:marRight w:val="0"/>
          <w:marTop w:val="40"/>
          <w:marBottom w:val="0"/>
          <w:divBdr>
            <w:top w:val="none" w:sz="0" w:space="0" w:color="auto"/>
            <w:left w:val="none" w:sz="0" w:space="0" w:color="auto"/>
            <w:bottom w:val="none" w:sz="0" w:space="0" w:color="auto"/>
            <w:right w:val="none" w:sz="0" w:space="0" w:color="auto"/>
          </w:divBdr>
        </w:div>
        <w:div w:id="1071345050">
          <w:marLeft w:val="446"/>
          <w:marRight w:val="0"/>
          <w:marTop w:val="40"/>
          <w:marBottom w:val="0"/>
          <w:divBdr>
            <w:top w:val="none" w:sz="0" w:space="0" w:color="auto"/>
            <w:left w:val="none" w:sz="0" w:space="0" w:color="auto"/>
            <w:bottom w:val="none" w:sz="0" w:space="0" w:color="auto"/>
            <w:right w:val="none" w:sz="0" w:space="0" w:color="auto"/>
          </w:divBdr>
        </w:div>
        <w:div w:id="1897278376">
          <w:marLeft w:val="446"/>
          <w:marRight w:val="0"/>
          <w:marTop w:val="40"/>
          <w:marBottom w:val="0"/>
          <w:divBdr>
            <w:top w:val="none" w:sz="0" w:space="0" w:color="auto"/>
            <w:left w:val="none" w:sz="0" w:space="0" w:color="auto"/>
            <w:bottom w:val="none" w:sz="0" w:space="0" w:color="auto"/>
            <w:right w:val="none" w:sz="0" w:space="0" w:color="auto"/>
          </w:divBdr>
        </w:div>
        <w:div w:id="2088770254">
          <w:marLeft w:val="446"/>
          <w:marRight w:val="0"/>
          <w:marTop w:val="40"/>
          <w:marBottom w:val="0"/>
          <w:divBdr>
            <w:top w:val="none" w:sz="0" w:space="0" w:color="auto"/>
            <w:left w:val="none" w:sz="0" w:space="0" w:color="auto"/>
            <w:bottom w:val="none" w:sz="0" w:space="0" w:color="auto"/>
            <w:right w:val="none" w:sz="0" w:space="0" w:color="auto"/>
          </w:divBdr>
        </w:div>
        <w:div w:id="1225995498">
          <w:marLeft w:val="446"/>
          <w:marRight w:val="0"/>
          <w:marTop w:val="40"/>
          <w:marBottom w:val="0"/>
          <w:divBdr>
            <w:top w:val="none" w:sz="0" w:space="0" w:color="auto"/>
            <w:left w:val="none" w:sz="0" w:space="0" w:color="auto"/>
            <w:bottom w:val="none" w:sz="0" w:space="0" w:color="auto"/>
            <w:right w:val="none" w:sz="0" w:space="0" w:color="auto"/>
          </w:divBdr>
        </w:div>
        <w:div w:id="1497499844">
          <w:marLeft w:val="446"/>
          <w:marRight w:val="0"/>
          <w:marTop w:val="40"/>
          <w:marBottom w:val="0"/>
          <w:divBdr>
            <w:top w:val="none" w:sz="0" w:space="0" w:color="auto"/>
            <w:left w:val="none" w:sz="0" w:space="0" w:color="auto"/>
            <w:bottom w:val="none" w:sz="0" w:space="0" w:color="auto"/>
            <w:right w:val="none" w:sz="0" w:space="0" w:color="auto"/>
          </w:divBdr>
        </w:div>
        <w:div w:id="822236766">
          <w:marLeft w:val="446"/>
          <w:marRight w:val="0"/>
          <w:marTop w:val="40"/>
          <w:marBottom w:val="0"/>
          <w:divBdr>
            <w:top w:val="none" w:sz="0" w:space="0" w:color="auto"/>
            <w:left w:val="none" w:sz="0" w:space="0" w:color="auto"/>
            <w:bottom w:val="none" w:sz="0" w:space="0" w:color="auto"/>
            <w:right w:val="none" w:sz="0" w:space="0" w:color="auto"/>
          </w:divBdr>
        </w:div>
        <w:div w:id="1231623068">
          <w:marLeft w:val="446"/>
          <w:marRight w:val="0"/>
          <w:marTop w:val="40"/>
          <w:marBottom w:val="0"/>
          <w:divBdr>
            <w:top w:val="none" w:sz="0" w:space="0" w:color="auto"/>
            <w:left w:val="none" w:sz="0" w:space="0" w:color="auto"/>
            <w:bottom w:val="none" w:sz="0" w:space="0" w:color="auto"/>
            <w:right w:val="none" w:sz="0" w:space="0" w:color="auto"/>
          </w:divBdr>
        </w:div>
        <w:div w:id="898324768">
          <w:marLeft w:val="446"/>
          <w:marRight w:val="0"/>
          <w:marTop w:val="40"/>
          <w:marBottom w:val="0"/>
          <w:divBdr>
            <w:top w:val="none" w:sz="0" w:space="0" w:color="auto"/>
            <w:left w:val="none" w:sz="0" w:space="0" w:color="auto"/>
            <w:bottom w:val="none" w:sz="0" w:space="0" w:color="auto"/>
            <w:right w:val="none" w:sz="0" w:space="0" w:color="auto"/>
          </w:divBdr>
        </w:div>
        <w:div w:id="709457836">
          <w:marLeft w:val="446"/>
          <w:marRight w:val="0"/>
          <w:marTop w:val="40"/>
          <w:marBottom w:val="0"/>
          <w:divBdr>
            <w:top w:val="none" w:sz="0" w:space="0" w:color="auto"/>
            <w:left w:val="none" w:sz="0" w:space="0" w:color="auto"/>
            <w:bottom w:val="none" w:sz="0" w:space="0" w:color="auto"/>
            <w:right w:val="none" w:sz="0" w:space="0" w:color="auto"/>
          </w:divBdr>
        </w:div>
        <w:div w:id="1942369395">
          <w:marLeft w:val="446"/>
          <w:marRight w:val="0"/>
          <w:marTop w:val="40"/>
          <w:marBottom w:val="0"/>
          <w:divBdr>
            <w:top w:val="none" w:sz="0" w:space="0" w:color="auto"/>
            <w:left w:val="none" w:sz="0" w:space="0" w:color="auto"/>
            <w:bottom w:val="none" w:sz="0" w:space="0" w:color="auto"/>
            <w:right w:val="none" w:sz="0" w:space="0" w:color="auto"/>
          </w:divBdr>
        </w:div>
        <w:div w:id="489104916">
          <w:marLeft w:val="446"/>
          <w:marRight w:val="0"/>
          <w:marTop w:val="40"/>
          <w:marBottom w:val="0"/>
          <w:divBdr>
            <w:top w:val="none" w:sz="0" w:space="0" w:color="auto"/>
            <w:left w:val="none" w:sz="0" w:space="0" w:color="auto"/>
            <w:bottom w:val="none" w:sz="0" w:space="0" w:color="auto"/>
            <w:right w:val="none" w:sz="0" w:space="0" w:color="auto"/>
          </w:divBdr>
        </w:div>
        <w:div w:id="1123503262">
          <w:marLeft w:val="446"/>
          <w:marRight w:val="0"/>
          <w:marTop w:val="40"/>
          <w:marBottom w:val="0"/>
          <w:divBdr>
            <w:top w:val="none" w:sz="0" w:space="0" w:color="auto"/>
            <w:left w:val="none" w:sz="0" w:space="0" w:color="auto"/>
            <w:bottom w:val="none" w:sz="0" w:space="0" w:color="auto"/>
            <w:right w:val="none" w:sz="0" w:space="0" w:color="auto"/>
          </w:divBdr>
        </w:div>
        <w:div w:id="1473062440">
          <w:marLeft w:val="274"/>
          <w:marRight w:val="0"/>
          <w:marTop w:val="40"/>
          <w:marBottom w:val="0"/>
          <w:divBdr>
            <w:top w:val="none" w:sz="0" w:space="0" w:color="auto"/>
            <w:left w:val="none" w:sz="0" w:space="0" w:color="auto"/>
            <w:bottom w:val="none" w:sz="0" w:space="0" w:color="auto"/>
            <w:right w:val="none" w:sz="0" w:space="0" w:color="auto"/>
          </w:divBdr>
        </w:div>
        <w:div w:id="1886791515">
          <w:marLeft w:val="274"/>
          <w:marRight w:val="0"/>
          <w:marTop w:val="40"/>
          <w:marBottom w:val="0"/>
          <w:divBdr>
            <w:top w:val="none" w:sz="0" w:space="0" w:color="auto"/>
            <w:left w:val="none" w:sz="0" w:space="0" w:color="auto"/>
            <w:bottom w:val="none" w:sz="0" w:space="0" w:color="auto"/>
            <w:right w:val="none" w:sz="0" w:space="0" w:color="auto"/>
          </w:divBdr>
        </w:div>
        <w:div w:id="767895418">
          <w:marLeft w:val="274"/>
          <w:marRight w:val="0"/>
          <w:marTop w:val="40"/>
          <w:marBottom w:val="0"/>
          <w:divBdr>
            <w:top w:val="none" w:sz="0" w:space="0" w:color="auto"/>
            <w:left w:val="none" w:sz="0" w:space="0" w:color="auto"/>
            <w:bottom w:val="none" w:sz="0" w:space="0" w:color="auto"/>
            <w:right w:val="none" w:sz="0" w:space="0" w:color="auto"/>
          </w:divBdr>
        </w:div>
        <w:div w:id="186412695">
          <w:marLeft w:val="274"/>
          <w:marRight w:val="0"/>
          <w:marTop w:val="40"/>
          <w:marBottom w:val="0"/>
          <w:divBdr>
            <w:top w:val="none" w:sz="0" w:space="0" w:color="auto"/>
            <w:left w:val="none" w:sz="0" w:space="0" w:color="auto"/>
            <w:bottom w:val="none" w:sz="0" w:space="0" w:color="auto"/>
            <w:right w:val="none" w:sz="0" w:space="0" w:color="auto"/>
          </w:divBdr>
        </w:div>
        <w:div w:id="352271710">
          <w:marLeft w:val="274"/>
          <w:marRight w:val="0"/>
          <w:marTop w:val="40"/>
          <w:marBottom w:val="0"/>
          <w:divBdr>
            <w:top w:val="none" w:sz="0" w:space="0" w:color="auto"/>
            <w:left w:val="none" w:sz="0" w:space="0" w:color="auto"/>
            <w:bottom w:val="none" w:sz="0" w:space="0" w:color="auto"/>
            <w:right w:val="none" w:sz="0" w:space="0" w:color="auto"/>
          </w:divBdr>
        </w:div>
        <w:div w:id="1965309118">
          <w:marLeft w:val="446"/>
          <w:marRight w:val="0"/>
          <w:marTop w:val="40"/>
          <w:marBottom w:val="0"/>
          <w:divBdr>
            <w:top w:val="none" w:sz="0" w:space="0" w:color="auto"/>
            <w:left w:val="none" w:sz="0" w:space="0" w:color="auto"/>
            <w:bottom w:val="none" w:sz="0" w:space="0" w:color="auto"/>
            <w:right w:val="none" w:sz="0" w:space="0" w:color="auto"/>
          </w:divBdr>
        </w:div>
        <w:div w:id="1194616441">
          <w:marLeft w:val="446"/>
          <w:marRight w:val="0"/>
          <w:marTop w:val="40"/>
          <w:marBottom w:val="0"/>
          <w:divBdr>
            <w:top w:val="none" w:sz="0" w:space="0" w:color="auto"/>
            <w:left w:val="none" w:sz="0" w:space="0" w:color="auto"/>
            <w:bottom w:val="none" w:sz="0" w:space="0" w:color="auto"/>
            <w:right w:val="none" w:sz="0" w:space="0" w:color="auto"/>
          </w:divBdr>
        </w:div>
        <w:div w:id="385689905">
          <w:marLeft w:val="446"/>
          <w:marRight w:val="0"/>
          <w:marTop w:val="40"/>
          <w:marBottom w:val="0"/>
          <w:divBdr>
            <w:top w:val="none" w:sz="0" w:space="0" w:color="auto"/>
            <w:left w:val="none" w:sz="0" w:space="0" w:color="auto"/>
            <w:bottom w:val="none" w:sz="0" w:space="0" w:color="auto"/>
            <w:right w:val="none" w:sz="0" w:space="0" w:color="auto"/>
          </w:divBdr>
        </w:div>
        <w:div w:id="1893806229">
          <w:marLeft w:val="446"/>
          <w:marRight w:val="0"/>
          <w:marTop w:val="40"/>
          <w:marBottom w:val="0"/>
          <w:divBdr>
            <w:top w:val="none" w:sz="0" w:space="0" w:color="auto"/>
            <w:left w:val="none" w:sz="0" w:space="0" w:color="auto"/>
            <w:bottom w:val="none" w:sz="0" w:space="0" w:color="auto"/>
            <w:right w:val="none" w:sz="0" w:space="0" w:color="auto"/>
          </w:divBdr>
        </w:div>
        <w:div w:id="970867284">
          <w:marLeft w:val="446"/>
          <w:marRight w:val="0"/>
          <w:marTop w:val="40"/>
          <w:marBottom w:val="0"/>
          <w:divBdr>
            <w:top w:val="none" w:sz="0" w:space="0" w:color="auto"/>
            <w:left w:val="none" w:sz="0" w:space="0" w:color="auto"/>
            <w:bottom w:val="none" w:sz="0" w:space="0" w:color="auto"/>
            <w:right w:val="none" w:sz="0" w:space="0" w:color="auto"/>
          </w:divBdr>
        </w:div>
        <w:div w:id="881862388">
          <w:marLeft w:val="446"/>
          <w:marRight w:val="0"/>
          <w:marTop w:val="40"/>
          <w:marBottom w:val="0"/>
          <w:divBdr>
            <w:top w:val="none" w:sz="0" w:space="0" w:color="auto"/>
            <w:left w:val="none" w:sz="0" w:space="0" w:color="auto"/>
            <w:bottom w:val="none" w:sz="0" w:space="0" w:color="auto"/>
            <w:right w:val="none" w:sz="0" w:space="0" w:color="auto"/>
          </w:divBdr>
        </w:div>
        <w:div w:id="1706830610">
          <w:marLeft w:val="446"/>
          <w:marRight w:val="0"/>
          <w:marTop w:val="40"/>
          <w:marBottom w:val="0"/>
          <w:divBdr>
            <w:top w:val="none" w:sz="0" w:space="0" w:color="auto"/>
            <w:left w:val="none" w:sz="0" w:space="0" w:color="auto"/>
            <w:bottom w:val="none" w:sz="0" w:space="0" w:color="auto"/>
            <w:right w:val="none" w:sz="0" w:space="0" w:color="auto"/>
          </w:divBdr>
        </w:div>
        <w:div w:id="1065958316">
          <w:marLeft w:val="446"/>
          <w:marRight w:val="0"/>
          <w:marTop w:val="40"/>
          <w:marBottom w:val="0"/>
          <w:divBdr>
            <w:top w:val="none" w:sz="0" w:space="0" w:color="auto"/>
            <w:left w:val="none" w:sz="0" w:space="0" w:color="auto"/>
            <w:bottom w:val="none" w:sz="0" w:space="0" w:color="auto"/>
            <w:right w:val="none" w:sz="0" w:space="0" w:color="auto"/>
          </w:divBdr>
        </w:div>
        <w:div w:id="2112168205">
          <w:marLeft w:val="446"/>
          <w:marRight w:val="0"/>
          <w:marTop w:val="40"/>
          <w:marBottom w:val="0"/>
          <w:divBdr>
            <w:top w:val="none" w:sz="0" w:space="0" w:color="auto"/>
            <w:left w:val="none" w:sz="0" w:space="0" w:color="auto"/>
            <w:bottom w:val="none" w:sz="0" w:space="0" w:color="auto"/>
            <w:right w:val="none" w:sz="0" w:space="0" w:color="auto"/>
          </w:divBdr>
        </w:div>
        <w:div w:id="919410572">
          <w:marLeft w:val="446"/>
          <w:marRight w:val="0"/>
          <w:marTop w:val="40"/>
          <w:marBottom w:val="0"/>
          <w:divBdr>
            <w:top w:val="none" w:sz="0" w:space="0" w:color="auto"/>
            <w:left w:val="none" w:sz="0" w:space="0" w:color="auto"/>
            <w:bottom w:val="none" w:sz="0" w:space="0" w:color="auto"/>
            <w:right w:val="none" w:sz="0" w:space="0" w:color="auto"/>
          </w:divBdr>
        </w:div>
        <w:div w:id="1049181624">
          <w:marLeft w:val="446"/>
          <w:marRight w:val="0"/>
          <w:marTop w:val="40"/>
          <w:marBottom w:val="0"/>
          <w:divBdr>
            <w:top w:val="none" w:sz="0" w:space="0" w:color="auto"/>
            <w:left w:val="none" w:sz="0" w:space="0" w:color="auto"/>
            <w:bottom w:val="none" w:sz="0" w:space="0" w:color="auto"/>
            <w:right w:val="none" w:sz="0" w:space="0" w:color="auto"/>
          </w:divBdr>
        </w:div>
        <w:div w:id="1299920477">
          <w:marLeft w:val="446"/>
          <w:marRight w:val="0"/>
          <w:marTop w:val="40"/>
          <w:marBottom w:val="0"/>
          <w:divBdr>
            <w:top w:val="none" w:sz="0" w:space="0" w:color="auto"/>
            <w:left w:val="none" w:sz="0" w:space="0" w:color="auto"/>
            <w:bottom w:val="none" w:sz="0" w:space="0" w:color="auto"/>
            <w:right w:val="none" w:sz="0" w:space="0" w:color="auto"/>
          </w:divBdr>
        </w:div>
        <w:div w:id="1302617845">
          <w:marLeft w:val="446"/>
          <w:marRight w:val="0"/>
          <w:marTop w:val="40"/>
          <w:marBottom w:val="0"/>
          <w:divBdr>
            <w:top w:val="none" w:sz="0" w:space="0" w:color="auto"/>
            <w:left w:val="none" w:sz="0" w:space="0" w:color="auto"/>
            <w:bottom w:val="none" w:sz="0" w:space="0" w:color="auto"/>
            <w:right w:val="none" w:sz="0" w:space="0" w:color="auto"/>
          </w:divBdr>
        </w:div>
        <w:div w:id="248544065">
          <w:marLeft w:val="446"/>
          <w:marRight w:val="0"/>
          <w:marTop w:val="40"/>
          <w:marBottom w:val="0"/>
          <w:divBdr>
            <w:top w:val="none" w:sz="0" w:space="0" w:color="auto"/>
            <w:left w:val="none" w:sz="0" w:space="0" w:color="auto"/>
            <w:bottom w:val="none" w:sz="0" w:space="0" w:color="auto"/>
            <w:right w:val="none" w:sz="0" w:space="0" w:color="auto"/>
          </w:divBdr>
        </w:div>
      </w:divsChild>
    </w:div>
    <w:div w:id="594021631">
      <w:bodyDiv w:val="1"/>
      <w:marLeft w:val="0"/>
      <w:marRight w:val="0"/>
      <w:marTop w:val="0"/>
      <w:marBottom w:val="0"/>
      <w:divBdr>
        <w:top w:val="none" w:sz="0" w:space="0" w:color="auto"/>
        <w:left w:val="none" w:sz="0" w:space="0" w:color="auto"/>
        <w:bottom w:val="none" w:sz="0" w:space="0" w:color="auto"/>
        <w:right w:val="none" w:sz="0" w:space="0" w:color="auto"/>
      </w:divBdr>
    </w:div>
    <w:div w:id="616059384">
      <w:bodyDiv w:val="1"/>
      <w:marLeft w:val="0"/>
      <w:marRight w:val="0"/>
      <w:marTop w:val="0"/>
      <w:marBottom w:val="0"/>
      <w:divBdr>
        <w:top w:val="none" w:sz="0" w:space="0" w:color="auto"/>
        <w:left w:val="none" w:sz="0" w:space="0" w:color="auto"/>
        <w:bottom w:val="none" w:sz="0" w:space="0" w:color="auto"/>
        <w:right w:val="none" w:sz="0" w:space="0" w:color="auto"/>
      </w:divBdr>
    </w:div>
    <w:div w:id="622886587">
      <w:bodyDiv w:val="1"/>
      <w:marLeft w:val="0"/>
      <w:marRight w:val="0"/>
      <w:marTop w:val="0"/>
      <w:marBottom w:val="0"/>
      <w:divBdr>
        <w:top w:val="none" w:sz="0" w:space="0" w:color="auto"/>
        <w:left w:val="none" w:sz="0" w:space="0" w:color="auto"/>
        <w:bottom w:val="none" w:sz="0" w:space="0" w:color="auto"/>
        <w:right w:val="none" w:sz="0" w:space="0" w:color="auto"/>
      </w:divBdr>
    </w:div>
    <w:div w:id="630401953">
      <w:bodyDiv w:val="1"/>
      <w:marLeft w:val="0"/>
      <w:marRight w:val="0"/>
      <w:marTop w:val="0"/>
      <w:marBottom w:val="0"/>
      <w:divBdr>
        <w:top w:val="none" w:sz="0" w:space="0" w:color="auto"/>
        <w:left w:val="none" w:sz="0" w:space="0" w:color="auto"/>
        <w:bottom w:val="none" w:sz="0" w:space="0" w:color="auto"/>
        <w:right w:val="none" w:sz="0" w:space="0" w:color="auto"/>
      </w:divBdr>
    </w:div>
    <w:div w:id="670450270">
      <w:bodyDiv w:val="1"/>
      <w:marLeft w:val="0"/>
      <w:marRight w:val="0"/>
      <w:marTop w:val="0"/>
      <w:marBottom w:val="0"/>
      <w:divBdr>
        <w:top w:val="none" w:sz="0" w:space="0" w:color="auto"/>
        <w:left w:val="none" w:sz="0" w:space="0" w:color="auto"/>
        <w:bottom w:val="none" w:sz="0" w:space="0" w:color="auto"/>
        <w:right w:val="none" w:sz="0" w:space="0" w:color="auto"/>
      </w:divBdr>
    </w:div>
    <w:div w:id="694616869">
      <w:bodyDiv w:val="1"/>
      <w:marLeft w:val="0"/>
      <w:marRight w:val="0"/>
      <w:marTop w:val="0"/>
      <w:marBottom w:val="0"/>
      <w:divBdr>
        <w:top w:val="none" w:sz="0" w:space="0" w:color="auto"/>
        <w:left w:val="none" w:sz="0" w:space="0" w:color="auto"/>
        <w:bottom w:val="none" w:sz="0" w:space="0" w:color="auto"/>
        <w:right w:val="none" w:sz="0" w:space="0" w:color="auto"/>
      </w:divBdr>
    </w:div>
    <w:div w:id="715200644">
      <w:bodyDiv w:val="1"/>
      <w:marLeft w:val="0"/>
      <w:marRight w:val="0"/>
      <w:marTop w:val="0"/>
      <w:marBottom w:val="0"/>
      <w:divBdr>
        <w:top w:val="none" w:sz="0" w:space="0" w:color="auto"/>
        <w:left w:val="none" w:sz="0" w:space="0" w:color="auto"/>
        <w:bottom w:val="none" w:sz="0" w:space="0" w:color="auto"/>
        <w:right w:val="none" w:sz="0" w:space="0" w:color="auto"/>
      </w:divBdr>
      <w:divsChild>
        <w:div w:id="1392924214">
          <w:marLeft w:val="274"/>
          <w:marRight w:val="0"/>
          <w:marTop w:val="0"/>
          <w:marBottom w:val="0"/>
          <w:divBdr>
            <w:top w:val="none" w:sz="0" w:space="0" w:color="auto"/>
            <w:left w:val="none" w:sz="0" w:space="0" w:color="auto"/>
            <w:bottom w:val="none" w:sz="0" w:space="0" w:color="auto"/>
            <w:right w:val="none" w:sz="0" w:space="0" w:color="auto"/>
          </w:divBdr>
        </w:div>
        <w:div w:id="2080517073">
          <w:marLeft w:val="274"/>
          <w:marRight w:val="0"/>
          <w:marTop w:val="0"/>
          <w:marBottom w:val="0"/>
          <w:divBdr>
            <w:top w:val="none" w:sz="0" w:space="0" w:color="auto"/>
            <w:left w:val="none" w:sz="0" w:space="0" w:color="auto"/>
            <w:bottom w:val="none" w:sz="0" w:space="0" w:color="auto"/>
            <w:right w:val="none" w:sz="0" w:space="0" w:color="auto"/>
          </w:divBdr>
        </w:div>
        <w:div w:id="1927030495">
          <w:marLeft w:val="274"/>
          <w:marRight w:val="0"/>
          <w:marTop w:val="0"/>
          <w:marBottom w:val="0"/>
          <w:divBdr>
            <w:top w:val="none" w:sz="0" w:space="0" w:color="auto"/>
            <w:left w:val="none" w:sz="0" w:space="0" w:color="auto"/>
            <w:bottom w:val="none" w:sz="0" w:space="0" w:color="auto"/>
            <w:right w:val="none" w:sz="0" w:space="0" w:color="auto"/>
          </w:divBdr>
        </w:div>
        <w:div w:id="1778678361">
          <w:marLeft w:val="274"/>
          <w:marRight w:val="0"/>
          <w:marTop w:val="0"/>
          <w:marBottom w:val="0"/>
          <w:divBdr>
            <w:top w:val="none" w:sz="0" w:space="0" w:color="auto"/>
            <w:left w:val="none" w:sz="0" w:space="0" w:color="auto"/>
            <w:bottom w:val="none" w:sz="0" w:space="0" w:color="auto"/>
            <w:right w:val="none" w:sz="0" w:space="0" w:color="auto"/>
          </w:divBdr>
        </w:div>
        <w:div w:id="446584226">
          <w:marLeft w:val="274"/>
          <w:marRight w:val="0"/>
          <w:marTop w:val="0"/>
          <w:marBottom w:val="0"/>
          <w:divBdr>
            <w:top w:val="none" w:sz="0" w:space="0" w:color="auto"/>
            <w:left w:val="none" w:sz="0" w:space="0" w:color="auto"/>
            <w:bottom w:val="none" w:sz="0" w:space="0" w:color="auto"/>
            <w:right w:val="none" w:sz="0" w:space="0" w:color="auto"/>
          </w:divBdr>
        </w:div>
        <w:div w:id="12611212">
          <w:marLeft w:val="274"/>
          <w:marRight w:val="0"/>
          <w:marTop w:val="0"/>
          <w:marBottom w:val="0"/>
          <w:divBdr>
            <w:top w:val="none" w:sz="0" w:space="0" w:color="auto"/>
            <w:left w:val="none" w:sz="0" w:space="0" w:color="auto"/>
            <w:bottom w:val="none" w:sz="0" w:space="0" w:color="auto"/>
            <w:right w:val="none" w:sz="0" w:space="0" w:color="auto"/>
          </w:divBdr>
        </w:div>
      </w:divsChild>
    </w:div>
    <w:div w:id="772088740">
      <w:bodyDiv w:val="1"/>
      <w:marLeft w:val="0"/>
      <w:marRight w:val="0"/>
      <w:marTop w:val="0"/>
      <w:marBottom w:val="0"/>
      <w:divBdr>
        <w:top w:val="none" w:sz="0" w:space="0" w:color="auto"/>
        <w:left w:val="none" w:sz="0" w:space="0" w:color="auto"/>
        <w:bottom w:val="none" w:sz="0" w:space="0" w:color="auto"/>
        <w:right w:val="none" w:sz="0" w:space="0" w:color="auto"/>
      </w:divBdr>
    </w:div>
    <w:div w:id="816073008">
      <w:bodyDiv w:val="1"/>
      <w:marLeft w:val="0"/>
      <w:marRight w:val="0"/>
      <w:marTop w:val="0"/>
      <w:marBottom w:val="0"/>
      <w:divBdr>
        <w:top w:val="none" w:sz="0" w:space="0" w:color="auto"/>
        <w:left w:val="none" w:sz="0" w:space="0" w:color="auto"/>
        <w:bottom w:val="none" w:sz="0" w:space="0" w:color="auto"/>
        <w:right w:val="none" w:sz="0" w:space="0" w:color="auto"/>
      </w:divBdr>
    </w:div>
    <w:div w:id="816456832">
      <w:bodyDiv w:val="1"/>
      <w:marLeft w:val="0"/>
      <w:marRight w:val="0"/>
      <w:marTop w:val="0"/>
      <w:marBottom w:val="0"/>
      <w:divBdr>
        <w:top w:val="none" w:sz="0" w:space="0" w:color="auto"/>
        <w:left w:val="none" w:sz="0" w:space="0" w:color="auto"/>
        <w:bottom w:val="none" w:sz="0" w:space="0" w:color="auto"/>
        <w:right w:val="none" w:sz="0" w:space="0" w:color="auto"/>
      </w:divBdr>
    </w:div>
    <w:div w:id="844395145">
      <w:bodyDiv w:val="1"/>
      <w:marLeft w:val="0"/>
      <w:marRight w:val="0"/>
      <w:marTop w:val="0"/>
      <w:marBottom w:val="0"/>
      <w:divBdr>
        <w:top w:val="none" w:sz="0" w:space="0" w:color="auto"/>
        <w:left w:val="none" w:sz="0" w:space="0" w:color="auto"/>
        <w:bottom w:val="none" w:sz="0" w:space="0" w:color="auto"/>
        <w:right w:val="none" w:sz="0" w:space="0" w:color="auto"/>
      </w:divBdr>
      <w:divsChild>
        <w:div w:id="1312251466">
          <w:marLeft w:val="274"/>
          <w:marRight w:val="0"/>
          <w:marTop w:val="40"/>
          <w:marBottom w:val="0"/>
          <w:divBdr>
            <w:top w:val="none" w:sz="0" w:space="0" w:color="auto"/>
            <w:left w:val="none" w:sz="0" w:space="0" w:color="auto"/>
            <w:bottom w:val="none" w:sz="0" w:space="0" w:color="auto"/>
            <w:right w:val="none" w:sz="0" w:space="0" w:color="auto"/>
          </w:divBdr>
        </w:div>
        <w:div w:id="1126309544">
          <w:marLeft w:val="274"/>
          <w:marRight w:val="0"/>
          <w:marTop w:val="40"/>
          <w:marBottom w:val="0"/>
          <w:divBdr>
            <w:top w:val="none" w:sz="0" w:space="0" w:color="auto"/>
            <w:left w:val="none" w:sz="0" w:space="0" w:color="auto"/>
            <w:bottom w:val="none" w:sz="0" w:space="0" w:color="auto"/>
            <w:right w:val="none" w:sz="0" w:space="0" w:color="auto"/>
          </w:divBdr>
        </w:div>
        <w:div w:id="380638192">
          <w:marLeft w:val="274"/>
          <w:marRight w:val="0"/>
          <w:marTop w:val="40"/>
          <w:marBottom w:val="0"/>
          <w:divBdr>
            <w:top w:val="none" w:sz="0" w:space="0" w:color="auto"/>
            <w:left w:val="none" w:sz="0" w:space="0" w:color="auto"/>
            <w:bottom w:val="none" w:sz="0" w:space="0" w:color="auto"/>
            <w:right w:val="none" w:sz="0" w:space="0" w:color="auto"/>
          </w:divBdr>
        </w:div>
        <w:div w:id="238250284">
          <w:marLeft w:val="274"/>
          <w:marRight w:val="0"/>
          <w:marTop w:val="40"/>
          <w:marBottom w:val="0"/>
          <w:divBdr>
            <w:top w:val="none" w:sz="0" w:space="0" w:color="auto"/>
            <w:left w:val="none" w:sz="0" w:space="0" w:color="auto"/>
            <w:bottom w:val="none" w:sz="0" w:space="0" w:color="auto"/>
            <w:right w:val="none" w:sz="0" w:space="0" w:color="auto"/>
          </w:divBdr>
        </w:div>
        <w:div w:id="2003655988">
          <w:marLeft w:val="274"/>
          <w:marRight w:val="0"/>
          <w:marTop w:val="40"/>
          <w:marBottom w:val="0"/>
          <w:divBdr>
            <w:top w:val="none" w:sz="0" w:space="0" w:color="auto"/>
            <w:left w:val="none" w:sz="0" w:space="0" w:color="auto"/>
            <w:bottom w:val="none" w:sz="0" w:space="0" w:color="auto"/>
            <w:right w:val="none" w:sz="0" w:space="0" w:color="auto"/>
          </w:divBdr>
        </w:div>
        <w:div w:id="815336211">
          <w:marLeft w:val="274"/>
          <w:marRight w:val="0"/>
          <w:marTop w:val="40"/>
          <w:marBottom w:val="0"/>
          <w:divBdr>
            <w:top w:val="none" w:sz="0" w:space="0" w:color="auto"/>
            <w:left w:val="none" w:sz="0" w:space="0" w:color="auto"/>
            <w:bottom w:val="none" w:sz="0" w:space="0" w:color="auto"/>
            <w:right w:val="none" w:sz="0" w:space="0" w:color="auto"/>
          </w:divBdr>
        </w:div>
        <w:div w:id="1643926619">
          <w:marLeft w:val="274"/>
          <w:marRight w:val="0"/>
          <w:marTop w:val="40"/>
          <w:marBottom w:val="0"/>
          <w:divBdr>
            <w:top w:val="none" w:sz="0" w:space="0" w:color="auto"/>
            <w:left w:val="none" w:sz="0" w:space="0" w:color="auto"/>
            <w:bottom w:val="none" w:sz="0" w:space="0" w:color="auto"/>
            <w:right w:val="none" w:sz="0" w:space="0" w:color="auto"/>
          </w:divBdr>
        </w:div>
        <w:div w:id="291909560">
          <w:marLeft w:val="274"/>
          <w:marRight w:val="0"/>
          <w:marTop w:val="40"/>
          <w:marBottom w:val="0"/>
          <w:divBdr>
            <w:top w:val="none" w:sz="0" w:space="0" w:color="auto"/>
            <w:left w:val="none" w:sz="0" w:space="0" w:color="auto"/>
            <w:bottom w:val="none" w:sz="0" w:space="0" w:color="auto"/>
            <w:right w:val="none" w:sz="0" w:space="0" w:color="auto"/>
          </w:divBdr>
        </w:div>
        <w:div w:id="343869661">
          <w:marLeft w:val="274"/>
          <w:marRight w:val="0"/>
          <w:marTop w:val="40"/>
          <w:marBottom w:val="0"/>
          <w:divBdr>
            <w:top w:val="none" w:sz="0" w:space="0" w:color="auto"/>
            <w:left w:val="none" w:sz="0" w:space="0" w:color="auto"/>
            <w:bottom w:val="none" w:sz="0" w:space="0" w:color="auto"/>
            <w:right w:val="none" w:sz="0" w:space="0" w:color="auto"/>
          </w:divBdr>
        </w:div>
        <w:div w:id="1902253598">
          <w:marLeft w:val="274"/>
          <w:marRight w:val="0"/>
          <w:marTop w:val="40"/>
          <w:marBottom w:val="0"/>
          <w:divBdr>
            <w:top w:val="none" w:sz="0" w:space="0" w:color="auto"/>
            <w:left w:val="none" w:sz="0" w:space="0" w:color="auto"/>
            <w:bottom w:val="none" w:sz="0" w:space="0" w:color="auto"/>
            <w:right w:val="none" w:sz="0" w:space="0" w:color="auto"/>
          </w:divBdr>
        </w:div>
        <w:div w:id="292563138">
          <w:marLeft w:val="274"/>
          <w:marRight w:val="0"/>
          <w:marTop w:val="40"/>
          <w:marBottom w:val="0"/>
          <w:divBdr>
            <w:top w:val="none" w:sz="0" w:space="0" w:color="auto"/>
            <w:left w:val="none" w:sz="0" w:space="0" w:color="auto"/>
            <w:bottom w:val="none" w:sz="0" w:space="0" w:color="auto"/>
            <w:right w:val="none" w:sz="0" w:space="0" w:color="auto"/>
          </w:divBdr>
        </w:div>
        <w:div w:id="1015695359">
          <w:marLeft w:val="274"/>
          <w:marRight w:val="0"/>
          <w:marTop w:val="40"/>
          <w:marBottom w:val="0"/>
          <w:divBdr>
            <w:top w:val="none" w:sz="0" w:space="0" w:color="auto"/>
            <w:left w:val="none" w:sz="0" w:space="0" w:color="auto"/>
            <w:bottom w:val="none" w:sz="0" w:space="0" w:color="auto"/>
            <w:right w:val="none" w:sz="0" w:space="0" w:color="auto"/>
          </w:divBdr>
        </w:div>
        <w:div w:id="1196969923">
          <w:marLeft w:val="274"/>
          <w:marRight w:val="0"/>
          <w:marTop w:val="40"/>
          <w:marBottom w:val="0"/>
          <w:divBdr>
            <w:top w:val="none" w:sz="0" w:space="0" w:color="auto"/>
            <w:left w:val="none" w:sz="0" w:space="0" w:color="auto"/>
            <w:bottom w:val="none" w:sz="0" w:space="0" w:color="auto"/>
            <w:right w:val="none" w:sz="0" w:space="0" w:color="auto"/>
          </w:divBdr>
        </w:div>
        <w:div w:id="778645987">
          <w:marLeft w:val="274"/>
          <w:marRight w:val="0"/>
          <w:marTop w:val="40"/>
          <w:marBottom w:val="0"/>
          <w:divBdr>
            <w:top w:val="none" w:sz="0" w:space="0" w:color="auto"/>
            <w:left w:val="none" w:sz="0" w:space="0" w:color="auto"/>
            <w:bottom w:val="none" w:sz="0" w:space="0" w:color="auto"/>
            <w:right w:val="none" w:sz="0" w:space="0" w:color="auto"/>
          </w:divBdr>
        </w:div>
        <w:div w:id="198082250">
          <w:marLeft w:val="274"/>
          <w:marRight w:val="0"/>
          <w:marTop w:val="40"/>
          <w:marBottom w:val="0"/>
          <w:divBdr>
            <w:top w:val="none" w:sz="0" w:space="0" w:color="auto"/>
            <w:left w:val="none" w:sz="0" w:space="0" w:color="auto"/>
            <w:bottom w:val="none" w:sz="0" w:space="0" w:color="auto"/>
            <w:right w:val="none" w:sz="0" w:space="0" w:color="auto"/>
          </w:divBdr>
        </w:div>
      </w:divsChild>
    </w:div>
    <w:div w:id="844786662">
      <w:bodyDiv w:val="1"/>
      <w:marLeft w:val="0"/>
      <w:marRight w:val="0"/>
      <w:marTop w:val="0"/>
      <w:marBottom w:val="0"/>
      <w:divBdr>
        <w:top w:val="none" w:sz="0" w:space="0" w:color="auto"/>
        <w:left w:val="none" w:sz="0" w:space="0" w:color="auto"/>
        <w:bottom w:val="none" w:sz="0" w:space="0" w:color="auto"/>
        <w:right w:val="none" w:sz="0" w:space="0" w:color="auto"/>
      </w:divBdr>
    </w:div>
    <w:div w:id="876821801">
      <w:bodyDiv w:val="1"/>
      <w:marLeft w:val="0"/>
      <w:marRight w:val="0"/>
      <w:marTop w:val="0"/>
      <w:marBottom w:val="0"/>
      <w:divBdr>
        <w:top w:val="none" w:sz="0" w:space="0" w:color="auto"/>
        <w:left w:val="none" w:sz="0" w:space="0" w:color="auto"/>
        <w:bottom w:val="none" w:sz="0" w:space="0" w:color="auto"/>
        <w:right w:val="none" w:sz="0" w:space="0" w:color="auto"/>
      </w:divBdr>
    </w:div>
    <w:div w:id="911965954">
      <w:bodyDiv w:val="1"/>
      <w:marLeft w:val="0"/>
      <w:marRight w:val="0"/>
      <w:marTop w:val="0"/>
      <w:marBottom w:val="0"/>
      <w:divBdr>
        <w:top w:val="none" w:sz="0" w:space="0" w:color="auto"/>
        <w:left w:val="none" w:sz="0" w:space="0" w:color="auto"/>
        <w:bottom w:val="none" w:sz="0" w:space="0" w:color="auto"/>
        <w:right w:val="none" w:sz="0" w:space="0" w:color="auto"/>
      </w:divBdr>
    </w:div>
    <w:div w:id="965702945">
      <w:bodyDiv w:val="1"/>
      <w:marLeft w:val="0"/>
      <w:marRight w:val="0"/>
      <w:marTop w:val="0"/>
      <w:marBottom w:val="0"/>
      <w:divBdr>
        <w:top w:val="none" w:sz="0" w:space="0" w:color="auto"/>
        <w:left w:val="none" w:sz="0" w:space="0" w:color="auto"/>
        <w:bottom w:val="none" w:sz="0" w:space="0" w:color="auto"/>
        <w:right w:val="none" w:sz="0" w:space="0" w:color="auto"/>
      </w:divBdr>
    </w:div>
    <w:div w:id="973217754">
      <w:bodyDiv w:val="1"/>
      <w:marLeft w:val="0"/>
      <w:marRight w:val="0"/>
      <w:marTop w:val="0"/>
      <w:marBottom w:val="0"/>
      <w:divBdr>
        <w:top w:val="none" w:sz="0" w:space="0" w:color="auto"/>
        <w:left w:val="none" w:sz="0" w:space="0" w:color="auto"/>
        <w:bottom w:val="none" w:sz="0" w:space="0" w:color="auto"/>
        <w:right w:val="none" w:sz="0" w:space="0" w:color="auto"/>
      </w:divBdr>
    </w:div>
    <w:div w:id="994145694">
      <w:bodyDiv w:val="1"/>
      <w:marLeft w:val="0"/>
      <w:marRight w:val="0"/>
      <w:marTop w:val="0"/>
      <w:marBottom w:val="0"/>
      <w:divBdr>
        <w:top w:val="none" w:sz="0" w:space="0" w:color="auto"/>
        <w:left w:val="none" w:sz="0" w:space="0" w:color="auto"/>
        <w:bottom w:val="none" w:sz="0" w:space="0" w:color="auto"/>
        <w:right w:val="none" w:sz="0" w:space="0" w:color="auto"/>
      </w:divBdr>
      <w:divsChild>
        <w:div w:id="1684818207">
          <w:marLeft w:val="346"/>
          <w:marRight w:val="0"/>
          <w:marTop w:val="0"/>
          <w:marBottom w:val="0"/>
          <w:divBdr>
            <w:top w:val="none" w:sz="0" w:space="0" w:color="auto"/>
            <w:left w:val="none" w:sz="0" w:space="0" w:color="auto"/>
            <w:bottom w:val="none" w:sz="0" w:space="0" w:color="auto"/>
            <w:right w:val="none" w:sz="0" w:space="0" w:color="auto"/>
          </w:divBdr>
        </w:div>
        <w:div w:id="1478494811">
          <w:marLeft w:val="346"/>
          <w:marRight w:val="0"/>
          <w:marTop w:val="0"/>
          <w:marBottom w:val="0"/>
          <w:divBdr>
            <w:top w:val="none" w:sz="0" w:space="0" w:color="auto"/>
            <w:left w:val="none" w:sz="0" w:space="0" w:color="auto"/>
            <w:bottom w:val="none" w:sz="0" w:space="0" w:color="auto"/>
            <w:right w:val="none" w:sz="0" w:space="0" w:color="auto"/>
          </w:divBdr>
        </w:div>
        <w:div w:id="465853096">
          <w:marLeft w:val="346"/>
          <w:marRight w:val="0"/>
          <w:marTop w:val="0"/>
          <w:marBottom w:val="0"/>
          <w:divBdr>
            <w:top w:val="none" w:sz="0" w:space="0" w:color="auto"/>
            <w:left w:val="none" w:sz="0" w:space="0" w:color="auto"/>
            <w:bottom w:val="none" w:sz="0" w:space="0" w:color="auto"/>
            <w:right w:val="none" w:sz="0" w:space="0" w:color="auto"/>
          </w:divBdr>
        </w:div>
        <w:div w:id="1460614215">
          <w:marLeft w:val="346"/>
          <w:marRight w:val="0"/>
          <w:marTop w:val="0"/>
          <w:marBottom w:val="0"/>
          <w:divBdr>
            <w:top w:val="none" w:sz="0" w:space="0" w:color="auto"/>
            <w:left w:val="none" w:sz="0" w:space="0" w:color="auto"/>
            <w:bottom w:val="none" w:sz="0" w:space="0" w:color="auto"/>
            <w:right w:val="none" w:sz="0" w:space="0" w:color="auto"/>
          </w:divBdr>
        </w:div>
        <w:div w:id="2120566209">
          <w:marLeft w:val="346"/>
          <w:marRight w:val="0"/>
          <w:marTop w:val="0"/>
          <w:marBottom w:val="0"/>
          <w:divBdr>
            <w:top w:val="none" w:sz="0" w:space="0" w:color="auto"/>
            <w:left w:val="none" w:sz="0" w:space="0" w:color="auto"/>
            <w:bottom w:val="none" w:sz="0" w:space="0" w:color="auto"/>
            <w:right w:val="none" w:sz="0" w:space="0" w:color="auto"/>
          </w:divBdr>
        </w:div>
        <w:div w:id="333724525">
          <w:marLeft w:val="346"/>
          <w:marRight w:val="0"/>
          <w:marTop w:val="0"/>
          <w:marBottom w:val="0"/>
          <w:divBdr>
            <w:top w:val="none" w:sz="0" w:space="0" w:color="auto"/>
            <w:left w:val="none" w:sz="0" w:space="0" w:color="auto"/>
            <w:bottom w:val="none" w:sz="0" w:space="0" w:color="auto"/>
            <w:right w:val="none" w:sz="0" w:space="0" w:color="auto"/>
          </w:divBdr>
        </w:div>
        <w:div w:id="1894659119">
          <w:marLeft w:val="346"/>
          <w:marRight w:val="0"/>
          <w:marTop w:val="0"/>
          <w:marBottom w:val="0"/>
          <w:divBdr>
            <w:top w:val="none" w:sz="0" w:space="0" w:color="auto"/>
            <w:left w:val="none" w:sz="0" w:space="0" w:color="auto"/>
            <w:bottom w:val="none" w:sz="0" w:space="0" w:color="auto"/>
            <w:right w:val="none" w:sz="0" w:space="0" w:color="auto"/>
          </w:divBdr>
        </w:div>
        <w:div w:id="228227221">
          <w:marLeft w:val="346"/>
          <w:marRight w:val="0"/>
          <w:marTop w:val="0"/>
          <w:marBottom w:val="0"/>
          <w:divBdr>
            <w:top w:val="none" w:sz="0" w:space="0" w:color="auto"/>
            <w:left w:val="none" w:sz="0" w:space="0" w:color="auto"/>
            <w:bottom w:val="none" w:sz="0" w:space="0" w:color="auto"/>
            <w:right w:val="none" w:sz="0" w:space="0" w:color="auto"/>
          </w:divBdr>
        </w:div>
        <w:div w:id="150491477">
          <w:marLeft w:val="346"/>
          <w:marRight w:val="0"/>
          <w:marTop w:val="0"/>
          <w:marBottom w:val="0"/>
          <w:divBdr>
            <w:top w:val="none" w:sz="0" w:space="0" w:color="auto"/>
            <w:left w:val="none" w:sz="0" w:space="0" w:color="auto"/>
            <w:bottom w:val="none" w:sz="0" w:space="0" w:color="auto"/>
            <w:right w:val="none" w:sz="0" w:space="0" w:color="auto"/>
          </w:divBdr>
        </w:div>
        <w:div w:id="453405559">
          <w:marLeft w:val="346"/>
          <w:marRight w:val="0"/>
          <w:marTop w:val="0"/>
          <w:marBottom w:val="0"/>
          <w:divBdr>
            <w:top w:val="none" w:sz="0" w:space="0" w:color="auto"/>
            <w:left w:val="none" w:sz="0" w:space="0" w:color="auto"/>
            <w:bottom w:val="none" w:sz="0" w:space="0" w:color="auto"/>
            <w:right w:val="none" w:sz="0" w:space="0" w:color="auto"/>
          </w:divBdr>
        </w:div>
        <w:div w:id="1389958941">
          <w:marLeft w:val="346"/>
          <w:marRight w:val="0"/>
          <w:marTop w:val="0"/>
          <w:marBottom w:val="0"/>
          <w:divBdr>
            <w:top w:val="none" w:sz="0" w:space="0" w:color="auto"/>
            <w:left w:val="none" w:sz="0" w:space="0" w:color="auto"/>
            <w:bottom w:val="none" w:sz="0" w:space="0" w:color="auto"/>
            <w:right w:val="none" w:sz="0" w:space="0" w:color="auto"/>
          </w:divBdr>
        </w:div>
        <w:div w:id="1636524788">
          <w:marLeft w:val="346"/>
          <w:marRight w:val="0"/>
          <w:marTop w:val="0"/>
          <w:marBottom w:val="0"/>
          <w:divBdr>
            <w:top w:val="none" w:sz="0" w:space="0" w:color="auto"/>
            <w:left w:val="none" w:sz="0" w:space="0" w:color="auto"/>
            <w:bottom w:val="none" w:sz="0" w:space="0" w:color="auto"/>
            <w:right w:val="none" w:sz="0" w:space="0" w:color="auto"/>
          </w:divBdr>
        </w:div>
        <w:div w:id="406073006">
          <w:marLeft w:val="346"/>
          <w:marRight w:val="0"/>
          <w:marTop w:val="0"/>
          <w:marBottom w:val="0"/>
          <w:divBdr>
            <w:top w:val="none" w:sz="0" w:space="0" w:color="auto"/>
            <w:left w:val="none" w:sz="0" w:space="0" w:color="auto"/>
            <w:bottom w:val="none" w:sz="0" w:space="0" w:color="auto"/>
            <w:right w:val="none" w:sz="0" w:space="0" w:color="auto"/>
          </w:divBdr>
        </w:div>
        <w:div w:id="1191071434">
          <w:marLeft w:val="346"/>
          <w:marRight w:val="0"/>
          <w:marTop w:val="0"/>
          <w:marBottom w:val="0"/>
          <w:divBdr>
            <w:top w:val="none" w:sz="0" w:space="0" w:color="auto"/>
            <w:left w:val="none" w:sz="0" w:space="0" w:color="auto"/>
            <w:bottom w:val="none" w:sz="0" w:space="0" w:color="auto"/>
            <w:right w:val="none" w:sz="0" w:space="0" w:color="auto"/>
          </w:divBdr>
        </w:div>
      </w:divsChild>
    </w:div>
    <w:div w:id="1013532081">
      <w:bodyDiv w:val="1"/>
      <w:marLeft w:val="0"/>
      <w:marRight w:val="0"/>
      <w:marTop w:val="0"/>
      <w:marBottom w:val="0"/>
      <w:divBdr>
        <w:top w:val="none" w:sz="0" w:space="0" w:color="auto"/>
        <w:left w:val="none" w:sz="0" w:space="0" w:color="auto"/>
        <w:bottom w:val="none" w:sz="0" w:space="0" w:color="auto"/>
        <w:right w:val="none" w:sz="0" w:space="0" w:color="auto"/>
      </w:divBdr>
    </w:div>
    <w:div w:id="1025908858">
      <w:bodyDiv w:val="1"/>
      <w:marLeft w:val="0"/>
      <w:marRight w:val="0"/>
      <w:marTop w:val="0"/>
      <w:marBottom w:val="0"/>
      <w:divBdr>
        <w:top w:val="none" w:sz="0" w:space="0" w:color="auto"/>
        <w:left w:val="none" w:sz="0" w:space="0" w:color="auto"/>
        <w:bottom w:val="none" w:sz="0" w:space="0" w:color="auto"/>
        <w:right w:val="none" w:sz="0" w:space="0" w:color="auto"/>
      </w:divBdr>
      <w:divsChild>
        <w:div w:id="734668798">
          <w:marLeft w:val="346"/>
          <w:marRight w:val="0"/>
          <w:marTop w:val="0"/>
          <w:marBottom w:val="0"/>
          <w:divBdr>
            <w:top w:val="none" w:sz="0" w:space="0" w:color="auto"/>
            <w:left w:val="none" w:sz="0" w:space="0" w:color="auto"/>
            <w:bottom w:val="none" w:sz="0" w:space="0" w:color="auto"/>
            <w:right w:val="none" w:sz="0" w:space="0" w:color="auto"/>
          </w:divBdr>
        </w:div>
        <w:div w:id="1546790994">
          <w:marLeft w:val="346"/>
          <w:marRight w:val="0"/>
          <w:marTop w:val="0"/>
          <w:marBottom w:val="0"/>
          <w:divBdr>
            <w:top w:val="none" w:sz="0" w:space="0" w:color="auto"/>
            <w:left w:val="none" w:sz="0" w:space="0" w:color="auto"/>
            <w:bottom w:val="none" w:sz="0" w:space="0" w:color="auto"/>
            <w:right w:val="none" w:sz="0" w:space="0" w:color="auto"/>
          </w:divBdr>
        </w:div>
        <w:div w:id="1699116929">
          <w:marLeft w:val="346"/>
          <w:marRight w:val="0"/>
          <w:marTop w:val="0"/>
          <w:marBottom w:val="0"/>
          <w:divBdr>
            <w:top w:val="none" w:sz="0" w:space="0" w:color="auto"/>
            <w:left w:val="none" w:sz="0" w:space="0" w:color="auto"/>
            <w:bottom w:val="none" w:sz="0" w:space="0" w:color="auto"/>
            <w:right w:val="none" w:sz="0" w:space="0" w:color="auto"/>
          </w:divBdr>
        </w:div>
      </w:divsChild>
    </w:div>
    <w:div w:id="1068772750">
      <w:bodyDiv w:val="1"/>
      <w:marLeft w:val="0"/>
      <w:marRight w:val="0"/>
      <w:marTop w:val="0"/>
      <w:marBottom w:val="0"/>
      <w:divBdr>
        <w:top w:val="none" w:sz="0" w:space="0" w:color="auto"/>
        <w:left w:val="none" w:sz="0" w:space="0" w:color="auto"/>
        <w:bottom w:val="none" w:sz="0" w:space="0" w:color="auto"/>
        <w:right w:val="none" w:sz="0" w:space="0" w:color="auto"/>
      </w:divBdr>
    </w:div>
    <w:div w:id="1089741543">
      <w:bodyDiv w:val="1"/>
      <w:marLeft w:val="0"/>
      <w:marRight w:val="0"/>
      <w:marTop w:val="0"/>
      <w:marBottom w:val="0"/>
      <w:divBdr>
        <w:top w:val="none" w:sz="0" w:space="0" w:color="auto"/>
        <w:left w:val="none" w:sz="0" w:space="0" w:color="auto"/>
        <w:bottom w:val="none" w:sz="0" w:space="0" w:color="auto"/>
        <w:right w:val="none" w:sz="0" w:space="0" w:color="auto"/>
      </w:divBdr>
      <w:divsChild>
        <w:div w:id="145248976">
          <w:marLeft w:val="274"/>
          <w:marRight w:val="0"/>
          <w:marTop w:val="0"/>
          <w:marBottom w:val="0"/>
          <w:divBdr>
            <w:top w:val="none" w:sz="0" w:space="0" w:color="auto"/>
            <w:left w:val="none" w:sz="0" w:space="0" w:color="auto"/>
            <w:bottom w:val="none" w:sz="0" w:space="0" w:color="auto"/>
            <w:right w:val="none" w:sz="0" w:space="0" w:color="auto"/>
          </w:divBdr>
        </w:div>
        <w:div w:id="1414669046">
          <w:marLeft w:val="274"/>
          <w:marRight w:val="0"/>
          <w:marTop w:val="0"/>
          <w:marBottom w:val="0"/>
          <w:divBdr>
            <w:top w:val="none" w:sz="0" w:space="0" w:color="auto"/>
            <w:left w:val="none" w:sz="0" w:space="0" w:color="auto"/>
            <w:bottom w:val="none" w:sz="0" w:space="0" w:color="auto"/>
            <w:right w:val="none" w:sz="0" w:space="0" w:color="auto"/>
          </w:divBdr>
        </w:div>
      </w:divsChild>
    </w:div>
    <w:div w:id="1093625536">
      <w:bodyDiv w:val="1"/>
      <w:marLeft w:val="0"/>
      <w:marRight w:val="0"/>
      <w:marTop w:val="0"/>
      <w:marBottom w:val="0"/>
      <w:divBdr>
        <w:top w:val="none" w:sz="0" w:space="0" w:color="auto"/>
        <w:left w:val="none" w:sz="0" w:space="0" w:color="auto"/>
        <w:bottom w:val="none" w:sz="0" w:space="0" w:color="auto"/>
        <w:right w:val="none" w:sz="0" w:space="0" w:color="auto"/>
      </w:divBdr>
      <w:divsChild>
        <w:div w:id="1990864721">
          <w:marLeft w:val="274"/>
          <w:marRight w:val="0"/>
          <w:marTop w:val="0"/>
          <w:marBottom w:val="0"/>
          <w:divBdr>
            <w:top w:val="none" w:sz="0" w:space="0" w:color="auto"/>
            <w:left w:val="none" w:sz="0" w:space="0" w:color="auto"/>
            <w:bottom w:val="none" w:sz="0" w:space="0" w:color="auto"/>
            <w:right w:val="none" w:sz="0" w:space="0" w:color="auto"/>
          </w:divBdr>
        </w:div>
      </w:divsChild>
    </w:div>
    <w:div w:id="1098982465">
      <w:bodyDiv w:val="1"/>
      <w:marLeft w:val="0"/>
      <w:marRight w:val="0"/>
      <w:marTop w:val="0"/>
      <w:marBottom w:val="0"/>
      <w:divBdr>
        <w:top w:val="none" w:sz="0" w:space="0" w:color="auto"/>
        <w:left w:val="none" w:sz="0" w:space="0" w:color="auto"/>
        <w:bottom w:val="none" w:sz="0" w:space="0" w:color="auto"/>
        <w:right w:val="none" w:sz="0" w:space="0" w:color="auto"/>
      </w:divBdr>
    </w:div>
    <w:div w:id="1140614125">
      <w:bodyDiv w:val="1"/>
      <w:marLeft w:val="0"/>
      <w:marRight w:val="0"/>
      <w:marTop w:val="0"/>
      <w:marBottom w:val="0"/>
      <w:divBdr>
        <w:top w:val="none" w:sz="0" w:space="0" w:color="auto"/>
        <w:left w:val="none" w:sz="0" w:space="0" w:color="auto"/>
        <w:bottom w:val="none" w:sz="0" w:space="0" w:color="auto"/>
        <w:right w:val="none" w:sz="0" w:space="0" w:color="auto"/>
      </w:divBdr>
    </w:div>
    <w:div w:id="1156385774">
      <w:bodyDiv w:val="1"/>
      <w:marLeft w:val="0"/>
      <w:marRight w:val="0"/>
      <w:marTop w:val="0"/>
      <w:marBottom w:val="0"/>
      <w:divBdr>
        <w:top w:val="none" w:sz="0" w:space="0" w:color="auto"/>
        <w:left w:val="none" w:sz="0" w:space="0" w:color="auto"/>
        <w:bottom w:val="none" w:sz="0" w:space="0" w:color="auto"/>
        <w:right w:val="none" w:sz="0" w:space="0" w:color="auto"/>
      </w:divBdr>
      <w:divsChild>
        <w:div w:id="839079259">
          <w:marLeft w:val="274"/>
          <w:marRight w:val="0"/>
          <w:marTop w:val="60"/>
          <w:marBottom w:val="0"/>
          <w:divBdr>
            <w:top w:val="none" w:sz="0" w:space="0" w:color="auto"/>
            <w:left w:val="none" w:sz="0" w:space="0" w:color="auto"/>
            <w:bottom w:val="none" w:sz="0" w:space="0" w:color="auto"/>
            <w:right w:val="none" w:sz="0" w:space="0" w:color="auto"/>
          </w:divBdr>
        </w:div>
        <w:div w:id="1588273920">
          <w:marLeft w:val="274"/>
          <w:marRight w:val="0"/>
          <w:marTop w:val="60"/>
          <w:marBottom w:val="0"/>
          <w:divBdr>
            <w:top w:val="none" w:sz="0" w:space="0" w:color="auto"/>
            <w:left w:val="none" w:sz="0" w:space="0" w:color="auto"/>
            <w:bottom w:val="none" w:sz="0" w:space="0" w:color="auto"/>
            <w:right w:val="none" w:sz="0" w:space="0" w:color="auto"/>
          </w:divBdr>
        </w:div>
        <w:div w:id="1593272611">
          <w:marLeft w:val="274"/>
          <w:marRight w:val="0"/>
          <w:marTop w:val="60"/>
          <w:marBottom w:val="0"/>
          <w:divBdr>
            <w:top w:val="none" w:sz="0" w:space="0" w:color="auto"/>
            <w:left w:val="none" w:sz="0" w:space="0" w:color="auto"/>
            <w:bottom w:val="none" w:sz="0" w:space="0" w:color="auto"/>
            <w:right w:val="none" w:sz="0" w:space="0" w:color="auto"/>
          </w:divBdr>
        </w:div>
        <w:div w:id="2130926929">
          <w:marLeft w:val="274"/>
          <w:marRight w:val="0"/>
          <w:marTop w:val="60"/>
          <w:marBottom w:val="0"/>
          <w:divBdr>
            <w:top w:val="none" w:sz="0" w:space="0" w:color="auto"/>
            <w:left w:val="none" w:sz="0" w:space="0" w:color="auto"/>
            <w:bottom w:val="none" w:sz="0" w:space="0" w:color="auto"/>
            <w:right w:val="none" w:sz="0" w:space="0" w:color="auto"/>
          </w:divBdr>
        </w:div>
      </w:divsChild>
    </w:div>
    <w:div w:id="1157459249">
      <w:bodyDiv w:val="1"/>
      <w:marLeft w:val="0"/>
      <w:marRight w:val="0"/>
      <w:marTop w:val="0"/>
      <w:marBottom w:val="0"/>
      <w:divBdr>
        <w:top w:val="none" w:sz="0" w:space="0" w:color="auto"/>
        <w:left w:val="none" w:sz="0" w:space="0" w:color="auto"/>
        <w:bottom w:val="none" w:sz="0" w:space="0" w:color="auto"/>
        <w:right w:val="none" w:sz="0" w:space="0" w:color="auto"/>
      </w:divBdr>
      <w:divsChild>
        <w:div w:id="1719426371">
          <w:marLeft w:val="346"/>
          <w:marRight w:val="0"/>
          <w:marTop w:val="0"/>
          <w:marBottom w:val="0"/>
          <w:divBdr>
            <w:top w:val="none" w:sz="0" w:space="0" w:color="auto"/>
            <w:left w:val="none" w:sz="0" w:space="0" w:color="auto"/>
            <w:bottom w:val="none" w:sz="0" w:space="0" w:color="auto"/>
            <w:right w:val="none" w:sz="0" w:space="0" w:color="auto"/>
          </w:divBdr>
        </w:div>
        <w:div w:id="405228960">
          <w:marLeft w:val="346"/>
          <w:marRight w:val="0"/>
          <w:marTop w:val="0"/>
          <w:marBottom w:val="0"/>
          <w:divBdr>
            <w:top w:val="none" w:sz="0" w:space="0" w:color="auto"/>
            <w:left w:val="none" w:sz="0" w:space="0" w:color="auto"/>
            <w:bottom w:val="none" w:sz="0" w:space="0" w:color="auto"/>
            <w:right w:val="none" w:sz="0" w:space="0" w:color="auto"/>
          </w:divBdr>
        </w:div>
        <w:div w:id="1756707437">
          <w:marLeft w:val="346"/>
          <w:marRight w:val="0"/>
          <w:marTop w:val="0"/>
          <w:marBottom w:val="0"/>
          <w:divBdr>
            <w:top w:val="none" w:sz="0" w:space="0" w:color="auto"/>
            <w:left w:val="none" w:sz="0" w:space="0" w:color="auto"/>
            <w:bottom w:val="none" w:sz="0" w:space="0" w:color="auto"/>
            <w:right w:val="none" w:sz="0" w:space="0" w:color="auto"/>
          </w:divBdr>
        </w:div>
        <w:div w:id="314723289">
          <w:marLeft w:val="346"/>
          <w:marRight w:val="0"/>
          <w:marTop w:val="0"/>
          <w:marBottom w:val="0"/>
          <w:divBdr>
            <w:top w:val="none" w:sz="0" w:space="0" w:color="auto"/>
            <w:left w:val="none" w:sz="0" w:space="0" w:color="auto"/>
            <w:bottom w:val="none" w:sz="0" w:space="0" w:color="auto"/>
            <w:right w:val="none" w:sz="0" w:space="0" w:color="auto"/>
          </w:divBdr>
        </w:div>
        <w:div w:id="1160079956">
          <w:marLeft w:val="346"/>
          <w:marRight w:val="0"/>
          <w:marTop w:val="0"/>
          <w:marBottom w:val="0"/>
          <w:divBdr>
            <w:top w:val="none" w:sz="0" w:space="0" w:color="auto"/>
            <w:left w:val="none" w:sz="0" w:space="0" w:color="auto"/>
            <w:bottom w:val="none" w:sz="0" w:space="0" w:color="auto"/>
            <w:right w:val="none" w:sz="0" w:space="0" w:color="auto"/>
          </w:divBdr>
        </w:div>
        <w:div w:id="293949574">
          <w:marLeft w:val="346"/>
          <w:marRight w:val="0"/>
          <w:marTop w:val="0"/>
          <w:marBottom w:val="0"/>
          <w:divBdr>
            <w:top w:val="none" w:sz="0" w:space="0" w:color="auto"/>
            <w:left w:val="none" w:sz="0" w:space="0" w:color="auto"/>
            <w:bottom w:val="none" w:sz="0" w:space="0" w:color="auto"/>
            <w:right w:val="none" w:sz="0" w:space="0" w:color="auto"/>
          </w:divBdr>
        </w:div>
      </w:divsChild>
    </w:div>
    <w:div w:id="1177884657">
      <w:bodyDiv w:val="1"/>
      <w:marLeft w:val="0"/>
      <w:marRight w:val="0"/>
      <w:marTop w:val="0"/>
      <w:marBottom w:val="0"/>
      <w:divBdr>
        <w:top w:val="none" w:sz="0" w:space="0" w:color="auto"/>
        <w:left w:val="none" w:sz="0" w:space="0" w:color="auto"/>
        <w:bottom w:val="none" w:sz="0" w:space="0" w:color="auto"/>
        <w:right w:val="none" w:sz="0" w:space="0" w:color="auto"/>
      </w:divBdr>
      <w:divsChild>
        <w:div w:id="1548027886">
          <w:marLeft w:val="274"/>
          <w:marRight w:val="0"/>
          <w:marTop w:val="0"/>
          <w:marBottom w:val="0"/>
          <w:divBdr>
            <w:top w:val="none" w:sz="0" w:space="0" w:color="auto"/>
            <w:left w:val="none" w:sz="0" w:space="0" w:color="auto"/>
            <w:bottom w:val="none" w:sz="0" w:space="0" w:color="auto"/>
            <w:right w:val="none" w:sz="0" w:space="0" w:color="auto"/>
          </w:divBdr>
        </w:div>
      </w:divsChild>
    </w:div>
    <w:div w:id="1204176003">
      <w:bodyDiv w:val="1"/>
      <w:marLeft w:val="0"/>
      <w:marRight w:val="0"/>
      <w:marTop w:val="0"/>
      <w:marBottom w:val="0"/>
      <w:divBdr>
        <w:top w:val="none" w:sz="0" w:space="0" w:color="auto"/>
        <w:left w:val="none" w:sz="0" w:space="0" w:color="auto"/>
        <w:bottom w:val="none" w:sz="0" w:space="0" w:color="auto"/>
        <w:right w:val="none" w:sz="0" w:space="0" w:color="auto"/>
      </w:divBdr>
      <w:divsChild>
        <w:div w:id="543979999">
          <w:marLeft w:val="346"/>
          <w:marRight w:val="0"/>
          <w:marTop w:val="40"/>
          <w:marBottom w:val="0"/>
          <w:divBdr>
            <w:top w:val="none" w:sz="0" w:space="0" w:color="auto"/>
            <w:left w:val="none" w:sz="0" w:space="0" w:color="auto"/>
            <w:bottom w:val="none" w:sz="0" w:space="0" w:color="auto"/>
            <w:right w:val="none" w:sz="0" w:space="0" w:color="auto"/>
          </w:divBdr>
        </w:div>
        <w:div w:id="23022450">
          <w:marLeft w:val="346"/>
          <w:marRight w:val="0"/>
          <w:marTop w:val="40"/>
          <w:marBottom w:val="0"/>
          <w:divBdr>
            <w:top w:val="none" w:sz="0" w:space="0" w:color="auto"/>
            <w:left w:val="none" w:sz="0" w:space="0" w:color="auto"/>
            <w:bottom w:val="none" w:sz="0" w:space="0" w:color="auto"/>
            <w:right w:val="none" w:sz="0" w:space="0" w:color="auto"/>
          </w:divBdr>
        </w:div>
        <w:div w:id="1502892049">
          <w:marLeft w:val="346"/>
          <w:marRight w:val="0"/>
          <w:marTop w:val="0"/>
          <w:marBottom w:val="0"/>
          <w:divBdr>
            <w:top w:val="none" w:sz="0" w:space="0" w:color="auto"/>
            <w:left w:val="none" w:sz="0" w:space="0" w:color="auto"/>
            <w:bottom w:val="none" w:sz="0" w:space="0" w:color="auto"/>
            <w:right w:val="none" w:sz="0" w:space="0" w:color="auto"/>
          </w:divBdr>
        </w:div>
        <w:div w:id="1799227090">
          <w:marLeft w:val="346"/>
          <w:marRight w:val="0"/>
          <w:marTop w:val="0"/>
          <w:marBottom w:val="0"/>
          <w:divBdr>
            <w:top w:val="none" w:sz="0" w:space="0" w:color="auto"/>
            <w:left w:val="none" w:sz="0" w:space="0" w:color="auto"/>
            <w:bottom w:val="none" w:sz="0" w:space="0" w:color="auto"/>
            <w:right w:val="none" w:sz="0" w:space="0" w:color="auto"/>
          </w:divBdr>
        </w:div>
        <w:div w:id="19665207">
          <w:marLeft w:val="274"/>
          <w:marRight w:val="0"/>
          <w:marTop w:val="40"/>
          <w:marBottom w:val="0"/>
          <w:divBdr>
            <w:top w:val="none" w:sz="0" w:space="0" w:color="auto"/>
            <w:left w:val="none" w:sz="0" w:space="0" w:color="auto"/>
            <w:bottom w:val="none" w:sz="0" w:space="0" w:color="auto"/>
            <w:right w:val="none" w:sz="0" w:space="0" w:color="auto"/>
          </w:divBdr>
        </w:div>
        <w:div w:id="407113802">
          <w:marLeft w:val="274"/>
          <w:marRight w:val="0"/>
          <w:marTop w:val="40"/>
          <w:marBottom w:val="0"/>
          <w:divBdr>
            <w:top w:val="none" w:sz="0" w:space="0" w:color="auto"/>
            <w:left w:val="none" w:sz="0" w:space="0" w:color="auto"/>
            <w:bottom w:val="none" w:sz="0" w:space="0" w:color="auto"/>
            <w:right w:val="none" w:sz="0" w:space="0" w:color="auto"/>
          </w:divBdr>
        </w:div>
        <w:div w:id="1529025293">
          <w:marLeft w:val="274"/>
          <w:marRight w:val="0"/>
          <w:marTop w:val="40"/>
          <w:marBottom w:val="0"/>
          <w:divBdr>
            <w:top w:val="none" w:sz="0" w:space="0" w:color="auto"/>
            <w:left w:val="none" w:sz="0" w:space="0" w:color="auto"/>
            <w:bottom w:val="none" w:sz="0" w:space="0" w:color="auto"/>
            <w:right w:val="none" w:sz="0" w:space="0" w:color="auto"/>
          </w:divBdr>
        </w:div>
        <w:div w:id="926813684">
          <w:marLeft w:val="274"/>
          <w:marRight w:val="0"/>
          <w:marTop w:val="40"/>
          <w:marBottom w:val="0"/>
          <w:divBdr>
            <w:top w:val="none" w:sz="0" w:space="0" w:color="auto"/>
            <w:left w:val="none" w:sz="0" w:space="0" w:color="auto"/>
            <w:bottom w:val="none" w:sz="0" w:space="0" w:color="auto"/>
            <w:right w:val="none" w:sz="0" w:space="0" w:color="auto"/>
          </w:divBdr>
        </w:div>
        <w:div w:id="1833830669">
          <w:marLeft w:val="274"/>
          <w:marRight w:val="0"/>
          <w:marTop w:val="40"/>
          <w:marBottom w:val="0"/>
          <w:divBdr>
            <w:top w:val="none" w:sz="0" w:space="0" w:color="auto"/>
            <w:left w:val="none" w:sz="0" w:space="0" w:color="auto"/>
            <w:bottom w:val="none" w:sz="0" w:space="0" w:color="auto"/>
            <w:right w:val="none" w:sz="0" w:space="0" w:color="auto"/>
          </w:divBdr>
        </w:div>
        <w:div w:id="1541241376">
          <w:marLeft w:val="274"/>
          <w:marRight w:val="0"/>
          <w:marTop w:val="40"/>
          <w:marBottom w:val="0"/>
          <w:divBdr>
            <w:top w:val="none" w:sz="0" w:space="0" w:color="auto"/>
            <w:left w:val="none" w:sz="0" w:space="0" w:color="auto"/>
            <w:bottom w:val="none" w:sz="0" w:space="0" w:color="auto"/>
            <w:right w:val="none" w:sz="0" w:space="0" w:color="auto"/>
          </w:divBdr>
        </w:div>
        <w:div w:id="810904248">
          <w:marLeft w:val="274"/>
          <w:marRight w:val="0"/>
          <w:marTop w:val="40"/>
          <w:marBottom w:val="0"/>
          <w:divBdr>
            <w:top w:val="none" w:sz="0" w:space="0" w:color="auto"/>
            <w:left w:val="none" w:sz="0" w:space="0" w:color="auto"/>
            <w:bottom w:val="none" w:sz="0" w:space="0" w:color="auto"/>
            <w:right w:val="none" w:sz="0" w:space="0" w:color="auto"/>
          </w:divBdr>
        </w:div>
        <w:div w:id="473714355">
          <w:marLeft w:val="274"/>
          <w:marRight w:val="0"/>
          <w:marTop w:val="40"/>
          <w:marBottom w:val="0"/>
          <w:divBdr>
            <w:top w:val="none" w:sz="0" w:space="0" w:color="auto"/>
            <w:left w:val="none" w:sz="0" w:space="0" w:color="auto"/>
            <w:bottom w:val="none" w:sz="0" w:space="0" w:color="auto"/>
            <w:right w:val="none" w:sz="0" w:space="0" w:color="auto"/>
          </w:divBdr>
        </w:div>
        <w:div w:id="1072433046">
          <w:marLeft w:val="274"/>
          <w:marRight w:val="0"/>
          <w:marTop w:val="40"/>
          <w:marBottom w:val="0"/>
          <w:divBdr>
            <w:top w:val="none" w:sz="0" w:space="0" w:color="auto"/>
            <w:left w:val="none" w:sz="0" w:space="0" w:color="auto"/>
            <w:bottom w:val="none" w:sz="0" w:space="0" w:color="auto"/>
            <w:right w:val="none" w:sz="0" w:space="0" w:color="auto"/>
          </w:divBdr>
        </w:div>
        <w:div w:id="1518887343">
          <w:marLeft w:val="274"/>
          <w:marRight w:val="0"/>
          <w:marTop w:val="40"/>
          <w:marBottom w:val="0"/>
          <w:divBdr>
            <w:top w:val="none" w:sz="0" w:space="0" w:color="auto"/>
            <w:left w:val="none" w:sz="0" w:space="0" w:color="auto"/>
            <w:bottom w:val="none" w:sz="0" w:space="0" w:color="auto"/>
            <w:right w:val="none" w:sz="0" w:space="0" w:color="auto"/>
          </w:divBdr>
        </w:div>
        <w:div w:id="1979801036">
          <w:marLeft w:val="274"/>
          <w:marRight w:val="0"/>
          <w:marTop w:val="40"/>
          <w:marBottom w:val="0"/>
          <w:divBdr>
            <w:top w:val="none" w:sz="0" w:space="0" w:color="auto"/>
            <w:left w:val="none" w:sz="0" w:space="0" w:color="auto"/>
            <w:bottom w:val="none" w:sz="0" w:space="0" w:color="auto"/>
            <w:right w:val="none" w:sz="0" w:space="0" w:color="auto"/>
          </w:divBdr>
        </w:div>
        <w:div w:id="84304205">
          <w:marLeft w:val="274"/>
          <w:marRight w:val="0"/>
          <w:marTop w:val="40"/>
          <w:marBottom w:val="0"/>
          <w:divBdr>
            <w:top w:val="none" w:sz="0" w:space="0" w:color="auto"/>
            <w:left w:val="none" w:sz="0" w:space="0" w:color="auto"/>
            <w:bottom w:val="none" w:sz="0" w:space="0" w:color="auto"/>
            <w:right w:val="none" w:sz="0" w:space="0" w:color="auto"/>
          </w:divBdr>
        </w:div>
        <w:div w:id="156111795">
          <w:marLeft w:val="274"/>
          <w:marRight w:val="0"/>
          <w:marTop w:val="40"/>
          <w:marBottom w:val="0"/>
          <w:divBdr>
            <w:top w:val="none" w:sz="0" w:space="0" w:color="auto"/>
            <w:left w:val="none" w:sz="0" w:space="0" w:color="auto"/>
            <w:bottom w:val="none" w:sz="0" w:space="0" w:color="auto"/>
            <w:right w:val="none" w:sz="0" w:space="0" w:color="auto"/>
          </w:divBdr>
        </w:div>
      </w:divsChild>
    </w:div>
    <w:div w:id="1216115183">
      <w:bodyDiv w:val="1"/>
      <w:marLeft w:val="0"/>
      <w:marRight w:val="0"/>
      <w:marTop w:val="0"/>
      <w:marBottom w:val="0"/>
      <w:divBdr>
        <w:top w:val="none" w:sz="0" w:space="0" w:color="auto"/>
        <w:left w:val="none" w:sz="0" w:space="0" w:color="auto"/>
        <w:bottom w:val="none" w:sz="0" w:space="0" w:color="auto"/>
        <w:right w:val="none" w:sz="0" w:space="0" w:color="auto"/>
      </w:divBdr>
    </w:div>
    <w:div w:id="1234197694">
      <w:bodyDiv w:val="1"/>
      <w:marLeft w:val="0"/>
      <w:marRight w:val="0"/>
      <w:marTop w:val="0"/>
      <w:marBottom w:val="0"/>
      <w:divBdr>
        <w:top w:val="none" w:sz="0" w:space="0" w:color="auto"/>
        <w:left w:val="none" w:sz="0" w:space="0" w:color="auto"/>
        <w:bottom w:val="none" w:sz="0" w:space="0" w:color="auto"/>
        <w:right w:val="none" w:sz="0" w:space="0" w:color="auto"/>
      </w:divBdr>
    </w:div>
    <w:div w:id="1247878593">
      <w:bodyDiv w:val="1"/>
      <w:marLeft w:val="0"/>
      <w:marRight w:val="0"/>
      <w:marTop w:val="0"/>
      <w:marBottom w:val="0"/>
      <w:divBdr>
        <w:top w:val="none" w:sz="0" w:space="0" w:color="auto"/>
        <w:left w:val="none" w:sz="0" w:space="0" w:color="auto"/>
        <w:bottom w:val="none" w:sz="0" w:space="0" w:color="auto"/>
        <w:right w:val="none" w:sz="0" w:space="0" w:color="auto"/>
      </w:divBdr>
    </w:div>
    <w:div w:id="1249538601">
      <w:bodyDiv w:val="1"/>
      <w:marLeft w:val="0"/>
      <w:marRight w:val="0"/>
      <w:marTop w:val="0"/>
      <w:marBottom w:val="0"/>
      <w:divBdr>
        <w:top w:val="none" w:sz="0" w:space="0" w:color="auto"/>
        <w:left w:val="none" w:sz="0" w:space="0" w:color="auto"/>
        <w:bottom w:val="none" w:sz="0" w:space="0" w:color="auto"/>
        <w:right w:val="none" w:sz="0" w:space="0" w:color="auto"/>
      </w:divBdr>
      <w:divsChild>
        <w:div w:id="1086537173">
          <w:marLeft w:val="446"/>
          <w:marRight w:val="0"/>
          <w:marTop w:val="40"/>
          <w:marBottom w:val="0"/>
          <w:divBdr>
            <w:top w:val="none" w:sz="0" w:space="0" w:color="auto"/>
            <w:left w:val="none" w:sz="0" w:space="0" w:color="auto"/>
            <w:bottom w:val="none" w:sz="0" w:space="0" w:color="auto"/>
            <w:right w:val="none" w:sz="0" w:space="0" w:color="auto"/>
          </w:divBdr>
        </w:div>
        <w:div w:id="2067143811">
          <w:marLeft w:val="446"/>
          <w:marRight w:val="0"/>
          <w:marTop w:val="40"/>
          <w:marBottom w:val="0"/>
          <w:divBdr>
            <w:top w:val="none" w:sz="0" w:space="0" w:color="auto"/>
            <w:left w:val="none" w:sz="0" w:space="0" w:color="auto"/>
            <w:bottom w:val="none" w:sz="0" w:space="0" w:color="auto"/>
            <w:right w:val="none" w:sz="0" w:space="0" w:color="auto"/>
          </w:divBdr>
        </w:div>
        <w:div w:id="2002464730">
          <w:marLeft w:val="446"/>
          <w:marRight w:val="0"/>
          <w:marTop w:val="40"/>
          <w:marBottom w:val="0"/>
          <w:divBdr>
            <w:top w:val="none" w:sz="0" w:space="0" w:color="auto"/>
            <w:left w:val="none" w:sz="0" w:space="0" w:color="auto"/>
            <w:bottom w:val="none" w:sz="0" w:space="0" w:color="auto"/>
            <w:right w:val="none" w:sz="0" w:space="0" w:color="auto"/>
          </w:divBdr>
        </w:div>
        <w:div w:id="315960995">
          <w:marLeft w:val="446"/>
          <w:marRight w:val="0"/>
          <w:marTop w:val="40"/>
          <w:marBottom w:val="0"/>
          <w:divBdr>
            <w:top w:val="none" w:sz="0" w:space="0" w:color="auto"/>
            <w:left w:val="none" w:sz="0" w:space="0" w:color="auto"/>
            <w:bottom w:val="none" w:sz="0" w:space="0" w:color="auto"/>
            <w:right w:val="none" w:sz="0" w:space="0" w:color="auto"/>
          </w:divBdr>
        </w:div>
        <w:div w:id="87386797">
          <w:marLeft w:val="446"/>
          <w:marRight w:val="0"/>
          <w:marTop w:val="40"/>
          <w:marBottom w:val="0"/>
          <w:divBdr>
            <w:top w:val="none" w:sz="0" w:space="0" w:color="auto"/>
            <w:left w:val="none" w:sz="0" w:space="0" w:color="auto"/>
            <w:bottom w:val="none" w:sz="0" w:space="0" w:color="auto"/>
            <w:right w:val="none" w:sz="0" w:space="0" w:color="auto"/>
          </w:divBdr>
        </w:div>
        <w:div w:id="1124425302">
          <w:marLeft w:val="446"/>
          <w:marRight w:val="0"/>
          <w:marTop w:val="40"/>
          <w:marBottom w:val="0"/>
          <w:divBdr>
            <w:top w:val="none" w:sz="0" w:space="0" w:color="auto"/>
            <w:left w:val="none" w:sz="0" w:space="0" w:color="auto"/>
            <w:bottom w:val="none" w:sz="0" w:space="0" w:color="auto"/>
            <w:right w:val="none" w:sz="0" w:space="0" w:color="auto"/>
          </w:divBdr>
        </w:div>
        <w:div w:id="678041649">
          <w:marLeft w:val="446"/>
          <w:marRight w:val="0"/>
          <w:marTop w:val="40"/>
          <w:marBottom w:val="0"/>
          <w:divBdr>
            <w:top w:val="none" w:sz="0" w:space="0" w:color="auto"/>
            <w:left w:val="none" w:sz="0" w:space="0" w:color="auto"/>
            <w:bottom w:val="none" w:sz="0" w:space="0" w:color="auto"/>
            <w:right w:val="none" w:sz="0" w:space="0" w:color="auto"/>
          </w:divBdr>
        </w:div>
        <w:div w:id="188419764">
          <w:marLeft w:val="446"/>
          <w:marRight w:val="0"/>
          <w:marTop w:val="40"/>
          <w:marBottom w:val="0"/>
          <w:divBdr>
            <w:top w:val="none" w:sz="0" w:space="0" w:color="auto"/>
            <w:left w:val="none" w:sz="0" w:space="0" w:color="auto"/>
            <w:bottom w:val="none" w:sz="0" w:space="0" w:color="auto"/>
            <w:right w:val="none" w:sz="0" w:space="0" w:color="auto"/>
          </w:divBdr>
        </w:div>
        <w:div w:id="1121877589">
          <w:marLeft w:val="446"/>
          <w:marRight w:val="0"/>
          <w:marTop w:val="40"/>
          <w:marBottom w:val="0"/>
          <w:divBdr>
            <w:top w:val="none" w:sz="0" w:space="0" w:color="auto"/>
            <w:left w:val="none" w:sz="0" w:space="0" w:color="auto"/>
            <w:bottom w:val="none" w:sz="0" w:space="0" w:color="auto"/>
            <w:right w:val="none" w:sz="0" w:space="0" w:color="auto"/>
          </w:divBdr>
        </w:div>
        <w:div w:id="1887256425">
          <w:marLeft w:val="446"/>
          <w:marRight w:val="0"/>
          <w:marTop w:val="40"/>
          <w:marBottom w:val="0"/>
          <w:divBdr>
            <w:top w:val="none" w:sz="0" w:space="0" w:color="auto"/>
            <w:left w:val="none" w:sz="0" w:space="0" w:color="auto"/>
            <w:bottom w:val="none" w:sz="0" w:space="0" w:color="auto"/>
            <w:right w:val="none" w:sz="0" w:space="0" w:color="auto"/>
          </w:divBdr>
        </w:div>
        <w:div w:id="2089182412">
          <w:marLeft w:val="446"/>
          <w:marRight w:val="0"/>
          <w:marTop w:val="40"/>
          <w:marBottom w:val="0"/>
          <w:divBdr>
            <w:top w:val="none" w:sz="0" w:space="0" w:color="auto"/>
            <w:left w:val="none" w:sz="0" w:space="0" w:color="auto"/>
            <w:bottom w:val="none" w:sz="0" w:space="0" w:color="auto"/>
            <w:right w:val="none" w:sz="0" w:space="0" w:color="auto"/>
          </w:divBdr>
        </w:div>
        <w:div w:id="599797797">
          <w:marLeft w:val="446"/>
          <w:marRight w:val="0"/>
          <w:marTop w:val="40"/>
          <w:marBottom w:val="0"/>
          <w:divBdr>
            <w:top w:val="none" w:sz="0" w:space="0" w:color="auto"/>
            <w:left w:val="none" w:sz="0" w:space="0" w:color="auto"/>
            <w:bottom w:val="none" w:sz="0" w:space="0" w:color="auto"/>
            <w:right w:val="none" w:sz="0" w:space="0" w:color="auto"/>
          </w:divBdr>
        </w:div>
        <w:div w:id="498931696">
          <w:marLeft w:val="446"/>
          <w:marRight w:val="0"/>
          <w:marTop w:val="40"/>
          <w:marBottom w:val="0"/>
          <w:divBdr>
            <w:top w:val="none" w:sz="0" w:space="0" w:color="auto"/>
            <w:left w:val="none" w:sz="0" w:space="0" w:color="auto"/>
            <w:bottom w:val="none" w:sz="0" w:space="0" w:color="auto"/>
            <w:right w:val="none" w:sz="0" w:space="0" w:color="auto"/>
          </w:divBdr>
        </w:div>
        <w:div w:id="1563521430">
          <w:marLeft w:val="446"/>
          <w:marRight w:val="0"/>
          <w:marTop w:val="40"/>
          <w:marBottom w:val="0"/>
          <w:divBdr>
            <w:top w:val="none" w:sz="0" w:space="0" w:color="auto"/>
            <w:left w:val="none" w:sz="0" w:space="0" w:color="auto"/>
            <w:bottom w:val="none" w:sz="0" w:space="0" w:color="auto"/>
            <w:right w:val="none" w:sz="0" w:space="0" w:color="auto"/>
          </w:divBdr>
        </w:div>
        <w:div w:id="301276457">
          <w:marLeft w:val="446"/>
          <w:marRight w:val="0"/>
          <w:marTop w:val="40"/>
          <w:marBottom w:val="0"/>
          <w:divBdr>
            <w:top w:val="none" w:sz="0" w:space="0" w:color="auto"/>
            <w:left w:val="none" w:sz="0" w:space="0" w:color="auto"/>
            <w:bottom w:val="none" w:sz="0" w:space="0" w:color="auto"/>
            <w:right w:val="none" w:sz="0" w:space="0" w:color="auto"/>
          </w:divBdr>
        </w:div>
        <w:div w:id="662204287">
          <w:marLeft w:val="446"/>
          <w:marRight w:val="0"/>
          <w:marTop w:val="40"/>
          <w:marBottom w:val="0"/>
          <w:divBdr>
            <w:top w:val="none" w:sz="0" w:space="0" w:color="auto"/>
            <w:left w:val="none" w:sz="0" w:space="0" w:color="auto"/>
            <w:bottom w:val="none" w:sz="0" w:space="0" w:color="auto"/>
            <w:right w:val="none" w:sz="0" w:space="0" w:color="auto"/>
          </w:divBdr>
        </w:div>
        <w:div w:id="553348780">
          <w:marLeft w:val="446"/>
          <w:marRight w:val="0"/>
          <w:marTop w:val="40"/>
          <w:marBottom w:val="0"/>
          <w:divBdr>
            <w:top w:val="none" w:sz="0" w:space="0" w:color="auto"/>
            <w:left w:val="none" w:sz="0" w:space="0" w:color="auto"/>
            <w:bottom w:val="none" w:sz="0" w:space="0" w:color="auto"/>
            <w:right w:val="none" w:sz="0" w:space="0" w:color="auto"/>
          </w:divBdr>
        </w:div>
        <w:div w:id="771242664">
          <w:marLeft w:val="446"/>
          <w:marRight w:val="0"/>
          <w:marTop w:val="40"/>
          <w:marBottom w:val="0"/>
          <w:divBdr>
            <w:top w:val="none" w:sz="0" w:space="0" w:color="auto"/>
            <w:left w:val="none" w:sz="0" w:space="0" w:color="auto"/>
            <w:bottom w:val="none" w:sz="0" w:space="0" w:color="auto"/>
            <w:right w:val="none" w:sz="0" w:space="0" w:color="auto"/>
          </w:divBdr>
        </w:div>
        <w:div w:id="425460086">
          <w:marLeft w:val="446"/>
          <w:marRight w:val="0"/>
          <w:marTop w:val="40"/>
          <w:marBottom w:val="0"/>
          <w:divBdr>
            <w:top w:val="none" w:sz="0" w:space="0" w:color="auto"/>
            <w:left w:val="none" w:sz="0" w:space="0" w:color="auto"/>
            <w:bottom w:val="none" w:sz="0" w:space="0" w:color="auto"/>
            <w:right w:val="none" w:sz="0" w:space="0" w:color="auto"/>
          </w:divBdr>
        </w:div>
        <w:div w:id="1707219138">
          <w:marLeft w:val="446"/>
          <w:marRight w:val="0"/>
          <w:marTop w:val="40"/>
          <w:marBottom w:val="0"/>
          <w:divBdr>
            <w:top w:val="none" w:sz="0" w:space="0" w:color="auto"/>
            <w:left w:val="none" w:sz="0" w:space="0" w:color="auto"/>
            <w:bottom w:val="none" w:sz="0" w:space="0" w:color="auto"/>
            <w:right w:val="none" w:sz="0" w:space="0" w:color="auto"/>
          </w:divBdr>
        </w:div>
      </w:divsChild>
    </w:div>
    <w:div w:id="1318264698">
      <w:bodyDiv w:val="1"/>
      <w:marLeft w:val="0"/>
      <w:marRight w:val="0"/>
      <w:marTop w:val="0"/>
      <w:marBottom w:val="0"/>
      <w:divBdr>
        <w:top w:val="none" w:sz="0" w:space="0" w:color="auto"/>
        <w:left w:val="none" w:sz="0" w:space="0" w:color="auto"/>
        <w:bottom w:val="none" w:sz="0" w:space="0" w:color="auto"/>
        <w:right w:val="none" w:sz="0" w:space="0" w:color="auto"/>
      </w:divBdr>
      <w:divsChild>
        <w:div w:id="267541759">
          <w:marLeft w:val="346"/>
          <w:marRight w:val="0"/>
          <w:marTop w:val="0"/>
          <w:marBottom w:val="0"/>
          <w:divBdr>
            <w:top w:val="none" w:sz="0" w:space="0" w:color="auto"/>
            <w:left w:val="none" w:sz="0" w:space="0" w:color="auto"/>
            <w:bottom w:val="none" w:sz="0" w:space="0" w:color="auto"/>
            <w:right w:val="none" w:sz="0" w:space="0" w:color="auto"/>
          </w:divBdr>
        </w:div>
      </w:divsChild>
    </w:div>
    <w:div w:id="1319071845">
      <w:bodyDiv w:val="1"/>
      <w:marLeft w:val="0"/>
      <w:marRight w:val="0"/>
      <w:marTop w:val="0"/>
      <w:marBottom w:val="0"/>
      <w:divBdr>
        <w:top w:val="none" w:sz="0" w:space="0" w:color="auto"/>
        <w:left w:val="none" w:sz="0" w:space="0" w:color="auto"/>
        <w:bottom w:val="none" w:sz="0" w:space="0" w:color="auto"/>
        <w:right w:val="none" w:sz="0" w:space="0" w:color="auto"/>
      </w:divBdr>
    </w:div>
    <w:div w:id="1347059184">
      <w:bodyDiv w:val="1"/>
      <w:marLeft w:val="0"/>
      <w:marRight w:val="0"/>
      <w:marTop w:val="0"/>
      <w:marBottom w:val="0"/>
      <w:divBdr>
        <w:top w:val="none" w:sz="0" w:space="0" w:color="auto"/>
        <w:left w:val="none" w:sz="0" w:space="0" w:color="auto"/>
        <w:bottom w:val="none" w:sz="0" w:space="0" w:color="auto"/>
        <w:right w:val="none" w:sz="0" w:space="0" w:color="auto"/>
      </w:divBdr>
    </w:div>
    <w:div w:id="1354191152">
      <w:bodyDiv w:val="1"/>
      <w:marLeft w:val="0"/>
      <w:marRight w:val="0"/>
      <w:marTop w:val="0"/>
      <w:marBottom w:val="0"/>
      <w:divBdr>
        <w:top w:val="none" w:sz="0" w:space="0" w:color="auto"/>
        <w:left w:val="none" w:sz="0" w:space="0" w:color="auto"/>
        <w:bottom w:val="none" w:sz="0" w:space="0" w:color="auto"/>
        <w:right w:val="none" w:sz="0" w:space="0" w:color="auto"/>
      </w:divBdr>
      <w:divsChild>
        <w:div w:id="14964648">
          <w:marLeft w:val="346"/>
          <w:marRight w:val="0"/>
          <w:marTop w:val="0"/>
          <w:marBottom w:val="0"/>
          <w:divBdr>
            <w:top w:val="none" w:sz="0" w:space="0" w:color="auto"/>
            <w:left w:val="none" w:sz="0" w:space="0" w:color="auto"/>
            <w:bottom w:val="none" w:sz="0" w:space="0" w:color="auto"/>
            <w:right w:val="none" w:sz="0" w:space="0" w:color="auto"/>
          </w:divBdr>
        </w:div>
        <w:div w:id="634456937">
          <w:marLeft w:val="346"/>
          <w:marRight w:val="0"/>
          <w:marTop w:val="0"/>
          <w:marBottom w:val="0"/>
          <w:divBdr>
            <w:top w:val="none" w:sz="0" w:space="0" w:color="auto"/>
            <w:left w:val="none" w:sz="0" w:space="0" w:color="auto"/>
            <w:bottom w:val="none" w:sz="0" w:space="0" w:color="auto"/>
            <w:right w:val="none" w:sz="0" w:space="0" w:color="auto"/>
          </w:divBdr>
        </w:div>
        <w:div w:id="904417978">
          <w:marLeft w:val="346"/>
          <w:marRight w:val="0"/>
          <w:marTop w:val="0"/>
          <w:marBottom w:val="0"/>
          <w:divBdr>
            <w:top w:val="none" w:sz="0" w:space="0" w:color="auto"/>
            <w:left w:val="none" w:sz="0" w:space="0" w:color="auto"/>
            <w:bottom w:val="none" w:sz="0" w:space="0" w:color="auto"/>
            <w:right w:val="none" w:sz="0" w:space="0" w:color="auto"/>
          </w:divBdr>
        </w:div>
        <w:div w:id="1054737132">
          <w:marLeft w:val="346"/>
          <w:marRight w:val="0"/>
          <w:marTop w:val="0"/>
          <w:marBottom w:val="0"/>
          <w:divBdr>
            <w:top w:val="none" w:sz="0" w:space="0" w:color="auto"/>
            <w:left w:val="none" w:sz="0" w:space="0" w:color="auto"/>
            <w:bottom w:val="none" w:sz="0" w:space="0" w:color="auto"/>
            <w:right w:val="none" w:sz="0" w:space="0" w:color="auto"/>
          </w:divBdr>
        </w:div>
      </w:divsChild>
    </w:div>
    <w:div w:id="1367828912">
      <w:bodyDiv w:val="1"/>
      <w:marLeft w:val="0"/>
      <w:marRight w:val="0"/>
      <w:marTop w:val="0"/>
      <w:marBottom w:val="0"/>
      <w:divBdr>
        <w:top w:val="none" w:sz="0" w:space="0" w:color="auto"/>
        <w:left w:val="none" w:sz="0" w:space="0" w:color="auto"/>
        <w:bottom w:val="none" w:sz="0" w:space="0" w:color="auto"/>
        <w:right w:val="none" w:sz="0" w:space="0" w:color="auto"/>
      </w:divBdr>
      <w:divsChild>
        <w:div w:id="170686926">
          <w:marLeft w:val="274"/>
          <w:marRight w:val="0"/>
          <w:marTop w:val="0"/>
          <w:marBottom w:val="0"/>
          <w:divBdr>
            <w:top w:val="none" w:sz="0" w:space="0" w:color="auto"/>
            <w:left w:val="none" w:sz="0" w:space="0" w:color="auto"/>
            <w:bottom w:val="none" w:sz="0" w:space="0" w:color="auto"/>
            <w:right w:val="none" w:sz="0" w:space="0" w:color="auto"/>
          </w:divBdr>
        </w:div>
        <w:div w:id="340354668">
          <w:marLeft w:val="274"/>
          <w:marRight w:val="0"/>
          <w:marTop w:val="0"/>
          <w:marBottom w:val="0"/>
          <w:divBdr>
            <w:top w:val="none" w:sz="0" w:space="0" w:color="auto"/>
            <w:left w:val="none" w:sz="0" w:space="0" w:color="auto"/>
            <w:bottom w:val="none" w:sz="0" w:space="0" w:color="auto"/>
            <w:right w:val="none" w:sz="0" w:space="0" w:color="auto"/>
          </w:divBdr>
        </w:div>
        <w:div w:id="1714234723">
          <w:marLeft w:val="274"/>
          <w:marRight w:val="0"/>
          <w:marTop w:val="0"/>
          <w:marBottom w:val="0"/>
          <w:divBdr>
            <w:top w:val="none" w:sz="0" w:space="0" w:color="auto"/>
            <w:left w:val="none" w:sz="0" w:space="0" w:color="auto"/>
            <w:bottom w:val="none" w:sz="0" w:space="0" w:color="auto"/>
            <w:right w:val="none" w:sz="0" w:space="0" w:color="auto"/>
          </w:divBdr>
        </w:div>
        <w:div w:id="2115437553">
          <w:marLeft w:val="274"/>
          <w:marRight w:val="0"/>
          <w:marTop w:val="0"/>
          <w:marBottom w:val="0"/>
          <w:divBdr>
            <w:top w:val="none" w:sz="0" w:space="0" w:color="auto"/>
            <w:left w:val="none" w:sz="0" w:space="0" w:color="auto"/>
            <w:bottom w:val="none" w:sz="0" w:space="0" w:color="auto"/>
            <w:right w:val="none" w:sz="0" w:space="0" w:color="auto"/>
          </w:divBdr>
        </w:div>
        <w:div w:id="1274825797">
          <w:marLeft w:val="274"/>
          <w:marRight w:val="0"/>
          <w:marTop w:val="0"/>
          <w:marBottom w:val="0"/>
          <w:divBdr>
            <w:top w:val="none" w:sz="0" w:space="0" w:color="auto"/>
            <w:left w:val="none" w:sz="0" w:space="0" w:color="auto"/>
            <w:bottom w:val="none" w:sz="0" w:space="0" w:color="auto"/>
            <w:right w:val="none" w:sz="0" w:space="0" w:color="auto"/>
          </w:divBdr>
        </w:div>
        <w:div w:id="1333527150">
          <w:marLeft w:val="274"/>
          <w:marRight w:val="0"/>
          <w:marTop w:val="0"/>
          <w:marBottom w:val="0"/>
          <w:divBdr>
            <w:top w:val="none" w:sz="0" w:space="0" w:color="auto"/>
            <w:left w:val="none" w:sz="0" w:space="0" w:color="auto"/>
            <w:bottom w:val="none" w:sz="0" w:space="0" w:color="auto"/>
            <w:right w:val="none" w:sz="0" w:space="0" w:color="auto"/>
          </w:divBdr>
        </w:div>
      </w:divsChild>
    </w:div>
    <w:div w:id="1388530099">
      <w:bodyDiv w:val="1"/>
      <w:marLeft w:val="0"/>
      <w:marRight w:val="0"/>
      <w:marTop w:val="0"/>
      <w:marBottom w:val="0"/>
      <w:divBdr>
        <w:top w:val="none" w:sz="0" w:space="0" w:color="auto"/>
        <w:left w:val="none" w:sz="0" w:space="0" w:color="auto"/>
        <w:bottom w:val="none" w:sz="0" w:space="0" w:color="auto"/>
        <w:right w:val="none" w:sz="0" w:space="0" w:color="auto"/>
      </w:divBdr>
    </w:div>
    <w:div w:id="1392196832">
      <w:bodyDiv w:val="1"/>
      <w:marLeft w:val="0"/>
      <w:marRight w:val="0"/>
      <w:marTop w:val="0"/>
      <w:marBottom w:val="0"/>
      <w:divBdr>
        <w:top w:val="none" w:sz="0" w:space="0" w:color="auto"/>
        <w:left w:val="none" w:sz="0" w:space="0" w:color="auto"/>
        <w:bottom w:val="none" w:sz="0" w:space="0" w:color="auto"/>
        <w:right w:val="none" w:sz="0" w:space="0" w:color="auto"/>
      </w:divBdr>
      <w:divsChild>
        <w:div w:id="1559583936">
          <w:marLeft w:val="446"/>
          <w:marRight w:val="0"/>
          <w:marTop w:val="0"/>
          <w:marBottom w:val="0"/>
          <w:divBdr>
            <w:top w:val="none" w:sz="0" w:space="0" w:color="auto"/>
            <w:left w:val="none" w:sz="0" w:space="0" w:color="auto"/>
            <w:bottom w:val="none" w:sz="0" w:space="0" w:color="auto"/>
            <w:right w:val="none" w:sz="0" w:space="0" w:color="auto"/>
          </w:divBdr>
        </w:div>
        <w:div w:id="1949433990">
          <w:marLeft w:val="446"/>
          <w:marRight w:val="0"/>
          <w:marTop w:val="0"/>
          <w:marBottom w:val="0"/>
          <w:divBdr>
            <w:top w:val="none" w:sz="0" w:space="0" w:color="auto"/>
            <w:left w:val="none" w:sz="0" w:space="0" w:color="auto"/>
            <w:bottom w:val="none" w:sz="0" w:space="0" w:color="auto"/>
            <w:right w:val="none" w:sz="0" w:space="0" w:color="auto"/>
          </w:divBdr>
        </w:div>
        <w:div w:id="775559112">
          <w:marLeft w:val="446"/>
          <w:marRight w:val="0"/>
          <w:marTop w:val="0"/>
          <w:marBottom w:val="0"/>
          <w:divBdr>
            <w:top w:val="none" w:sz="0" w:space="0" w:color="auto"/>
            <w:left w:val="none" w:sz="0" w:space="0" w:color="auto"/>
            <w:bottom w:val="none" w:sz="0" w:space="0" w:color="auto"/>
            <w:right w:val="none" w:sz="0" w:space="0" w:color="auto"/>
          </w:divBdr>
        </w:div>
      </w:divsChild>
    </w:div>
    <w:div w:id="1409496926">
      <w:bodyDiv w:val="1"/>
      <w:marLeft w:val="0"/>
      <w:marRight w:val="0"/>
      <w:marTop w:val="0"/>
      <w:marBottom w:val="0"/>
      <w:divBdr>
        <w:top w:val="none" w:sz="0" w:space="0" w:color="auto"/>
        <w:left w:val="none" w:sz="0" w:space="0" w:color="auto"/>
        <w:bottom w:val="none" w:sz="0" w:space="0" w:color="auto"/>
        <w:right w:val="none" w:sz="0" w:space="0" w:color="auto"/>
      </w:divBdr>
    </w:div>
    <w:div w:id="1429734020">
      <w:bodyDiv w:val="1"/>
      <w:marLeft w:val="0"/>
      <w:marRight w:val="0"/>
      <w:marTop w:val="0"/>
      <w:marBottom w:val="0"/>
      <w:divBdr>
        <w:top w:val="none" w:sz="0" w:space="0" w:color="auto"/>
        <w:left w:val="none" w:sz="0" w:space="0" w:color="auto"/>
        <w:bottom w:val="none" w:sz="0" w:space="0" w:color="auto"/>
        <w:right w:val="none" w:sz="0" w:space="0" w:color="auto"/>
      </w:divBdr>
    </w:div>
    <w:div w:id="1450858902">
      <w:bodyDiv w:val="1"/>
      <w:marLeft w:val="0"/>
      <w:marRight w:val="0"/>
      <w:marTop w:val="0"/>
      <w:marBottom w:val="0"/>
      <w:divBdr>
        <w:top w:val="none" w:sz="0" w:space="0" w:color="auto"/>
        <w:left w:val="none" w:sz="0" w:space="0" w:color="auto"/>
        <w:bottom w:val="none" w:sz="0" w:space="0" w:color="auto"/>
        <w:right w:val="none" w:sz="0" w:space="0" w:color="auto"/>
      </w:divBdr>
      <w:divsChild>
        <w:div w:id="153183712">
          <w:marLeft w:val="274"/>
          <w:marRight w:val="0"/>
          <w:marTop w:val="40"/>
          <w:marBottom w:val="0"/>
          <w:divBdr>
            <w:top w:val="none" w:sz="0" w:space="0" w:color="auto"/>
            <w:left w:val="none" w:sz="0" w:space="0" w:color="auto"/>
            <w:bottom w:val="none" w:sz="0" w:space="0" w:color="auto"/>
            <w:right w:val="none" w:sz="0" w:space="0" w:color="auto"/>
          </w:divBdr>
        </w:div>
        <w:div w:id="1748963487">
          <w:marLeft w:val="274"/>
          <w:marRight w:val="0"/>
          <w:marTop w:val="40"/>
          <w:marBottom w:val="0"/>
          <w:divBdr>
            <w:top w:val="none" w:sz="0" w:space="0" w:color="auto"/>
            <w:left w:val="none" w:sz="0" w:space="0" w:color="auto"/>
            <w:bottom w:val="none" w:sz="0" w:space="0" w:color="auto"/>
            <w:right w:val="none" w:sz="0" w:space="0" w:color="auto"/>
          </w:divBdr>
        </w:div>
        <w:div w:id="1628000855">
          <w:marLeft w:val="274"/>
          <w:marRight w:val="0"/>
          <w:marTop w:val="40"/>
          <w:marBottom w:val="0"/>
          <w:divBdr>
            <w:top w:val="none" w:sz="0" w:space="0" w:color="auto"/>
            <w:left w:val="none" w:sz="0" w:space="0" w:color="auto"/>
            <w:bottom w:val="none" w:sz="0" w:space="0" w:color="auto"/>
            <w:right w:val="none" w:sz="0" w:space="0" w:color="auto"/>
          </w:divBdr>
        </w:div>
        <w:div w:id="588200997">
          <w:marLeft w:val="274"/>
          <w:marRight w:val="0"/>
          <w:marTop w:val="40"/>
          <w:marBottom w:val="0"/>
          <w:divBdr>
            <w:top w:val="none" w:sz="0" w:space="0" w:color="auto"/>
            <w:left w:val="none" w:sz="0" w:space="0" w:color="auto"/>
            <w:bottom w:val="none" w:sz="0" w:space="0" w:color="auto"/>
            <w:right w:val="none" w:sz="0" w:space="0" w:color="auto"/>
          </w:divBdr>
        </w:div>
        <w:div w:id="73163709">
          <w:marLeft w:val="274"/>
          <w:marRight w:val="0"/>
          <w:marTop w:val="40"/>
          <w:marBottom w:val="0"/>
          <w:divBdr>
            <w:top w:val="none" w:sz="0" w:space="0" w:color="auto"/>
            <w:left w:val="none" w:sz="0" w:space="0" w:color="auto"/>
            <w:bottom w:val="none" w:sz="0" w:space="0" w:color="auto"/>
            <w:right w:val="none" w:sz="0" w:space="0" w:color="auto"/>
          </w:divBdr>
        </w:div>
        <w:div w:id="634994686">
          <w:marLeft w:val="274"/>
          <w:marRight w:val="0"/>
          <w:marTop w:val="40"/>
          <w:marBottom w:val="0"/>
          <w:divBdr>
            <w:top w:val="none" w:sz="0" w:space="0" w:color="auto"/>
            <w:left w:val="none" w:sz="0" w:space="0" w:color="auto"/>
            <w:bottom w:val="none" w:sz="0" w:space="0" w:color="auto"/>
            <w:right w:val="none" w:sz="0" w:space="0" w:color="auto"/>
          </w:divBdr>
        </w:div>
        <w:div w:id="1316567025">
          <w:marLeft w:val="274"/>
          <w:marRight w:val="0"/>
          <w:marTop w:val="40"/>
          <w:marBottom w:val="0"/>
          <w:divBdr>
            <w:top w:val="none" w:sz="0" w:space="0" w:color="auto"/>
            <w:left w:val="none" w:sz="0" w:space="0" w:color="auto"/>
            <w:bottom w:val="none" w:sz="0" w:space="0" w:color="auto"/>
            <w:right w:val="none" w:sz="0" w:space="0" w:color="auto"/>
          </w:divBdr>
        </w:div>
        <w:div w:id="1803570971">
          <w:marLeft w:val="274"/>
          <w:marRight w:val="0"/>
          <w:marTop w:val="40"/>
          <w:marBottom w:val="0"/>
          <w:divBdr>
            <w:top w:val="none" w:sz="0" w:space="0" w:color="auto"/>
            <w:left w:val="none" w:sz="0" w:space="0" w:color="auto"/>
            <w:bottom w:val="none" w:sz="0" w:space="0" w:color="auto"/>
            <w:right w:val="none" w:sz="0" w:space="0" w:color="auto"/>
          </w:divBdr>
        </w:div>
        <w:div w:id="1020162429">
          <w:marLeft w:val="446"/>
          <w:marRight w:val="0"/>
          <w:marTop w:val="40"/>
          <w:marBottom w:val="0"/>
          <w:divBdr>
            <w:top w:val="none" w:sz="0" w:space="0" w:color="auto"/>
            <w:left w:val="none" w:sz="0" w:space="0" w:color="auto"/>
            <w:bottom w:val="none" w:sz="0" w:space="0" w:color="auto"/>
            <w:right w:val="none" w:sz="0" w:space="0" w:color="auto"/>
          </w:divBdr>
        </w:div>
        <w:div w:id="883492239">
          <w:marLeft w:val="274"/>
          <w:marRight w:val="0"/>
          <w:marTop w:val="40"/>
          <w:marBottom w:val="0"/>
          <w:divBdr>
            <w:top w:val="none" w:sz="0" w:space="0" w:color="auto"/>
            <w:left w:val="none" w:sz="0" w:space="0" w:color="auto"/>
            <w:bottom w:val="none" w:sz="0" w:space="0" w:color="auto"/>
            <w:right w:val="none" w:sz="0" w:space="0" w:color="auto"/>
          </w:divBdr>
        </w:div>
        <w:div w:id="328294067">
          <w:marLeft w:val="274"/>
          <w:marRight w:val="0"/>
          <w:marTop w:val="40"/>
          <w:marBottom w:val="0"/>
          <w:divBdr>
            <w:top w:val="none" w:sz="0" w:space="0" w:color="auto"/>
            <w:left w:val="none" w:sz="0" w:space="0" w:color="auto"/>
            <w:bottom w:val="none" w:sz="0" w:space="0" w:color="auto"/>
            <w:right w:val="none" w:sz="0" w:space="0" w:color="auto"/>
          </w:divBdr>
        </w:div>
        <w:div w:id="31467531">
          <w:marLeft w:val="274"/>
          <w:marRight w:val="0"/>
          <w:marTop w:val="40"/>
          <w:marBottom w:val="0"/>
          <w:divBdr>
            <w:top w:val="none" w:sz="0" w:space="0" w:color="auto"/>
            <w:left w:val="none" w:sz="0" w:space="0" w:color="auto"/>
            <w:bottom w:val="none" w:sz="0" w:space="0" w:color="auto"/>
            <w:right w:val="none" w:sz="0" w:space="0" w:color="auto"/>
          </w:divBdr>
        </w:div>
        <w:div w:id="1074938173">
          <w:marLeft w:val="274"/>
          <w:marRight w:val="0"/>
          <w:marTop w:val="40"/>
          <w:marBottom w:val="0"/>
          <w:divBdr>
            <w:top w:val="none" w:sz="0" w:space="0" w:color="auto"/>
            <w:left w:val="none" w:sz="0" w:space="0" w:color="auto"/>
            <w:bottom w:val="none" w:sz="0" w:space="0" w:color="auto"/>
            <w:right w:val="none" w:sz="0" w:space="0" w:color="auto"/>
          </w:divBdr>
        </w:div>
        <w:div w:id="1925452886">
          <w:marLeft w:val="274"/>
          <w:marRight w:val="0"/>
          <w:marTop w:val="40"/>
          <w:marBottom w:val="0"/>
          <w:divBdr>
            <w:top w:val="none" w:sz="0" w:space="0" w:color="auto"/>
            <w:left w:val="none" w:sz="0" w:space="0" w:color="auto"/>
            <w:bottom w:val="none" w:sz="0" w:space="0" w:color="auto"/>
            <w:right w:val="none" w:sz="0" w:space="0" w:color="auto"/>
          </w:divBdr>
        </w:div>
        <w:div w:id="197400703">
          <w:marLeft w:val="274"/>
          <w:marRight w:val="0"/>
          <w:marTop w:val="40"/>
          <w:marBottom w:val="0"/>
          <w:divBdr>
            <w:top w:val="none" w:sz="0" w:space="0" w:color="auto"/>
            <w:left w:val="none" w:sz="0" w:space="0" w:color="auto"/>
            <w:bottom w:val="none" w:sz="0" w:space="0" w:color="auto"/>
            <w:right w:val="none" w:sz="0" w:space="0" w:color="auto"/>
          </w:divBdr>
        </w:div>
        <w:div w:id="795172756">
          <w:marLeft w:val="274"/>
          <w:marRight w:val="0"/>
          <w:marTop w:val="40"/>
          <w:marBottom w:val="0"/>
          <w:divBdr>
            <w:top w:val="none" w:sz="0" w:space="0" w:color="auto"/>
            <w:left w:val="none" w:sz="0" w:space="0" w:color="auto"/>
            <w:bottom w:val="none" w:sz="0" w:space="0" w:color="auto"/>
            <w:right w:val="none" w:sz="0" w:space="0" w:color="auto"/>
          </w:divBdr>
        </w:div>
        <w:div w:id="1986934578">
          <w:marLeft w:val="274"/>
          <w:marRight w:val="0"/>
          <w:marTop w:val="40"/>
          <w:marBottom w:val="0"/>
          <w:divBdr>
            <w:top w:val="none" w:sz="0" w:space="0" w:color="auto"/>
            <w:left w:val="none" w:sz="0" w:space="0" w:color="auto"/>
            <w:bottom w:val="none" w:sz="0" w:space="0" w:color="auto"/>
            <w:right w:val="none" w:sz="0" w:space="0" w:color="auto"/>
          </w:divBdr>
        </w:div>
        <w:div w:id="120660096">
          <w:marLeft w:val="274"/>
          <w:marRight w:val="0"/>
          <w:marTop w:val="40"/>
          <w:marBottom w:val="0"/>
          <w:divBdr>
            <w:top w:val="none" w:sz="0" w:space="0" w:color="auto"/>
            <w:left w:val="none" w:sz="0" w:space="0" w:color="auto"/>
            <w:bottom w:val="none" w:sz="0" w:space="0" w:color="auto"/>
            <w:right w:val="none" w:sz="0" w:space="0" w:color="auto"/>
          </w:divBdr>
        </w:div>
        <w:div w:id="1340885879">
          <w:marLeft w:val="274"/>
          <w:marRight w:val="0"/>
          <w:marTop w:val="40"/>
          <w:marBottom w:val="0"/>
          <w:divBdr>
            <w:top w:val="none" w:sz="0" w:space="0" w:color="auto"/>
            <w:left w:val="none" w:sz="0" w:space="0" w:color="auto"/>
            <w:bottom w:val="none" w:sz="0" w:space="0" w:color="auto"/>
            <w:right w:val="none" w:sz="0" w:space="0" w:color="auto"/>
          </w:divBdr>
        </w:div>
        <w:div w:id="296910798">
          <w:marLeft w:val="274"/>
          <w:marRight w:val="0"/>
          <w:marTop w:val="40"/>
          <w:marBottom w:val="0"/>
          <w:divBdr>
            <w:top w:val="none" w:sz="0" w:space="0" w:color="auto"/>
            <w:left w:val="none" w:sz="0" w:space="0" w:color="auto"/>
            <w:bottom w:val="none" w:sz="0" w:space="0" w:color="auto"/>
            <w:right w:val="none" w:sz="0" w:space="0" w:color="auto"/>
          </w:divBdr>
        </w:div>
        <w:div w:id="1670134909">
          <w:marLeft w:val="274"/>
          <w:marRight w:val="0"/>
          <w:marTop w:val="40"/>
          <w:marBottom w:val="0"/>
          <w:divBdr>
            <w:top w:val="none" w:sz="0" w:space="0" w:color="auto"/>
            <w:left w:val="none" w:sz="0" w:space="0" w:color="auto"/>
            <w:bottom w:val="none" w:sz="0" w:space="0" w:color="auto"/>
            <w:right w:val="none" w:sz="0" w:space="0" w:color="auto"/>
          </w:divBdr>
        </w:div>
        <w:div w:id="1015621210">
          <w:marLeft w:val="274"/>
          <w:marRight w:val="0"/>
          <w:marTop w:val="40"/>
          <w:marBottom w:val="0"/>
          <w:divBdr>
            <w:top w:val="none" w:sz="0" w:space="0" w:color="auto"/>
            <w:left w:val="none" w:sz="0" w:space="0" w:color="auto"/>
            <w:bottom w:val="none" w:sz="0" w:space="0" w:color="auto"/>
            <w:right w:val="none" w:sz="0" w:space="0" w:color="auto"/>
          </w:divBdr>
        </w:div>
        <w:div w:id="1206601059">
          <w:marLeft w:val="274"/>
          <w:marRight w:val="0"/>
          <w:marTop w:val="40"/>
          <w:marBottom w:val="0"/>
          <w:divBdr>
            <w:top w:val="none" w:sz="0" w:space="0" w:color="auto"/>
            <w:left w:val="none" w:sz="0" w:space="0" w:color="auto"/>
            <w:bottom w:val="none" w:sz="0" w:space="0" w:color="auto"/>
            <w:right w:val="none" w:sz="0" w:space="0" w:color="auto"/>
          </w:divBdr>
        </w:div>
        <w:div w:id="1555391372">
          <w:marLeft w:val="274"/>
          <w:marRight w:val="0"/>
          <w:marTop w:val="40"/>
          <w:marBottom w:val="0"/>
          <w:divBdr>
            <w:top w:val="none" w:sz="0" w:space="0" w:color="auto"/>
            <w:left w:val="none" w:sz="0" w:space="0" w:color="auto"/>
            <w:bottom w:val="none" w:sz="0" w:space="0" w:color="auto"/>
            <w:right w:val="none" w:sz="0" w:space="0" w:color="auto"/>
          </w:divBdr>
        </w:div>
        <w:div w:id="1061904465">
          <w:marLeft w:val="274"/>
          <w:marRight w:val="0"/>
          <w:marTop w:val="40"/>
          <w:marBottom w:val="0"/>
          <w:divBdr>
            <w:top w:val="none" w:sz="0" w:space="0" w:color="auto"/>
            <w:left w:val="none" w:sz="0" w:space="0" w:color="auto"/>
            <w:bottom w:val="none" w:sz="0" w:space="0" w:color="auto"/>
            <w:right w:val="none" w:sz="0" w:space="0" w:color="auto"/>
          </w:divBdr>
        </w:div>
        <w:div w:id="1601833643">
          <w:marLeft w:val="274"/>
          <w:marRight w:val="0"/>
          <w:marTop w:val="40"/>
          <w:marBottom w:val="0"/>
          <w:divBdr>
            <w:top w:val="none" w:sz="0" w:space="0" w:color="auto"/>
            <w:left w:val="none" w:sz="0" w:space="0" w:color="auto"/>
            <w:bottom w:val="none" w:sz="0" w:space="0" w:color="auto"/>
            <w:right w:val="none" w:sz="0" w:space="0" w:color="auto"/>
          </w:divBdr>
        </w:div>
      </w:divsChild>
    </w:div>
    <w:div w:id="1458840320">
      <w:bodyDiv w:val="1"/>
      <w:marLeft w:val="0"/>
      <w:marRight w:val="0"/>
      <w:marTop w:val="0"/>
      <w:marBottom w:val="0"/>
      <w:divBdr>
        <w:top w:val="none" w:sz="0" w:space="0" w:color="auto"/>
        <w:left w:val="none" w:sz="0" w:space="0" w:color="auto"/>
        <w:bottom w:val="none" w:sz="0" w:space="0" w:color="auto"/>
        <w:right w:val="none" w:sz="0" w:space="0" w:color="auto"/>
      </w:divBdr>
    </w:div>
    <w:div w:id="1469126092">
      <w:bodyDiv w:val="1"/>
      <w:marLeft w:val="0"/>
      <w:marRight w:val="0"/>
      <w:marTop w:val="0"/>
      <w:marBottom w:val="0"/>
      <w:divBdr>
        <w:top w:val="none" w:sz="0" w:space="0" w:color="auto"/>
        <w:left w:val="none" w:sz="0" w:space="0" w:color="auto"/>
        <w:bottom w:val="none" w:sz="0" w:space="0" w:color="auto"/>
        <w:right w:val="none" w:sz="0" w:space="0" w:color="auto"/>
      </w:divBdr>
    </w:div>
    <w:div w:id="1497720432">
      <w:bodyDiv w:val="1"/>
      <w:marLeft w:val="0"/>
      <w:marRight w:val="0"/>
      <w:marTop w:val="0"/>
      <w:marBottom w:val="0"/>
      <w:divBdr>
        <w:top w:val="none" w:sz="0" w:space="0" w:color="auto"/>
        <w:left w:val="none" w:sz="0" w:space="0" w:color="auto"/>
        <w:bottom w:val="none" w:sz="0" w:space="0" w:color="auto"/>
        <w:right w:val="none" w:sz="0" w:space="0" w:color="auto"/>
      </w:divBdr>
    </w:div>
    <w:div w:id="1546330440">
      <w:bodyDiv w:val="1"/>
      <w:marLeft w:val="0"/>
      <w:marRight w:val="0"/>
      <w:marTop w:val="0"/>
      <w:marBottom w:val="0"/>
      <w:divBdr>
        <w:top w:val="none" w:sz="0" w:space="0" w:color="auto"/>
        <w:left w:val="none" w:sz="0" w:space="0" w:color="auto"/>
        <w:bottom w:val="none" w:sz="0" w:space="0" w:color="auto"/>
        <w:right w:val="none" w:sz="0" w:space="0" w:color="auto"/>
      </w:divBdr>
    </w:div>
    <w:div w:id="1573419975">
      <w:bodyDiv w:val="1"/>
      <w:marLeft w:val="0"/>
      <w:marRight w:val="0"/>
      <w:marTop w:val="0"/>
      <w:marBottom w:val="0"/>
      <w:divBdr>
        <w:top w:val="none" w:sz="0" w:space="0" w:color="auto"/>
        <w:left w:val="none" w:sz="0" w:space="0" w:color="auto"/>
        <w:bottom w:val="none" w:sz="0" w:space="0" w:color="auto"/>
        <w:right w:val="none" w:sz="0" w:space="0" w:color="auto"/>
      </w:divBdr>
    </w:div>
    <w:div w:id="1583683997">
      <w:bodyDiv w:val="1"/>
      <w:marLeft w:val="0"/>
      <w:marRight w:val="0"/>
      <w:marTop w:val="0"/>
      <w:marBottom w:val="0"/>
      <w:divBdr>
        <w:top w:val="none" w:sz="0" w:space="0" w:color="auto"/>
        <w:left w:val="none" w:sz="0" w:space="0" w:color="auto"/>
        <w:bottom w:val="none" w:sz="0" w:space="0" w:color="auto"/>
        <w:right w:val="none" w:sz="0" w:space="0" w:color="auto"/>
      </w:divBdr>
    </w:div>
    <w:div w:id="1609387533">
      <w:bodyDiv w:val="1"/>
      <w:marLeft w:val="0"/>
      <w:marRight w:val="0"/>
      <w:marTop w:val="0"/>
      <w:marBottom w:val="0"/>
      <w:divBdr>
        <w:top w:val="none" w:sz="0" w:space="0" w:color="auto"/>
        <w:left w:val="none" w:sz="0" w:space="0" w:color="auto"/>
        <w:bottom w:val="none" w:sz="0" w:space="0" w:color="auto"/>
        <w:right w:val="none" w:sz="0" w:space="0" w:color="auto"/>
      </w:divBdr>
    </w:div>
    <w:div w:id="1628387307">
      <w:bodyDiv w:val="1"/>
      <w:marLeft w:val="0"/>
      <w:marRight w:val="0"/>
      <w:marTop w:val="0"/>
      <w:marBottom w:val="0"/>
      <w:divBdr>
        <w:top w:val="none" w:sz="0" w:space="0" w:color="auto"/>
        <w:left w:val="none" w:sz="0" w:space="0" w:color="auto"/>
        <w:bottom w:val="none" w:sz="0" w:space="0" w:color="auto"/>
        <w:right w:val="none" w:sz="0" w:space="0" w:color="auto"/>
      </w:divBdr>
    </w:div>
    <w:div w:id="1663198418">
      <w:bodyDiv w:val="1"/>
      <w:marLeft w:val="0"/>
      <w:marRight w:val="0"/>
      <w:marTop w:val="0"/>
      <w:marBottom w:val="0"/>
      <w:divBdr>
        <w:top w:val="none" w:sz="0" w:space="0" w:color="auto"/>
        <w:left w:val="none" w:sz="0" w:space="0" w:color="auto"/>
        <w:bottom w:val="none" w:sz="0" w:space="0" w:color="auto"/>
        <w:right w:val="none" w:sz="0" w:space="0" w:color="auto"/>
      </w:divBdr>
    </w:div>
    <w:div w:id="1690792716">
      <w:bodyDiv w:val="1"/>
      <w:marLeft w:val="0"/>
      <w:marRight w:val="0"/>
      <w:marTop w:val="0"/>
      <w:marBottom w:val="0"/>
      <w:divBdr>
        <w:top w:val="none" w:sz="0" w:space="0" w:color="auto"/>
        <w:left w:val="none" w:sz="0" w:space="0" w:color="auto"/>
        <w:bottom w:val="none" w:sz="0" w:space="0" w:color="auto"/>
        <w:right w:val="none" w:sz="0" w:space="0" w:color="auto"/>
      </w:divBdr>
      <w:divsChild>
        <w:div w:id="198978805">
          <w:marLeft w:val="274"/>
          <w:marRight w:val="0"/>
          <w:marTop w:val="0"/>
          <w:marBottom w:val="0"/>
          <w:divBdr>
            <w:top w:val="none" w:sz="0" w:space="0" w:color="auto"/>
            <w:left w:val="none" w:sz="0" w:space="0" w:color="auto"/>
            <w:bottom w:val="none" w:sz="0" w:space="0" w:color="auto"/>
            <w:right w:val="none" w:sz="0" w:space="0" w:color="auto"/>
          </w:divBdr>
        </w:div>
        <w:div w:id="415128822">
          <w:marLeft w:val="274"/>
          <w:marRight w:val="0"/>
          <w:marTop w:val="0"/>
          <w:marBottom w:val="0"/>
          <w:divBdr>
            <w:top w:val="none" w:sz="0" w:space="0" w:color="auto"/>
            <w:left w:val="none" w:sz="0" w:space="0" w:color="auto"/>
            <w:bottom w:val="none" w:sz="0" w:space="0" w:color="auto"/>
            <w:right w:val="none" w:sz="0" w:space="0" w:color="auto"/>
          </w:divBdr>
        </w:div>
        <w:div w:id="1105074380">
          <w:marLeft w:val="274"/>
          <w:marRight w:val="0"/>
          <w:marTop w:val="0"/>
          <w:marBottom w:val="0"/>
          <w:divBdr>
            <w:top w:val="none" w:sz="0" w:space="0" w:color="auto"/>
            <w:left w:val="none" w:sz="0" w:space="0" w:color="auto"/>
            <w:bottom w:val="none" w:sz="0" w:space="0" w:color="auto"/>
            <w:right w:val="none" w:sz="0" w:space="0" w:color="auto"/>
          </w:divBdr>
        </w:div>
      </w:divsChild>
    </w:div>
    <w:div w:id="1708337960">
      <w:bodyDiv w:val="1"/>
      <w:marLeft w:val="0"/>
      <w:marRight w:val="0"/>
      <w:marTop w:val="0"/>
      <w:marBottom w:val="0"/>
      <w:divBdr>
        <w:top w:val="none" w:sz="0" w:space="0" w:color="auto"/>
        <w:left w:val="none" w:sz="0" w:space="0" w:color="auto"/>
        <w:bottom w:val="none" w:sz="0" w:space="0" w:color="auto"/>
        <w:right w:val="none" w:sz="0" w:space="0" w:color="auto"/>
      </w:divBdr>
    </w:div>
    <w:div w:id="1732269808">
      <w:bodyDiv w:val="1"/>
      <w:marLeft w:val="0"/>
      <w:marRight w:val="0"/>
      <w:marTop w:val="0"/>
      <w:marBottom w:val="0"/>
      <w:divBdr>
        <w:top w:val="none" w:sz="0" w:space="0" w:color="auto"/>
        <w:left w:val="none" w:sz="0" w:space="0" w:color="auto"/>
        <w:bottom w:val="none" w:sz="0" w:space="0" w:color="auto"/>
        <w:right w:val="none" w:sz="0" w:space="0" w:color="auto"/>
      </w:divBdr>
    </w:div>
    <w:div w:id="1735203662">
      <w:bodyDiv w:val="1"/>
      <w:marLeft w:val="0"/>
      <w:marRight w:val="0"/>
      <w:marTop w:val="0"/>
      <w:marBottom w:val="0"/>
      <w:divBdr>
        <w:top w:val="none" w:sz="0" w:space="0" w:color="auto"/>
        <w:left w:val="none" w:sz="0" w:space="0" w:color="auto"/>
        <w:bottom w:val="none" w:sz="0" w:space="0" w:color="auto"/>
        <w:right w:val="none" w:sz="0" w:space="0" w:color="auto"/>
      </w:divBdr>
    </w:div>
    <w:div w:id="1735395846">
      <w:bodyDiv w:val="1"/>
      <w:marLeft w:val="0"/>
      <w:marRight w:val="0"/>
      <w:marTop w:val="0"/>
      <w:marBottom w:val="0"/>
      <w:divBdr>
        <w:top w:val="none" w:sz="0" w:space="0" w:color="auto"/>
        <w:left w:val="none" w:sz="0" w:space="0" w:color="auto"/>
        <w:bottom w:val="none" w:sz="0" w:space="0" w:color="auto"/>
        <w:right w:val="none" w:sz="0" w:space="0" w:color="auto"/>
      </w:divBdr>
    </w:div>
    <w:div w:id="1758476162">
      <w:bodyDiv w:val="1"/>
      <w:marLeft w:val="0"/>
      <w:marRight w:val="0"/>
      <w:marTop w:val="0"/>
      <w:marBottom w:val="0"/>
      <w:divBdr>
        <w:top w:val="none" w:sz="0" w:space="0" w:color="auto"/>
        <w:left w:val="none" w:sz="0" w:space="0" w:color="auto"/>
        <w:bottom w:val="none" w:sz="0" w:space="0" w:color="auto"/>
        <w:right w:val="none" w:sz="0" w:space="0" w:color="auto"/>
      </w:divBdr>
    </w:div>
    <w:div w:id="1785036253">
      <w:bodyDiv w:val="1"/>
      <w:marLeft w:val="0"/>
      <w:marRight w:val="0"/>
      <w:marTop w:val="0"/>
      <w:marBottom w:val="0"/>
      <w:divBdr>
        <w:top w:val="none" w:sz="0" w:space="0" w:color="auto"/>
        <w:left w:val="none" w:sz="0" w:space="0" w:color="auto"/>
        <w:bottom w:val="none" w:sz="0" w:space="0" w:color="auto"/>
        <w:right w:val="none" w:sz="0" w:space="0" w:color="auto"/>
      </w:divBdr>
    </w:div>
    <w:div w:id="1793017879">
      <w:bodyDiv w:val="1"/>
      <w:marLeft w:val="0"/>
      <w:marRight w:val="0"/>
      <w:marTop w:val="0"/>
      <w:marBottom w:val="0"/>
      <w:divBdr>
        <w:top w:val="none" w:sz="0" w:space="0" w:color="auto"/>
        <w:left w:val="none" w:sz="0" w:space="0" w:color="auto"/>
        <w:bottom w:val="none" w:sz="0" w:space="0" w:color="auto"/>
        <w:right w:val="none" w:sz="0" w:space="0" w:color="auto"/>
      </w:divBdr>
    </w:div>
    <w:div w:id="1796177839">
      <w:bodyDiv w:val="1"/>
      <w:marLeft w:val="0"/>
      <w:marRight w:val="0"/>
      <w:marTop w:val="0"/>
      <w:marBottom w:val="0"/>
      <w:divBdr>
        <w:top w:val="none" w:sz="0" w:space="0" w:color="auto"/>
        <w:left w:val="none" w:sz="0" w:space="0" w:color="auto"/>
        <w:bottom w:val="none" w:sz="0" w:space="0" w:color="auto"/>
        <w:right w:val="none" w:sz="0" w:space="0" w:color="auto"/>
      </w:divBdr>
    </w:div>
    <w:div w:id="1806779899">
      <w:bodyDiv w:val="1"/>
      <w:marLeft w:val="0"/>
      <w:marRight w:val="0"/>
      <w:marTop w:val="0"/>
      <w:marBottom w:val="0"/>
      <w:divBdr>
        <w:top w:val="none" w:sz="0" w:space="0" w:color="auto"/>
        <w:left w:val="none" w:sz="0" w:space="0" w:color="auto"/>
        <w:bottom w:val="none" w:sz="0" w:space="0" w:color="auto"/>
        <w:right w:val="none" w:sz="0" w:space="0" w:color="auto"/>
      </w:divBdr>
    </w:div>
    <w:div w:id="1820027558">
      <w:bodyDiv w:val="1"/>
      <w:marLeft w:val="0"/>
      <w:marRight w:val="0"/>
      <w:marTop w:val="0"/>
      <w:marBottom w:val="0"/>
      <w:divBdr>
        <w:top w:val="none" w:sz="0" w:space="0" w:color="auto"/>
        <w:left w:val="none" w:sz="0" w:space="0" w:color="auto"/>
        <w:bottom w:val="none" w:sz="0" w:space="0" w:color="auto"/>
        <w:right w:val="none" w:sz="0" w:space="0" w:color="auto"/>
      </w:divBdr>
    </w:div>
    <w:div w:id="1840658594">
      <w:bodyDiv w:val="1"/>
      <w:marLeft w:val="0"/>
      <w:marRight w:val="0"/>
      <w:marTop w:val="0"/>
      <w:marBottom w:val="0"/>
      <w:divBdr>
        <w:top w:val="none" w:sz="0" w:space="0" w:color="auto"/>
        <w:left w:val="none" w:sz="0" w:space="0" w:color="auto"/>
        <w:bottom w:val="none" w:sz="0" w:space="0" w:color="auto"/>
        <w:right w:val="none" w:sz="0" w:space="0" w:color="auto"/>
      </w:divBdr>
    </w:div>
    <w:div w:id="1843230599">
      <w:bodyDiv w:val="1"/>
      <w:marLeft w:val="0"/>
      <w:marRight w:val="0"/>
      <w:marTop w:val="0"/>
      <w:marBottom w:val="0"/>
      <w:divBdr>
        <w:top w:val="none" w:sz="0" w:space="0" w:color="auto"/>
        <w:left w:val="none" w:sz="0" w:space="0" w:color="auto"/>
        <w:bottom w:val="none" w:sz="0" w:space="0" w:color="auto"/>
        <w:right w:val="none" w:sz="0" w:space="0" w:color="auto"/>
      </w:divBdr>
    </w:div>
    <w:div w:id="1860241776">
      <w:bodyDiv w:val="1"/>
      <w:marLeft w:val="0"/>
      <w:marRight w:val="0"/>
      <w:marTop w:val="0"/>
      <w:marBottom w:val="0"/>
      <w:divBdr>
        <w:top w:val="none" w:sz="0" w:space="0" w:color="auto"/>
        <w:left w:val="none" w:sz="0" w:space="0" w:color="auto"/>
        <w:bottom w:val="none" w:sz="0" w:space="0" w:color="auto"/>
        <w:right w:val="none" w:sz="0" w:space="0" w:color="auto"/>
      </w:divBdr>
    </w:div>
    <w:div w:id="1935357576">
      <w:bodyDiv w:val="1"/>
      <w:marLeft w:val="0"/>
      <w:marRight w:val="0"/>
      <w:marTop w:val="0"/>
      <w:marBottom w:val="0"/>
      <w:divBdr>
        <w:top w:val="none" w:sz="0" w:space="0" w:color="auto"/>
        <w:left w:val="none" w:sz="0" w:space="0" w:color="auto"/>
        <w:bottom w:val="none" w:sz="0" w:space="0" w:color="auto"/>
        <w:right w:val="none" w:sz="0" w:space="0" w:color="auto"/>
      </w:divBdr>
    </w:div>
    <w:div w:id="1937442914">
      <w:bodyDiv w:val="1"/>
      <w:marLeft w:val="0"/>
      <w:marRight w:val="0"/>
      <w:marTop w:val="0"/>
      <w:marBottom w:val="0"/>
      <w:divBdr>
        <w:top w:val="none" w:sz="0" w:space="0" w:color="auto"/>
        <w:left w:val="none" w:sz="0" w:space="0" w:color="auto"/>
        <w:bottom w:val="none" w:sz="0" w:space="0" w:color="auto"/>
        <w:right w:val="none" w:sz="0" w:space="0" w:color="auto"/>
      </w:divBdr>
    </w:div>
    <w:div w:id="1960918856">
      <w:bodyDiv w:val="1"/>
      <w:marLeft w:val="0"/>
      <w:marRight w:val="0"/>
      <w:marTop w:val="0"/>
      <w:marBottom w:val="0"/>
      <w:divBdr>
        <w:top w:val="none" w:sz="0" w:space="0" w:color="auto"/>
        <w:left w:val="none" w:sz="0" w:space="0" w:color="auto"/>
        <w:bottom w:val="none" w:sz="0" w:space="0" w:color="auto"/>
        <w:right w:val="none" w:sz="0" w:space="0" w:color="auto"/>
      </w:divBdr>
    </w:div>
    <w:div w:id="1962035205">
      <w:bodyDiv w:val="1"/>
      <w:marLeft w:val="0"/>
      <w:marRight w:val="0"/>
      <w:marTop w:val="0"/>
      <w:marBottom w:val="0"/>
      <w:divBdr>
        <w:top w:val="none" w:sz="0" w:space="0" w:color="auto"/>
        <w:left w:val="none" w:sz="0" w:space="0" w:color="auto"/>
        <w:bottom w:val="none" w:sz="0" w:space="0" w:color="auto"/>
        <w:right w:val="none" w:sz="0" w:space="0" w:color="auto"/>
      </w:divBdr>
    </w:div>
    <w:div w:id="1991711066">
      <w:bodyDiv w:val="1"/>
      <w:marLeft w:val="0"/>
      <w:marRight w:val="0"/>
      <w:marTop w:val="0"/>
      <w:marBottom w:val="0"/>
      <w:divBdr>
        <w:top w:val="none" w:sz="0" w:space="0" w:color="auto"/>
        <w:left w:val="none" w:sz="0" w:space="0" w:color="auto"/>
        <w:bottom w:val="none" w:sz="0" w:space="0" w:color="auto"/>
        <w:right w:val="none" w:sz="0" w:space="0" w:color="auto"/>
      </w:divBdr>
      <w:divsChild>
        <w:div w:id="57216372">
          <w:marLeft w:val="446"/>
          <w:marRight w:val="0"/>
          <w:marTop w:val="0"/>
          <w:marBottom w:val="0"/>
          <w:divBdr>
            <w:top w:val="none" w:sz="0" w:space="0" w:color="auto"/>
            <w:left w:val="none" w:sz="0" w:space="0" w:color="auto"/>
            <w:bottom w:val="none" w:sz="0" w:space="0" w:color="auto"/>
            <w:right w:val="none" w:sz="0" w:space="0" w:color="auto"/>
          </w:divBdr>
        </w:div>
        <w:div w:id="1169831116">
          <w:marLeft w:val="446"/>
          <w:marRight w:val="0"/>
          <w:marTop w:val="0"/>
          <w:marBottom w:val="0"/>
          <w:divBdr>
            <w:top w:val="none" w:sz="0" w:space="0" w:color="auto"/>
            <w:left w:val="none" w:sz="0" w:space="0" w:color="auto"/>
            <w:bottom w:val="none" w:sz="0" w:space="0" w:color="auto"/>
            <w:right w:val="none" w:sz="0" w:space="0" w:color="auto"/>
          </w:divBdr>
        </w:div>
        <w:div w:id="1085224868">
          <w:marLeft w:val="446"/>
          <w:marRight w:val="0"/>
          <w:marTop w:val="0"/>
          <w:marBottom w:val="0"/>
          <w:divBdr>
            <w:top w:val="none" w:sz="0" w:space="0" w:color="auto"/>
            <w:left w:val="none" w:sz="0" w:space="0" w:color="auto"/>
            <w:bottom w:val="none" w:sz="0" w:space="0" w:color="auto"/>
            <w:right w:val="none" w:sz="0" w:space="0" w:color="auto"/>
          </w:divBdr>
        </w:div>
        <w:div w:id="652487990">
          <w:marLeft w:val="446"/>
          <w:marRight w:val="0"/>
          <w:marTop w:val="0"/>
          <w:marBottom w:val="0"/>
          <w:divBdr>
            <w:top w:val="none" w:sz="0" w:space="0" w:color="auto"/>
            <w:left w:val="none" w:sz="0" w:space="0" w:color="auto"/>
            <w:bottom w:val="none" w:sz="0" w:space="0" w:color="auto"/>
            <w:right w:val="none" w:sz="0" w:space="0" w:color="auto"/>
          </w:divBdr>
        </w:div>
      </w:divsChild>
    </w:div>
    <w:div w:id="2014644551">
      <w:bodyDiv w:val="1"/>
      <w:marLeft w:val="0"/>
      <w:marRight w:val="0"/>
      <w:marTop w:val="0"/>
      <w:marBottom w:val="0"/>
      <w:divBdr>
        <w:top w:val="none" w:sz="0" w:space="0" w:color="auto"/>
        <w:left w:val="none" w:sz="0" w:space="0" w:color="auto"/>
        <w:bottom w:val="none" w:sz="0" w:space="0" w:color="auto"/>
        <w:right w:val="none" w:sz="0" w:space="0" w:color="auto"/>
      </w:divBdr>
    </w:div>
    <w:div w:id="2032678266">
      <w:bodyDiv w:val="1"/>
      <w:marLeft w:val="0"/>
      <w:marRight w:val="0"/>
      <w:marTop w:val="0"/>
      <w:marBottom w:val="0"/>
      <w:divBdr>
        <w:top w:val="none" w:sz="0" w:space="0" w:color="auto"/>
        <w:left w:val="none" w:sz="0" w:space="0" w:color="auto"/>
        <w:bottom w:val="none" w:sz="0" w:space="0" w:color="auto"/>
        <w:right w:val="none" w:sz="0" w:space="0" w:color="auto"/>
      </w:divBdr>
    </w:div>
    <w:div w:id="2052915863">
      <w:bodyDiv w:val="1"/>
      <w:marLeft w:val="0"/>
      <w:marRight w:val="0"/>
      <w:marTop w:val="0"/>
      <w:marBottom w:val="0"/>
      <w:divBdr>
        <w:top w:val="none" w:sz="0" w:space="0" w:color="auto"/>
        <w:left w:val="none" w:sz="0" w:space="0" w:color="auto"/>
        <w:bottom w:val="none" w:sz="0" w:space="0" w:color="auto"/>
        <w:right w:val="none" w:sz="0" w:space="0" w:color="auto"/>
      </w:divBdr>
    </w:div>
    <w:div w:id="2058777981">
      <w:bodyDiv w:val="1"/>
      <w:marLeft w:val="0"/>
      <w:marRight w:val="0"/>
      <w:marTop w:val="0"/>
      <w:marBottom w:val="0"/>
      <w:divBdr>
        <w:top w:val="none" w:sz="0" w:space="0" w:color="auto"/>
        <w:left w:val="none" w:sz="0" w:space="0" w:color="auto"/>
        <w:bottom w:val="none" w:sz="0" w:space="0" w:color="auto"/>
        <w:right w:val="none" w:sz="0" w:space="0" w:color="auto"/>
      </w:divBdr>
    </w:div>
    <w:div w:id="2079746747">
      <w:bodyDiv w:val="1"/>
      <w:marLeft w:val="0"/>
      <w:marRight w:val="0"/>
      <w:marTop w:val="0"/>
      <w:marBottom w:val="0"/>
      <w:divBdr>
        <w:top w:val="none" w:sz="0" w:space="0" w:color="auto"/>
        <w:left w:val="none" w:sz="0" w:space="0" w:color="auto"/>
        <w:bottom w:val="none" w:sz="0" w:space="0" w:color="auto"/>
        <w:right w:val="none" w:sz="0" w:space="0" w:color="auto"/>
      </w:divBdr>
      <w:divsChild>
        <w:div w:id="834880769">
          <w:marLeft w:val="274"/>
          <w:marRight w:val="0"/>
          <w:marTop w:val="0"/>
          <w:marBottom w:val="0"/>
          <w:divBdr>
            <w:top w:val="none" w:sz="0" w:space="0" w:color="auto"/>
            <w:left w:val="none" w:sz="0" w:space="0" w:color="auto"/>
            <w:bottom w:val="none" w:sz="0" w:space="0" w:color="auto"/>
            <w:right w:val="none" w:sz="0" w:space="0" w:color="auto"/>
          </w:divBdr>
        </w:div>
        <w:div w:id="674571256">
          <w:marLeft w:val="274"/>
          <w:marRight w:val="0"/>
          <w:marTop w:val="0"/>
          <w:marBottom w:val="0"/>
          <w:divBdr>
            <w:top w:val="none" w:sz="0" w:space="0" w:color="auto"/>
            <w:left w:val="none" w:sz="0" w:space="0" w:color="auto"/>
            <w:bottom w:val="none" w:sz="0" w:space="0" w:color="auto"/>
            <w:right w:val="none" w:sz="0" w:space="0" w:color="auto"/>
          </w:divBdr>
        </w:div>
      </w:divsChild>
    </w:div>
    <w:div w:id="2083940275">
      <w:bodyDiv w:val="1"/>
      <w:marLeft w:val="0"/>
      <w:marRight w:val="0"/>
      <w:marTop w:val="0"/>
      <w:marBottom w:val="0"/>
      <w:divBdr>
        <w:top w:val="none" w:sz="0" w:space="0" w:color="auto"/>
        <w:left w:val="none" w:sz="0" w:space="0" w:color="auto"/>
        <w:bottom w:val="none" w:sz="0" w:space="0" w:color="auto"/>
        <w:right w:val="none" w:sz="0" w:space="0" w:color="auto"/>
      </w:divBdr>
      <w:divsChild>
        <w:div w:id="1929578047">
          <w:marLeft w:val="274"/>
          <w:marRight w:val="0"/>
          <w:marTop w:val="40"/>
          <w:marBottom w:val="0"/>
          <w:divBdr>
            <w:top w:val="none" w:sz="0" w:space="0" w:color="auto"/>
            <w:left w:val="none" w:sz="0" w:space="0" w:color="auto"/>
            <w:bottom w:val="none" w:sz="0" w:space="0" w:color="auto"/>
            <w:right w:val="none" w:sz="0" w:space="0" w:color="auto"/>
          </w:divBdr>
        </w:div>
        <w:div w:id="1067339532">
          <w:marLeft w:val="274"/>
          <w:marRight w:val="0"/>
          <w:marTop w:val="40"/>
          <w:marBottom w:val="0"/>
          <w:divBdr>
            <w:top w:val="none" w:sz="0" w:space="0" w:color="auto"/>
            <w:left w:val="none" w:sz="0" w:space="0" w:color="auto"/>
            <w:bottom w:val="none" w:sz="0" w:space="0" w:color="auto"/>
            <w:right w:val="none" w:sz="0" w:space="0" w:color="auto"/>
          </w:divBdr>
        </w:div>
        <w:div w:id="1857845118">
          <w:marLeft w:val="274"/>
          <w:marRight w:val="0"/>
          <w:marTop w:val="40"/>
          <w:marBottom w:val="0"/>
          <w:divBdr>
            <w:top w:val="none" w:sz="0" w:space="0" w:color="auto"/>
            <w:left w:val="none" w:sz="0" w:space="0" w:color="auto"/>
            <w:bottom w:val="none" w:sz="0" w:space="0" w:color="auto"/>
            <w:right w:val="none" w:sz="0" w:space="0" w:color="auto"/>
          </w:divBdr>
        </w:div>
        <w:div w:id="588346802">
          <w:marLeft w:val="274"/>
          <w:marRight w:val="0"/>
          <w:marTop w:val="40"/>
          <w:marBottom w:val="0"/>
          <w:divBdr>
            <w:top w:val="none" w:sz="0" w:space="0" w:color="auto"/>
            <w:left w:val="none" w:sz="0" w:space="0" w:color="auto"/>
            <w:bottom w:val="none" w:sz="0" w:space="0" w:color="auto"/>
            <w:right w:val="none" w:sz="0" w:space="0" w:color="auto"/>
          </w:divBdr>
        </w:div>
        <w:div w:id="445124651">
          <w:marLeft w:val="274"/>
          <w:marRight w:val="0"/>
          <w:marTop w:val="40"/>
          <w:marBottom w:val="0"/>
          <w:divBdr>
            <w:top w:val="none" w:sz="0" w:space="0" w:color="auto"/>
            <w:left w:val="none" w:sz="0" w:space="0" w:color="auto"/>
            <w:bottom w:val="none" w:sz="0" w:space="0" w:color="auto"/>
            <w:right w:val="none" w:sz="0" w:space="0" w:color="auto"/>
          </w:divBdr>
        </w:div>
        <w:div w:id="474103833">
          <w:marLeft w:val="274"/>
          <w:marRight w:val="0"/>
          <w:marTop w:val="40"/>
          <w:marBottom w:val="0"/>
          <w:divBdr>
            <w:top w:val="none" w:sz="0" w:space="0" w:color="auto"/>
            <w:left w:val="none" w:sz="0" w:space="0" w:color="auto"/>
            <w:bottom w:val="none" w:sz="0" w:space="0" w:color="auto"/>
            <w:right w:val="none" w:sz="0" w:space="0" w:color="auto"/>
          </w:divBdr>
        </w:div>
        <w:div w:id="1165321146">
          <w:marLeft w:val="274"/>
          <w:marRight w:val="0"/>
          <w:marTop w:val="40"/>
          <w:marBottom w:val="0"/>
          <w:divBdr>
            <w:top w:val="none" w:sz="0" w:space="0" w:color="auto"/>
            <w:left w:val="none" w:sz="0" w:space="0" w:color="auto"/>
            <w:bottom w:val="none" w:sz="0" w:space="0" w:color="auto"/>
            <w:right w:val="none" w:sz="0" w:space="0" w:color="auto"/>
          </w:divBdr>
        </w:div>
        <w:div w:id="1762214310">
          <w:marLeft w:val="274"/>
          <w:marRight w:val="0"/>
          <w:marTop w:val="40"/>
          <w:marBottom w:val="0"/>
          <w:divBdr>
            <w:top w:val="none" w:sz="0" w:space="0" w:color="auto"/>
            <w:left w:val="none" w:sz="0" w:space="0" w:color="auto"/>
            <w:bottom w:val="none" w:sz="0" w:space="0" w:color="auto"/>
            <w:right w:val="none" w:sz="0" w:space="0" w:color="auto"/>
          </w:divBdr>
        </w:div>
        <w:div w:id="207229745">
          <w:marLeft w:val="274"/>
          <w:marRight w:val="0"/>
          <w:marTop w:val="40"/>
          <w:marBottom w:val="0"/>
          <w:divBdr>
            <w:top w:val="none" w:sz="0" w:space="0" w:color="auto"/>
            <w:left w:val="none" w:sz="0" w:space="0" w:color="auto"/>
            <w:bottom w:val="none" w:sz="0" w:space="0" w:color="auto"/>
            <w:right w:val="none" w:sz="0" w:space="0" w:color="auto"/>
          </w:divBdr>
        </w:div>
        <w:div w:id="1772512139">
          <w:marLeft w:val="274"/>
          <w:marRight w:val="0"/>
          <w:marTop w:val="40"/>
          <w:marBottom w:val="0"/>
          <w:divBdr>
            <w:top w:val="none" w:sz="0" w:space="0" w:color="auto"/>
            <w:left w:val="none" w:sz="0" w:space="0" w:color="auto"/>
            <w:bottom w:val="none" w:sz="0" w:space="0" w:color="auto"/>
            <w:right w:val="none" w:sz="0" w:space="0" w:color="auto"/>
          </w:divBdr>
        </w:div>
        <w:div w:id="2060282357">
          <w:marLeft w:val="274"/>
          <w:marRight w:val="0"/>
          <w:marTop w:val="40"/>
          <w:marBottom w:val="0"/>
          <w:divBdr>
            <w:top w:val="none" w:sz="0" w:space="0" w:color="auto"/>
            <w:left w:val="none" w:sz="0" w:space="0" w:color="auto"/>
            <w:bottom w:val="none" w:sz="0" w:space="0" w:color="auto"/>
            <w:right w:val="none" w:sz="0" w:space="0" w:color="auto"/>
          </w:divBdr>
        </w:div>
        <w:div w:id="1383094845">
          <w:marLeft w:val="274"/>
          <w:marRight w:val="0"/>
          <w:marTop w:val="40"/>
          <w:marBottom w:val="0"/>
          <w:divBdr>
            <w:top w:val="none" w:sz="0" w:space="0" w:color="auto"/>
            <w:left w:val="none" w:sz="0" w:space="0" w:color="auto"/>
            <w:bottom w:val="none" w:sz="0" w:space="0" w:color="auto"/>
            <w:right w:val="none" w:sz="0" w:space="0" w:color="auto"/>
          </w:divBdr>
        </w:div>
        <w:div w:id="2105151806">
          <w:marLeft w:val="274"/>
          <w:marRight w:val="0"/>
          <w:marTop w:val="40"/>
          <w:marBottom w:val="0"/>
          <w:divBdr>
            <w:top w:val="none" w:sz="0" w:space="0" w:color="auto"/>
            <w:left w:val="none" w:sz="0" w:space="0" w:color="auto"/>
            <w:bottom w:val="none" w:sz="0" w:space="0" w:color="auto"/>
            <w:right w:val="none" w:sz="0" w:space="0" w:color="auto"/>
          </w:divBdr>
        </w:div>
        <w:div w:id="161893485">
          <w:marLeft w:val="274"/>
          <w:marRight w:val="0"/>
          <w:marTop w:val="40"/>
          <w:marBottom w:val="0"/>
          <w:divBdr>
            <w:top w:val="none" w:sz="0" w:space="0" w:color="auto"/>
            <w:left w:val="none" w:sz="0" w:space="0" w:color="auto"/>
            <w:bottom w:val="none" w:sz="0" w:space="0" w:color="auto"/>
            <w:right w:val="none" w:sz="0" w:space="0" w:color="auto"/>
          </w:divBdr>
        </w:div>
        <w:div w:id="888610021">
          <w:marLeft w:val="274"/>
          <w:marRight w:val="0"/>
          <w:marTop w:val="40"/>
          <w:marBottom w:val="0"/>
          <w:divBdr>
            <w:top w:val="none" w:sz="0" w:space="0" w:color="auto"/>
            <w:left w:val="none" w:sz="0" w:space="0" w:color="auto"/>
            <w:bottom w:val="none" w:sz="0" w:space="0" w:color="auto"/>
            <w:right w:val="none" w:sz="0" w:space="0" w:color="auto"/>
          </w:divBdr>
        </w:div>
        <w:div w:id="1639652785">
          <w:marLeft w:val="274"/>
          <w:marRight w:val="0"/>
          <w:marTop w:val="40"/>
          <w:marBottom w:val="0"/>
          <w:divBdr>
            <w:top w:val="none" w:sz="0" w:space="0" w:color="auto"/>
            <w:left w:val="none" w:sz="0" w:space="0" w:color="auto"/>
            <w:bottom w:val="none" w:sz="0" w:space="0" w:color="auto"/>
            <w:right w:val="none" w:sz="0" w:space="0" w:color="auto"/>
          </w:divBdr>
        </w:div>
        <w:div w:id="2060005779">
          <w:marLeft w:val="274"/>
          <w:marRight w:val="0"/>
          <w:marTop w:val="40"/>
          <w:marBottom w:val="0"/>
          <w:divBdr>
            <w:top w:val="none" w:sz="0" w:space="0" w:color="auto"/>
            <w:left w:val="none" w:sz="0" w:space="0" w:color="auto"/>
            <w:bottom w:val="none" w:sz="0" w:space="0" w:color="auto"/>
            <w:right w:val="none" w:sz="0" w:space="0" w:color="auto"/>
          </w:divBdr>
        </w:div>
        <w:div w:id="810831779">
          <w:marLeft w:val="274"/>
          <w:marRight w:val="0"/>
          <w:marTop w:val="40"/>
          <w:marBottom w:val="0"/>
          <w:divBdr>
            <w:top w:val="none" w:sz="0" w:space="0" w:color="auto"/>
            <w:left w:val="none" w:sz="0" w:space="0" w:color="auto"/>
            <w:bottom w:val="none" w:sz="0" w:space="0" w:color="auto"/>
            <w:right w:val="none" w:sz="0" w:space="0" w:color="auto"/>
          </w:divBdr>
        </w:div>
        <w:div w:id="543061543">
          <w:marLeft w:val="274"/>
          <w:marRight w:val="0"/>
          <w:marTop w:val="40"/>
          <w:marBottom w:val="0"/>
          <w:divBdr>
            <w:top w:val="none" w:sz="0" w:space="0" w:color="auto"/>
            <w:left w:val="none" w:sz="0" w:space="0" w:color="auto"/>
            <w:bottom w:val="none" w:sz="0" w:space="0" w:color="auto"/>
            <w:right w:val="none" w:sz="0" w:space="0" w:color="auto"/>
          </w:divBdr>
        </w:div>
        <w:div w:id="1476336826">
          <w:marLeft w:val="274"/>
          <w:marRight w:val="0"/>
          <w:marTop w:val="40"/>
          <w:marBottom w:val="0"/>
          <w:divBdr>
            <w:top w:val="none" w:sz="0" w:space="0" w:color="auto"/>
            <w:left w:val="none" w:sz="0" w:space="0" w:color="auto"/>
            <w:bottom w:val="none" w:sz="0" w:space="0" w:color="auto"/>
            <w:right w:val="none" w:sz="0" w:space="0" w:color="auto"/>
          </w:divBdr>
        </w:div>
        <w:div w:id="1623533877">
          <w:marLeft w:val="274"/>
          <w:marRight w:val="0"/>
          <w:marTop w:val="40"/>
          <w:marBottom w:val="0"/>
          <w:divBdr>
            <w:top w:val="none" w:sz="0" w:space="0" w:color="auto"/>
            <w:left w:val="none" w:sz="0" w:space="0" w:color="auto"/>
            <w:bottom w:val="none" w:sz="0" w:space="0" w:color="auto"/>
            <w:right w:val="none" w:sz="0" w:space="0" w:color="auto"/>
          </w:divBdr>
        </w:div>
        <w:div w:id="638918197">
          <w:marLeft w:val="274"/>
          <w:marRight w:val="0"/>
          <w:marTop w:val="40"/>
          <w:marBottom w:val="0"/>
          <w:divBdr>
            <w:top w:val="none" w:sz="0" w:space="0" w:color="auto"/>
            <w:left w:val="none" w:sz="0" w:space="0" w:color="auto"/>
            <w:bottom w:val="none" w:sz="0" w:space="0" w:color="auto"/>
            <w:right w:val="none" w:sz="0" w:space="0" w:color="auto"/>
          </w:divBdr>
        </w:div>
        <w:div w:id="706758026">
          <w:marLeft w:val="274"/>
          <w:marRight w:val="0"/>
          <w:marTop w:val="40"/>
          <w:marBottom w:val="0"/>
          <w:divBdr>
            <w:top w:val="none" w:sz="0" w:space="0" w:color="auto"/>
            <w:left w:val="none" w:sz="0" w:space="0" w:color="auto"/>
            <w:bottom w:val="none" w:sz="0" w:space="0" w:color="auto"/>
            <w:right w:val="none" w:sz="0" w:space="0" w:color="auto"/>
          </w:divBdr>
        </w:div>
        <w:div w:id="2130927321">
          <w:marLeft w:val="274"/>
          <w:marRight w:val="0"/>
          <w:marTop w:val="40"/>
          <w:marBottom w:val="0"/>
          <w:divBdr>
            <w:top w:val="none" w:sz="0" w:space="0" w:color="auto"/>
            <w:left w:val="none" w:sz="0" w:space="0" w:color="auto"/>
            <w:bottom w:val="none" w:sz="0" w:space="0" w:color="auto"/>
            <w:right w:val="none" w:sz="0" w:space="0" w:color="auto"/>
          </w:divBdr>
        </w:div>
        <w:div w:id="1631126782">
          <w:marLeft w:val="274"/>
          <w:marRight w:val="0"/>
          <w:marTop w:val="40"/>
          <w:marBottom w:val="0"/>
          <w:divBdr>
            <w:top w:val="none" w:sz="0" w:space="0" w:color="auto"/>
            <w:left w:val="none" w:sz="0" w:space="0" w:color="auto"/>
            <w:bottom w:val="none" w:sz="0" w:space="0" w:color="auto"/>
            <w:right w:val="none" w:sz="0" w:space="0" w:color="auto"/>
          </w:divBdr>
        </w:div>
      </w:divsChild>
    </w:div>
    <w:div w:id="2113619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png"/><Relationship Id="rId42" Type="http://schemas.openxmlformats.org/officeDocument/2006/relationships/image" Target="media/image22.png"/><Relationship Id="rId47" Type="http://schemas.openxmlformats.org/officeDocument/2006/relationships/header" Target="header6.xml"/><Relationship Id="rId63" Type="http://schemas.microsoft.com/office/2007/relationships/hdphoto" Target="media/hdphoto1.wdp"/><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image" Target="media/image7.png"/><Relationship Id="rId11" Type="http://schemas.openxmlformats.org/officeDocument/2006/relationships/hyperlink" Target="https://www.etalab.gouv.fr/wp-content/uploads/2017/04/ETALAB-Licence-Ouverte-v2.0.pdf" TargetMode="External"/><Relationship Id="rId32" Type="http://schemas.openxmlformats.org/officeDocument/2006/relationships/image" Target="media/image12.png"/><Relationship Id="rId37" Type="http://schemas.openxmlformats.org/officeDocument/2006/relationships/image" Target="media/image17.sv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2.png"/><Relationship Id="rId22" Type="http://schemas.openxmlformats.org/officeDocument/2006/relationships/image" Target="media/image11.png"/><Relationship Id="rId43" Type="http://schemas.openxmlformats.org/officeDocument/2006/relationships/image" Target="media/image23.svg"/><Relationship Id="rId48" Type="http://schemas.openxmlformats.org/officeDocument/2006/relationships/image" Target="media/image26.jpeg"/><Relationship Id="rId64" Type="http://schemas.openxmlformats.org/officeDocument/2006/relationships/image" Target="media/image41.png"/><Relationship Id="rId69"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jpeg"/><Relationship Id="rId98"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1.xm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eader" Target="header5.xml"/><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image" Target="media/image21.sv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s://www.etalab.gouv.fr/wp-content/uploads/2017/04/ETALAB-Licence-Ouverte-v2.0.pdf"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50.jpe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header" Target="header8.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2.xml"/><Relationship Id="rId39" Type="http://schemas.openxmlformats.org/officeDocument/2006/relationships/image" Target="media/image19.svg"/><Relationship Id="rId34" Type="http://schemas.openxmlformats.org/officeDocument/2006/relationships/header" Target="header3.xm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40" Type="http://schemas.openxmlformats.org/officeDocument/2006/relationships/image" Target="media/image20.png"/><Relationship Id="rId45" Type="http://schemas.openxmlformats.org/officeDocument/2006/relationships/image" Target="media/image25.svg"/><Relationship Id="rId66" Type="http://schemas.openxmlformats.org/officeDocument/2006/relationships/image" Target="media/image43.jpeg"/><Relationship Id="rId87" Type="http://schemas.openxmlformats.org/officeDocument/2006/relationships/image" Target="media/image64.png"/><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header" Target="header4.xml"/><Relationship Id="rId56" Type="http://schemas.openxmlformats.org/officeDocument/2006/relationships/image" Target="media/image34.png"/><Relationship Id="rId77" Type="http://schemas.openxmlformats.org/officeDocument/2006/relationships/image" Target="media/image54.png"/><Relationship Id="rId100"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5" Type="http://schemas.microsoft.com/office/2007/relationships/diagramDrawing" Target="diagrams/drawing1.xml"/><Relationship Id="rId4" Type="http://schemas.openxmlformats.org/officeDocument/2006/relationships/diagramColors" Target="diagrams/colors1.xml"/></Relationships>
</file>

<file path=word/_rels/header5.xml.rels><?xml version="1.0" encoding="UTF-8" standalone="yes"?>
<Relationships xmlns="http://schemas.openxmlformats.org/package/2006/relationships"><Relationship Id="rId3" Type="http://schemas.openxmlformats.org/officeDocument/2006/relationships/diagramQuickStyle" Target="diagrams/quickStyle2.xml"/><Relationship Id="rId2" Type="http://schemas.openxmlformats.org/officeDocument/2006/relationships/diagramLayout" Target="diagrams/layout2.xml"/><Relationship Id="rId1" Type="http://schemas.openxmlformats.org/officeDocument/2006/relationships/diagramData" Target="diagrams/data2.xml"/><Relationship Id="rId5" Type="http://schemas.microsoft.com/office/2007/relationships/diagramDrawing" Target="diagrams/drawing2.xml"/><Relationship Id="rId4" Type="http://schemas.openxmlformats.org/officeDocument/2006/relationships/diagramColors" Target="diagrams/colors2.xml"/></Relationships>
</file>

<file path=word/_rels/header7.xml.rels><?xml version="1.0" encoding="UTF-8" standalone="yes"?>
<Relationships xmlns="http://schemas.openxmlformats.org/package/2006/relationships"><Relationship Id="rId3" Type="http://schemas.openxmlformats.org/officeDocument/2006/relationships/diagramQuickStyle" Target="diagrams/quickStyle3.xml"/><Relationship Id="rId2" Type="http://schemas.openxmlformats.org/officeDocument/2006/relationships/diagramLayout" Target="diagrams/layout3.xml"/><Relationship Id="rId1" Type="http://schemas.openxmlformats.org/officeDocument/2006/relationships/diagramData" Target="diagrams/data3.xml"/><Relationship Id="rId5" Type="http://schemas.microsoft.com/office/2007/relationships/diagramDrawing" Target="diagrams/drawing3.xml"/><Relationship Id="rId4" Type="http://schemas.openxmlformats.org/officeDocument/2006/relationships/diagramColors" Target="diagrams/colors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edicte.hougron\Documents\_TRANS\fin_Impacct\IMPACCT_modele.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2C202F-BE43-4143-8828-83EFCD925CD7}" type="doc">
      <dgm:prSet loTypeId="urn:microsoft.com/office/officeart/2005/8/layout/hProcess9" loCatId="process" qsTypeId="urn:microsoft.com/office/officeart/2005/8/quickstyle/simple1" qsCatId="simple" csTypeId="urn:microsoft.com/office/officeart/2005/8/colors/accent1_2" csCatId="accent1" phldr="1"/>
      <dgm:spPr/>
    </dgm:pt>
    <dgm:pt modelId="{C015F836-C101-4A87-9DAD-B0D972C62186}">
      <dgm:prSet phldrT="[Texte]"/>
      <dgm:spPr>
        <a:solidFill>
          <a:schemeClr val="accent6">
            <a:lumMod val="20000"/>
            <a:lumOff val="80000"/>
          </a:schemeClr>
        </a:solidFill>
      </dgm:spPr>
      <dgm:t>
        <a:bodyPr/>
        <a:lstStyle/>
        <a:p>
          <a:r>
            <a:rPr lang="fr-FR">
              <a:solidFill>
                <a:sysClr val="windowText" lastClr="000000"/>
              </a:solidFill>
            </a:rPr>
            <a:t>Phase1 : préparation</a:t>
          </a:r>
        </a:p>
      </dgm:t>
    </dgm:pt>
    <dgm:pt modelId="{20FFDA3C-E204-413A-B92C-D47A4F92D0CF}" type="parTrans" cxnId="{BB057B78-6695-421E-9041-BA2F32655E4E}">
      <dgm:prSet/>
      <dgm:spPr/>
      <dgm:t>
        <a:bodyPr/>
        <a:lstStyle/>
        <a:p>
          <a:endParaRPr lang="fr-FR"/>
        </a:p>
      </dgm:t>
    </dgm:pt>
    <dgm:pt modelId="{C3DED9C0-CDF0-47FC-8900-922A20799EC2}" type="sibTrans" cxnId="{BB057B78-6695-421E-9041-BA2F32655E4E}">
      <dgm:prSet/>
      <dgm:spPr/>
      <dgm:t>
        <a:bodyPr/>
        <a:lstStyle/>
        <a:p>
          <a:endParaRPr lang="fr-FR"/>
        </a:p>
      </dgm:t>
    </dgm:pt>
    <dgm:pt modelId="{E4EF3F45-24EB-46A1-8CC6-61FC4DEF3488}">
      <dgm:prSet phldrT="[Texte]"/>
      <dgm:spPr>
        <a:solidFill>
          <a:schemeClr val="accent6">
            <a:lumMod val="20000"/>
            <a:lumOff val="80000"/>
          </a:schemeClr>
        </a:solidFill>
      </dgm:spPr>
      <dgm:t>
        <a:bodyPr/>
        <a:lstStyle/>
        <a:p>
          <a:r>
            <a:rPr lang="fr-FR">
              <a:solidFill>
                <a:sysClr val="windowText" lastClr="000000"/>
              </a:solidFill>
            </a:rPr>
            <a:t>Phase 2 : diagnostic</a:t>
          </a:r>
        </a:p>
      </dgm:t>
    </dgm:pt>
    <dgm:pt modelId="{8B5DE4A2-04A3-42F0-8570-B50214CB3A07}" type="parTrans" cxnId="{48E5AF67-A125-4CE0-BCEF-BDD283385452}">
      <dgm:prSet/>
      <dgm:spPr/>
      <dgm:t>
        <a:bodyPr/>
        <a:lstStyle/>
        <a:p>
          <a:endParaRPr lang="fr-FR"/>
        </a:p>
      </dgm:t>
    </dgm:pt>
    <dgm:pt modelId="{EEFFF82B-1AF6-407C-A5F3-56474B631B6E}" type="sibTrans" cxnId="{48E5AF67-A125-4CE0-BCEF-BDD283385452}">
      <dgm:prSet/>
      <dgm:spPr/>
      <dgm:t>
        <a:bodyPr/>
        <a:lstStyle/>
        <a:p>
          <a:endParaRPr lang="fr-FR"/>
        </a:p>
      </dgm:t>
    </dgm:pt>
    <dgm:pt modelId="{D48BDB35-D8A3-4EA9-B858-4299C54A92FD}">
      <dgm:prSet phldrT="[Texte]"/>
      <dgm:spPr>
        <a:solidFill>
          <a:schemeClr val="accent6">
            <a:lumMod val="75000"/>
          </a:schemeClr>
        </a:solidFill>
      </dgm:spPr>
      <dgm:t>
        <a:bodyPr/>
        <a:lstStyle/>
        <a:p>
          <a:r>
            <a:rPr lang="fr-FR">
              <a:solidFill>
                <a:schemeClr val="bg1"/>
              </a:solidFill>
            </a:rPr>
            <a:t>Phase 3 : co-construction</a:t>
          </a:r>
        </a:p>
      </dgm:t>
    </dgm:pt>
    <dgm:pt modelId="{F26D4822-60DB-4E54-AF71-5370616F7B7D}" type="parTrans" cxnId="{85ABA3C0-FD09-4623-B08D-4A790609FA17}">
      <dgm:prSet/>
      <dgm:spPr/>
      <dgm:t>
        <a:bodyPr/>
        <a:lstStyle/>
        <a:p>
          <a:endParaRPr lang="fr-FR"/>
        </a:p>
      </dgm:t>
    </dgm:pt>
    <dgm:pt modelId="{914509F4-A34A-44FB-B209-E30AEE75F827}" type="sibTrans" cxnId="{85ABA3C0-FD09-4623-B08D-4A790609FA17}">
      <dgm:prSet/>
      <dgm:spPr/>
      <dgm:t>
        <a:bodyPr/>
        <a:lstStyle/>
        <a:p>
          <a:endParaRPr lang="fr-FR"/>
        </a:p>
      </dgm:t>
    </dgm:pt>
    <dgm:pt modelId="{6191C0B4-724C-4606-851E-86CF75C58C17}">
      <dgm:prSet phldrT="[Texte]"/>
      <dgm:spPr>
        <a:solidFill>
          <a:schemeClr val="accent6">
            <a:lumMod val="20000"/>
            <a:lumOff val="80000"/>
          </a:schemeClr>
        </a:solidFill>
      </dgm:spPr>
      <dgm:t>
        <a:bodyPr/>
        <a:lstStyle/>
        <a:p>
          <a:r>
            <a:rPr lang="fr-FR">
              <a:solidFill>
                <a:sysClr val="windowText" lastClr="000000"/>
              </a:solidFill>
            </a:rPr>
            <a:t>Phase 4 : restitution</a:t>
          </a:r>
        </a:p>
      </dgm:t>
    </dgm:pt>
    <dgm:pt modelId="{7C4E3181-EDFA-4F34-827F-442A3C089529}" type="parTrans" cxnId="{D82BE107-337C-47E6-A1BF-23FE24A1266F}">
      <dgm:prSet/>
      <dgm:spPr/>
      <dgm:t>
        <a:bodyPr/>
        <a:lstStyle/>
        <a:p>
          <a:endParaRPr lang="fr-FR"/>
        </a:p>
      </dgm:t>
    </dgm:pt>
    <dgm:pt modelId="{0AF85E3E-75B7-4E05-B381-973B63060A25}" type="sibTrans" cxnId="{D82BE107-337C-47E6-A1BF-23FE24A1266F}">
      <dgm:prSet/>
      <dgm:spPr/>
      <dgm:t>
        <a:bodyPr/>
        <a:lstStyle/>
        <a:p>
          <a:endParaRPr lang="fr-FR"/>
        </a:p>
      </dgm:t>
    </dgm:pt>
    <dgm:pt modelId="{C64995FE-798B-4E56-97BC-57A9D2047195}" type="pres">
      <dgm:prSet presAssocID="{7D2C202F-BE43-4143-8828-83EFCD925CD7}" presName="CompostProcess" presStyleCnt="0">
        <dgm:presLayoutVars>
          <dgm:dir/>
          <dgm:resizeHandles val="exact"/>
        </dgm:presLayoutVars>
      </dgm:prSet>
      <dgm:spPr/>
    </dgm:pt>
    <dgm:pt modelId="{6BD42588-FE6A-4214-B89B-5903258D84AA}" type="pres">
      <dgm:prSet presAssocID="{7D2C202F-BE43-4143-8828-83EFCD925CD7}" presName="arrow" presStyleLbl="bgShp" presStyleIdx="0" presStyleCnt="1" custScaleX="117647"/>
      <dgm:spPr/>
    </dgm:pt>
    <dgm:pt modelId="{822A220A-D876-4624-A3E7-A750E760DD74}" type="pres">
      <dgm:prSet presAssocID="{7D2C202F-BE43-4143-8828-83EFCD925CD7}" presName="linearProcess" presStyleCnt="0"/>
      <dgm:spPr/>
    </dgm:pt>
    <dgm:pt modelId="{564207D6-1B80-452F-81F2-D8BD74B16AFA}" type="pres">
      <dgm:prSet presAssocID="{C015F836-C101-4A87-9DAD-B0D972C62186}" presName="textNode" presStyleLbl="node1" presStyleIdx="0" presStyleCnt="4">
        <dgm:presLayoutVars>
          <dgm:bulletEnabled val="1"/>
        </dgm:presLayoutVars>
      </dgm:prSet>
      <dgm:spPr/>
    </dgm:pt>
    <dgm:pt modelId="{99DB15EC-92D2-465C-A95A-1ACB083E565D}" type="pres">
      <dgm:prSet presAssocID="{C3DED9C0-CDF0-47FC-8900-922A20799EC2}" presName="sibTrans" presStyleCnt="0"/>
      <dgm:spPr/>
    </dgm:pt>
    <dgm:pt modelId="{25BD1E81-DC09-4EE3-BF17-B43811D66C39}" type="pres">
      <dgm:prSet presAssocID="{E4EF3F45-24EB-46A1-8CC6-61FC4DEF3488}" presName="textNode" presStyleLbl="node1" presStyleIdx="1" presStyleCnt="4">
        <dgm:presLayoutVars>
          <dgm:bulletEnabled val="1"/>
        </dgm:presLayoutVars>
      </dgm:prSet>
      <dgm:spPr/>
    </dgm:pt>
    <dgm:pt modelId="{79DFD614-656B-4562-93D5-7910AF57BF12}" type="pres">
      <dgm:prSet presAssocID="{EEFFF82B-1AF6-407C-A5F3-56474B631B6E}" presName="sibTrans" presStyleCnt="0"/>
      <dgm:spPr/>
    </dgm:pt>
    <dgm:pt modelId="{B3E4784E-FB49-4DB7-8B14-CD6463FF47F4}" type="pres">
      <dgm:prSet presAssocID="{D48BDB35-D8A3-4EA9-B858-4299C54A92FD}" presName="textNode" presStyleLbl="node1" presStyleIdx="2" presStyleCnt="4">
        <dgm:presLayoutVars>
          <dgm:bulletEnabled val="1"/>
        </dgm:presLayoutVars>
      </dgm:prSet>
      <dgm:spPr/>
    </dgm:pt>
    <dgm:pt modelId="{4B9B3EE8-4B56-48CA-B253-E17B1ABC55E5}" type="pres">
      <dgm:prSet presAssocID="{914509F4-A34A-44FB-B209-E30AEE75F827}" presName="sibTrans" presStyleCnt="0"/>
      <dgm:spPr/>
    </dgm:pt>
    <dgm:pt modelId="{E27EE1BD-7B42-4671-A77E-D33D34C739FB}" type="pres">
      <dgm:prSet presAssocID="{6191C0B4-724C-4606-851E-86CF75C58C17}" presName="textNode" presStyleLbl="node1" presStyleIdx="3" presStyleCnt="4">
        <dgm:presLayoutVars>
          <dgm:bulletEnabled val="1"/>
        </dgm:presLayoutVars>
      </dgm:prSet>
      <dgm:spPr/>
    </dgm:pt>
  </dgm:ptLst>
  <dgm:cxnLst>
    <dgm:cxn modelId="{D82BE107-337C-47E6-A1BF-23FE24A1266F}" srcId="{7D2C202F-BE43-4143-8828-83EFCD925CD7}" destId="{6191C0B4-724C-4606-851E-86CF75C58C17}" srcOrd="3" destOrd="0" parTransId="{7C4E3181-EDFA-4F34-827F-442A3C089529}" sibTransId="{0AF85E3E-75B7-4E05-B381-973B63060A25}"/>
    <dgm:cxn modelId="{B5DDC20C-8F41-4E33-A949-8B0E92914B6A}" type="presOf" srcId="{E4EF3F45-24EB-46A1-8CC6-61FC4DEF3488}" destId="{25BD1E81-DC09-4EE3-BF17-B43811D66C39}" srcOrd="0" destOrd="0" presId="urn:microsoft.com/office/officeart/2005/8/layout/hProcess9"/>
    <dgm:cxn modelId="{03ED0540-2376-403A-BDE8-66132A1C46D5}" type="presOf" srcId="{6191C0B4-724C-4606-851E-86CF75C58C17}" destId="{E27EE1BD-7B42-4671-A77E-D33D34C739FB}" srcOrd="0" destOrd="0" presId="urn:microsoft.com/office/officeart/2005/8/layout/hProcess9"/>
    <dgm:cxn modelId="{48E5AF67-A125-4CE0-BCEF-BDD283385452}" srcId="{7D2C202F-BE43-4143-8828-83EFCD925CD7}" destId="{E4EF3F45-24EB-46A1-8CC6-61FC4DEF3488}" srcOrd="1" destOrd="0" parTransId="{8B5DE4A2-04A3-42F0-8570-B50214CB3A07}" sibTransId="{EEFFF82B-1AF6-407C-A5F3-56474B631B6E}"/>
    <dgm:cxn modelId="{BB057B78-6695-421E-9041-BA2F32655E4E}" srcId="{7D2C202F-BE43-4143-8828-83EFCD925CD7}" destId="{C015F836-C101-4A87-9DAD-B0D972C62186}" srcOrd="0" destOrd="0" parTransId="{20FFDA3C-E204-413A-B92C-D47A4F92D0CF}" sibTransId="{C3DED9C0-CDF0-47FC-8900-922A20799EC2}"/>
    <dgm:cxn modelId="{2517A7A3-2E35-4D57-8384-07D8AF52BE2D}" type="presOf" srcId="{7D2C202F-BE43-4143-8828-83EFCD925CD7}" destId="{C64995FE-798B-4E56-97BC-57A9D2047195}" srcOrd="0" destOrd="0" presId="urn:microsoft.com/office/officeart/2005/8/layout/hProcess9"/>
    <dgm:cxn modelId="{99AD6DBA-2837-4C86-B23B-5347B2EFACD1}" type="presOf" srcId="{D48BDB35-D8A3-4EA9-B858-4299C54A92FD}" destId="{B3E4784E-FB49-4DB7-8B14-CD6463FF47F4}" srcOrd="0" destOrd="0" presId="urn:microsoft.com/office/officeart/2005/8/layout/hProcess9"/>
    <dgm:cxn modelId="{85ABA3C0-FD09-4623-B08D-4A790609FA17}" srcId="{7D2C202F-BE43-4143-8828-83EFCD925CD7}" destId="{D48BDB35-D8A3-4EA9-B858-4299C54A92FD}" srcOrd="2" destOrd="0" parTransId="{F26D4822-60DB-4E54-AF71-5370616F7B7D}" sibTransId="{914509F4-A34A-44FB-B209-E30AEE75F827}"/>
    <dgm:cxn modelId="{734AD9DF-6842-454D-B5D1-45A5252C7978}" type="presOf" srcId="{C015F836-C101-4A87-9DAD-B0D972C62186}" destId="{564207D6-1B80-452F-81F2-D8BD74B16AFA}" srcOrd="0" destOrd="0" presId="urn:microsoft.com/office/officeart/2005/8/layout/hProcess9"/>
    <dgm:cxn modelId="{2C655DA6-5277-499F-AC92-D563C0830E7A}" type="presParOf" srcId="{C64995FE-798B-4E56-97BC-57A9D2047195}" destId="{6BD42588-FE6A-4214-B89B-5903258D84AA}" srcOrd="0" destOrd="0" presId="urn:microsoft.com/office/officeart/2005/8/layout/hProcess9"/>
    <dgm:cxn modelId="{74078C33-E337-4A45-AF40-7703214D4A42}" type="presParOf" srcId="{C64995FE-798B-4E56-97BC-57A9D2047195}" destId="{822A220A-D876-4624-A3E7-A750E760DD74}" srcOrd="1" destOrd="0" presId="urn:microsoft.com/office/officeart/2005/8/layout/hProcess9"/>
    <dgm:cxn modelId="{91EAC824-7205-4BAB-BAF1-92AA0E12B29C}" type="presParOf" srcId="{822A220A-D876-4624-A3E7-A750E760DD74}" destId="{564207D6-1B80-452F-81F2-D8BD74B16AFA}" srcOrd="0" destOrd="0" presId="urn:microsoft.com/office/officeart/2005/8/layout/hProcess9"/>
    <dgm:cxn modelId="{6BD474C5-C259-4EDF-8442-F4D82A468E55}" type="presParOf" srcId="{822A220A-D876-4624-A3E7-A750E760DD74}" destId="{99DB15EC-92D2-465C-A95A-1ACB083E565D}" srcOrd="1" destOrd="0" presId="urn:microsoft.com/office/officeart/2005/8/layout/hProcess9"/>
    <dgm:cxn modelId="{3B01A7CE-8FFB-40E1-A9B2-2BE794C73745}" type="presParOf" srcId="{822A220A-D876-4624-A3E7-A750E760DD74}" destId="{25BD1E81-DC09-4EE3-BF17-B43811D66C39}" srcOrd="2" destOrd="0" presId="urn:microsoft.com/office/officeart/2005/8/layout/hProcess9"/>
    <dgm:cxn modelId="{F0F79DC4-3721-4456-B325-39A1EC06D5EB}" type="presParOf" srcId="{822A220A-D876-4624-A3E7-A750E760DD74}" destId="{79DFD614-656B-4562-93D5-7910AF57BF12}" srcOrd="3" destOrd="0" presId="urn:microsoft.com/office/officeart/2005/8/layout/hProcess9"/>
    <dgm:cxn modelId="{883D66A1-B0DC-4774-A93E-8E096A65040D}" type="presParOf" srcId="{822A220A-D876-4624-A3E7-A750E760DD74}" destId="{B3E4784E-FB49-4DB7-8B14-CD6463FF47F4}" srcOrd="4" destOrd="0" presId="urn:microsoft.com/office/officeart/2005/8/layout/hProcess9"/>
    <dgm:cxn modelId="{52E11CCD-F09C-4CF5-8E49-997C37BA4EC6}" type="presParOf" srcId="{822A220A-D876-4624-A3E7-A750E760DD74}" destId="{4B9B3EE8-4B56-48CA-B253-E17B1ABC55E5}" srcOrd="5" destOrd="0" presId="urn:microsoft.com/office/officeart/2005/8/layout/hProcess9"/>
    <dgm:cxn modelId="{7E875B98-5B5A-44D1-A4C4-CD560C721B7E}" type="presParOf" srcId="{822A220A-D876-4624-A3E7-A750E760DD74}" destId="{E27EE1BD-7B42-4671-A77E-D33D34C739FB}" srcOrd="6" destOrd="0" presId="urn:microsoft.com/office/officeart/2005/8/layout/hProcess9"/>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2C202F-BE43-4143-8828-83EFCD925CD7}" type="doc">
      <dgm:prSet loTypeId="urn:microsoft.com/office/officeart/2005/8/layout/hProcess9" loCatId="process" qsTypeId="urn:microsoft.com/office/officeart/2005/8/quickstyle/simple1" qsCatId="simple" csTypeId="urn:microsoft.com/office/officeart/2005/8/colors/accent1_2" csCatId="accent1" phldr="1"/>
      <dgm:spPr/>
    </dgm:pt>
    <dgm:pt modelId="{C015F836-C101-4A87-9DAD-B0D972C62186}">
      <dgm:prSet phldrT="[Texte]"/>
      <dgm:spPr>
        <a:solidFill>
          <a:schemeClr val="accent6">
            <a:lumMod val="20000"/>
            <a:lumOff val="80000"/>
          </a:schemeClr>
        </a:solidFill>
      </dgm:spPr>
      <dgm:t>
        <a:bodyPr/>
        <a:lstStyle/>
        <a:p>
          <a:r>
            <a:rPr lang="fr-FR">
              <a:solidFill>
                <a:sysClr val="windowText" lastClr="000000"/>
              </a:solidFill>
            </a:rPr>
            <a:t>Phase1 : préparation</a:t>
          </a:r>
        </a:p>
      </dgm:t>
    </dgm:pt>
    <dgm:pt modelId="{20FFDA3C-E204-413A-B92C-D47A4F92D0CF}" type="parTrans" cxnId="{BB057B78-6695-421E-9041-BA2F32655E4E}">
      <dgm:prSet/>
      <dgm:spPr/>
      <dgm:t>
        <a:bodyPr/>
        <a:lstStyle/>
        <a:p>
          <a:endParaRPr lang="fr-FR"/>
        </a:p>
      </dgm:t>
    </dgm:pt>
    <dgm:pt modelId="{C3DED9C0-CDF0-47FC-8900-922A20799EC2}" type="sibTrans" cxnId="{BB057B78-6695-421E-9041-BA2F32655E4E}">
      <dgm:prSet/>
      <dgm:spPr/>
      <dgm:t>
        <a:bodyPr/>
        <a:lstStyle/>
        <a:p>
          <a:endParaRPr lang="fr-FR"/>
        </a:p>
      </dgm:t>
    </dgm:pt>
    <dgm:pt modelId="{E4EF3F45-24EB-46A1-8CC6-61FC4DEF3488}">
      <dgm:prSet phldrT="[Texte]"/>
      <dgm:spPr>
        <a:solidFill>
          <a:schemeClr val="accent6">
            <a:lumMod val="20000"/>
            <a:lumOff val="80000"/>
          </a:schemeClr>
        </a:solidFill>
      </dgm:spPr>
      <dgm:t>
        <a:bodyPr/>
        <a:lstStyle/>
        <a:p>
          <a:r>
            <a:rPr lang="fr-FR">
              <a:solidFill>
                <a:sysClr val="windowText" lastClr="000000"/>
              </a:solidFill>
            </a:rPr>
            <a:t>Phase 2 : diagnostic</a:t>
          </a:r>
        </a:p>
      </dgm:t>
    </dgm:pt>
    <dgm:pt modelId="{8B5DE4A2-04A3-42F0-8570-B50214CB3A07}" type="parTrans" cxnId="{48E5AF67-A125-4CE0-BCEF-BDD283385452}">
      <dgm:prSet/>
      <dgm:spPr/>
      <dgm:t>
        <a:bodyPr/>
        <a:lstStyle/>
        <a:p>
          <a:endParaRPr lang="fr-FR"/>
        </a:p>
      </dgm:t>
    </dgm:pt>
    <dgm:pt modelId="{EEFFF82B-1AF6-407C-A5F3-56474B631B6E}" type="sibTrans" cxnId="{48E5AF67-A125-4CE0-BCEF-BDD283385452}">
      <dgm:prSet/>
      <dgm:spPr/>
      <dgm:t>
        <a:bodyPr/>
        <a:lstStyle/>
        <a:p>
          <a:endParaRPr lang="fr-FR"/>
        </a:p>
      </dgm:t>
    </dgm:pt>
    <dgm:pt modelId="{D48BDB35-D8A3-4EA9-B858-4299C54A92FD}">
      <dgm:prSet phldrT="[Texte]"/>
      <dgm:spPr>
        <a:solidFill>
          <a:schemeClr val="accent6">
            <a:lumMod val="20000"/>
            <a:lumOff val="80000"/>
          </a:schemeClr>
        </a:solidFill>
      </dgm:spPr>
      <dgm:t>
        <a:bodyPr/>
        <a:lstStyle/>
        <a:p>
          <a:r>
            <a:rPr lang="fr-FR">
              <a:solidFill>
                <a:sysClr val="windowText" lastClr="000000"/>
              </a:solidFill>
            </a:rPr>
            <a:t>Phase 3 : co-construction</a:t>
          </a:r>
        </a:p>
      </dgm:t>
    </dgm:pt>
    <dgm:pt modelId="{F26D4822-60DB-4E54-AF71-5370616F7B7D}" type="parTrans" cxnId="{85ABA3C0-FD09-4623-B08D-4A790609FA17}">
      <dgm:prSet/>
      <dgm:spPr/>
      <dgm:t>
        <a:bodyPr/>
        <a:lstStyle/>
        <a:p>
          <a:endParaRPr lang="fr-FR"/>
        </a:p>
      </dgm:t>
    </dgm:pt>
    <dgm:pt modelId="{914509F4-A34A-44FB-B209-E30AEE75F827}" type="sibTrans" cxnId="{85ABA3C0-FD09-4623-B08D-4A790609FA17}">
      <dgm:prSet/>
      <dgm:spPr/>
      <dgm:t>
        <a:bodyPr/>
        <a:lstStyle/>
        <a:p>
          <a:endParaRPr lang="fr-FR"/>
        </a:p>
      </dgm:t>
    </dgm:pt>
    <dgm:pt modelId="{6191C0B4-724C-4606-851E-86CF75C58C17}">
      <dgm:prSet phldrT="[Texte]"/>
      <dgm:spPr>
        <a:solidFill>
          <a:schemeClr val="accent6">
            <a:lumMod val="75000"/>
          </a:schemeClr>
        </a:solidFill>
      </dgm:spPr>
      <dgm:t>
        <a:bodyPr/>
        <a:lstStyle/>
        <a:p>
          <a:r>
            <a:rPr lang="fr-FR">
              <a:solidFill>
                <a:schemeClr val="bg1"/>
              </a:solidFill>
            </a:rPr>
            <a:t>Phase 4 : restitution</a:t>
          </a:r>
        </a:p>
      </dgm:t>
    </dgm:pt>
    <dgm:pt modelId="{7C4E3181-EDFA-4F34-827F-442A3C089529}" type="parTrans" cxnId="{D82BE107-337C-47E6-A1BF-23FE24A1266F}">
      <dgm:prSet/>
      <dgm:spPr/>
      <dgm:t>
        <a:bodyPr/>
        <a:lstStyle/>
        <a:p>
          <a:endParaRPr lang="fr-FR"/>
        </a:p>
      </dgm:t>
    </dgm:pt>
    <dgm:pt modelId="{0AF85E3E-75B7-4E05-B381-973B63060A25}" type="sibTrans" cxnId="{D82BE107-337C-47E6-A1BF-23FE24A1266F}">
      <dgm:prSet/>
      <dgm:spPr/>
      <dgm:t>
        <a:bodyPr/>
        <a:lstStyle/>
        <a:p>
          <a:endParaRPr lang="fr-FR"/>
        </a:p>
      </dgm:t>
    </dgm:pt>
    <dgm:pt modelId="{C64995FE-798B-4E56-97BC-57A9D2047195}" type="pres">
      <dgm:prSet presAssocID="{7D2C202F-BE43-4143-8828-83EFCD925CD7}" presName="CompostProcess" presStyleCnt="0">
        <dgm:presLayoutVars>
          <dgm:dir/>
          <dgm:resizeHandles val="exact"/>
        </dgm:presLayoutVars>
      </dgm:prSet>
      <dgm:spPr/>
    </dgm:pt>
    <dgm:pt modelId="{6BD42588-FE6A-4214-B89B-5903258D84AA}" type="pres">
      <dgm:prSet presAssocID="{7D2C202F-BE43-4143-8828-83EFCD925CD7}" presName="arrow" presStyleLbl="bgShp" presStyleIdx="0" presStyleCnt="1" custScaleX="117647"/>
      <dgm:spPr/>
    </dgm:pt>
    <dgm:pt modelId="{822A220A-D876-4624-A3E7-A750E760DD74}" type="pres">
      <dgm:prSet presAssocID="{7D2C202F-BE43-4143-8828-83EFCD925CD7}" presName="linearProcess" presStyleCnt="0"/>
      <dgm:spPr/>
    </dgm:pt>
    <dgm:pt modelId="{564207D6-1B80-452F-81F2-D8BD74B16AFA}" type="pres">
      <dgm:prSet presAssocID="{C015F836-C101-4A87-9DAD-B0D972C62186}" presName="textNode" presStyleLbl="node1" presStyleIdx="0" presStyleCnt="4">
        <dgm:presLayoutVars>
          <dgm:bulletEnabled val="1"/>
        </dgm:presLayoutVars>
      </dgm:prSet>
      <dgm:spPr/>
    </dgm:pt>
    <dgm:pt modelId="{99DB15EC-92D2-465C-A95A-1ACB083E565D}" type="pres">
      <dgm:prSet presAssocID="{C3DED9C0-CDF0-47FC-8900-922A20799EC2}" presName="sibTrans" presStyleCnt="0"/>
      <dgm:spPr/>
    </dgm:pt>
    <dgm:pt modelId="{25BD1E81-DC09-4EE3-BF17-B43811D66C39}" type="pres">
      <dgm:prSet presAssocID="{E4EF3F45-24EB-46A1-8CC6-61FC4DEF3488}" presName="textNode" presStyleLbl="node1" presStyleIdx="1" presStyleCnt="4">
        <dgm:presLayoutVars>
          <dgm:bulletEnabled val="1"/>
        </dgm:presLayoutVars>
      </dgm:prSet>
      <dgm:spPr/>
    </dgm:pt>
    <dgm:pt modelId="{79DFD614-656B-4562-93D5-7910AF57BF12}" type="pres">
      <dgm:prSet presAssocID="{EEFFF82B-1AF6-407C-A5F3-56474B631B6E}" presName="sibTrans" presStyleCnt="0"/>
      <dgm:spPr/>
    </dgm:pt>
    <dgm:pt modelId="{B3E4784E-FB49-4DB7-8B14-CD6463FF47F4}" type="pres">
      <dgm:prSet presAssocID="{D48BDB35-D8A3-4EA9-B858-4299C54A92FD}" presName="textNode" presStyleLbl="node1" presStyleIdx="2" presStyleCnt="4">
        <dgm:presLayoutVars>
          <dgm:bulletEnabled val="1"/>
        </dgm:presLayoutVars>
      </dgm:prSet>
      <dgm:spPr/>
    </dgm:pt>
    <dgm:pt modelId="{4B9B3EE8-4B56-48CA-B253-E17B1ABC55E5}" type="pres">
      <dgm:prSet presAssocID="{914509F4-A34A-44FB-B209-E30AEE75F827}" presName="sibTrans" presStyleCnt="0"/>
      <dgm:spPr/>
    </dgm:pt>
    <dgm:pt modelId="{E27EE1BD-7B42-4671-A77E-D33D34C739FB}" type="pres">
      <dgm:prSet presAssocID="{6191C0B4-724C-4606-851E-86CF75C58C17}" presName="textNode" presStyleLbl="node1" presStyleIdx="3" presStyleCnt="4">
        <dgm:presLayoutVars>
          <dgm:bulletEnabled val="1"/>
        </dgm:presLayoutVars>
      </dgm:prSet>
      <dgm:spPr/>
    </dgm:pt>
  </dgm:ptLst>
  <dgm:cxnLst>
    <dgm:cxn modelId="{D82BE107-337C-47E6-A1BF-23FE24A1266F}" srcId="{7D2C202F-BE43-4143-8828-83EFCD925CD7}" destId="{6191C0B4-724C-4606-851E-86CF75C58C17}" srcOrd="3" destOrd="0" parTransId="{7C4E3181-EDFA-4F34-827F-442A3C089529}" sibTransId="{0AF85E3E-75B7-4E05-B381-973B63060A25}"/>
    <dgm:cxn modelId="{B5DDC20C-8F41-4E33-A949-8B0E92914B6A}" type="presOf" srcId="{E4EF3F45-24EB-46A1-8CC6-61FC4DEF3488}" destId="{25BD1E81-DC09-4EE3-BF17-B43811D66C39}" srcOrd="0" destOrd="0" presId="urn:microsoft.com/office/officeart/2005/8/layout/hProcess9"/>
    <dgm:cxn modelId="{03ED0540-2376-403A-BDE8-66132A1C46D5}" type="presOf" srcId="{6191C0B4-724C-4606-851E-86CF75C58C17}" destId="{E27EE1BD-7B42-4671-A77E-D33D34C739FB}" srcOrd="0" destOrd="0" presId="urn:microsoft.com/office/officeart/2005/8/layout/hProcess9"/>
    <dgm:cxn modelId="{48E5AF67-A125-4CE0-BCEF-BDD283385452}" srcId="{7D2C202F-BE43-4143-8828-83EFCD925CD7}" destId="{E4EF3F45-24EB-46A1-8CC6-61FC4DEF3488}" srcOrd="1" destOrd="0" parTransId="{8B5DE4A2-04A3-42F0-8570-B50214CB3A07}" sibTransId="{EEFFF82B-1AF6-407C-A5F3-56474B631B6E}"/>
    <dgm:cxn modelId="{BB057B78-6695-421E-9041-BA2F32655E4E}" srcId="{7D2C202F-BE43-4143-8828-83EFCD925CD7}" destId="{C015F836-C101-4A87-9DAD-B0D972C62186}" srcOrd="0" destOrd="0" parTransId="{20FFDA3C-E204-413A-B92C-D47A4F92D0CF}" sibTransId="{C3DED9C0-CDF0-47FC-8900-922A20799EC2}"/>
    <dgm:cxn modelId="{2517A7A3-2E35-4D57-8384-07D8AF52BE2D}" type="presOf" srcId="{7D2C202F-BE43-4143-8828-83EFCD925CD7}" destId="{C64995FE-798B-4E56-97BC-57A9D2047195}" srcOrd="0" destOrd="0" presId="urn:microsoft.com/office/officeart/2005/8/layout/hProcess9"/>
    <dgm:cxn modelId="{99AD6DBA-2837-4C86-B23B-5347B2EFACD1}" type="presOf" srcId="{D48BDB35-D8A3-4EA9-B858-4299C54A92FD}" destId="{B3E4784E-FB49-4DB7-8B14-CD6463FF47F4}" srcOrd="0" destOrd="0" presId="urn:microsoft.com/office/officeart/2005/8/layout/hProcess9"/>
    <dgm:cxn modelId="{85ABA3C0-FD09-4623-B08D-4A790609FA17}" srcId="{7D2C202F-BE43-4143-8828-83EFCD925CD7}" destId="{D48BDB35-D8A3-4EA9-B858-4299C54A92FD}" srcOrd="2" destOrd="0" parTransId="{F26D4822-60DB-4E54-AF71-5370616F7B7D}" sibTransId="{914509F4-A34A-44FB-B209-E30AEE75F827}"/>
    <dgm:cxn modelId="{734AD9DF-6842-454D-B5D1-45A5252C7978}" type="presOf" srcId="{C015F836-C101-4A87-9DAD-B0D972C62186}" destId="{564207D6-1B80-452F-81F2-D8BD74B16AFA}" srcOrd="0" destOrd="0" presId="urn:microsoft.com/office/officeart/2005/8/layout/hProcess9"/>
    <dgm:cxn modelId="{2C655DA6-5277-499F-AC92-D563C0830E7A}" type="presParOf" srcId="{C64995FE-798B-4E56-97BC-57A9D2047195}" destId="{6BD42588-FE6A-4214-B89B-5903258D84AA}" srcOrd="0" destOrd="0" presId="urn:microsoft.com/office/officeart/2005/8/layout/hProcess9"/>
    <dgm:cxn modelId="{74078C33-E337-4A45-AF40-7703214D4A42}" type="presParOf" srcId="{C64995FE-798B-4E56-97BC-57A9D2047195}" destId="{822A220A-D876-4624-A3E7-A750E760DD74}" srcOrd="1" destOrd="0" presId="urn:microsoft.com/office/officeart/2005/8/layout/hProcess9"/>
    <dgm:cxn modelId="{91EAC824-7205-4BAB-BAF1-92AA0E12B29C}" type="presParOf" srcId="{822A220A-D876-4624-A3E7-A750E760DD74}" destId="{564207D6-1B80-452F-81F2-D8BD74B16AFA}" srcOrd="0" destOrd="0" presId="urn:microsoft.com/office/officeart/2005/8/layout/hProcess9"/>
    <dgm:cxn modelId="{6BD474C5-C259-4EDF-8442-F4D82A468E55}" type="presParOf" srcId="{822A220A-D876-4624-A3E7-A750E760DD74}" destId="{99DB15EC-92D2-465C-A95A-1ACB083E565D}" srcOrd="1" destOrd="0" presId="urn:microsoft.com/office/officeart/2005/8/layout/hProcess9"/>
    <dgm:cxn modelId="{3B01A7CE-8FFB-40E1-A9B2-2BE794C73745}" type="presParOf" srcId="{822A220A-D876-4624-A3E7-A750E760DD74}" destId="{25BD1E81-DC09-4EE3-BF17-B43811D66C39}" srcOrd="2" destOrd="0" presId="urn:microsoft.com/office/officeart/2005/8/layout/hProcess9"/>
    <dgm:cxn modelId="{F0F79DC4-3721-4456-B325-39A1EC06D5EB}" type="presParOf" srcId="{822A220A-D876-4624-A3E7-A750E760DD74}" destId="{79DFD614-656B-4562-93D5-7910AF57BF12}" srcOrd="3" destOrd="0" presId="urn:microsoft.com/office/officeart/2005/8/layout/hProcess9"/>
    <dgm:cxn modelId="{883D66A1-B0DC-4774-A93E-8E096A65040D}" type="presParOf" srcId="{822A220A-D876-4624-A3E7-A750E760DD74}" destId="{B3E4784E-FB49-4DB7-8B14-CD6463FF47F4}" srcOrd="4" destOrd="0" presId="urn:microsoft.com/office/officeart/2005/8/layout/hProcess9"/>
    <dgm:cxn modelId="{52E11CCD-F09C-4CF5-8E49-997C37BA4EC6}" type="presParOf" srcId="{822A220A-D876-4624-A3E7-A750E760DD74}" destId="{4B9B3EE8-4B56-48CA-B253-E17B1ABC55E5}" srcOrd="5" destOrd="0" presId="urn:microsoft.com/office/officeart/2005/8/layout/hProcess9"/>
    <dgm:cxn modelId="{7E875B98-5B5A-44D1-A4C4-CD560C721B7E}" type="presParOf" srcId="{822A220A-D876-4624-A3E7-A750E760DD74}" destId="{E27EE1BD-7B42-4671-A77E-D33D34C739FB}" srcOrd="6" destOrd="0" presId="urn:microsoft.com/office/officeart/2005/8/layout/hProcess9"/>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2C202F-BE43-4143-8828-83EFCD925CD7}" type="doc">
      <dgm:prSet loTypeId="urn:microsoft.com/office/officeart/2005/8/layout/hProcess9" loCatId="process" qsTypeId="urn:microsoft.com/office/officeart/2005/8/quickstyle/simple1" qsCatId="simple" csTypeId="urn:microsoft.com/office/officeart/2005/8/colors/accent1_2" csCatId="accent1" phldr="1"/>
      <dgm:spPr/>
    </dgm:pt>
    <dgm:pt modelId="{C015F836-C101-4A87-9DAD-B0D972C62186}">
      <dgm:prSet phldrT="[Texte]"/>
      <dgm:spPr>
        <a:solidFill>
          <a:schemeClr val="accent6">
            <a:lumMod val="20000"/>
            <a:lumOff val="80000"/>
          </a:schemeClr>
        </a:solidFill>
      </dgm:spPr>
      <dgm:t>
        <a:bodyPr/>
        <a:lstStyle/>
        <a:p>
          <a:r>
            <a:rPr lang="fr-FR">
              <a:solidFill>
                <a:sysClr val="windowText" lastClr="000000"/>
              </a:solidFill>
            </a:rPr>
            <a:t>Phase1 : préparation</a:t>
          </a:r>
        </a:p>
      </dgm:t>
    </dgm:pt>
    <dgm:pt modelId="{20FFDA3C-E204-413A-B92C-D47A4F92D0CF}" type="parTrans" cxnId="{BB057B78-6695-421E-9041-BA2F32655E4E}">
      <dgm:prSet/>
      <dgm:spPr/>
      <dgm:t>
        <a:bodyPr/>
        <a:lstStyle/>
        <a:p>
          <a:endParaRPr lang="fr-FR"/>
        </a:p>
      </dgm:t>
    </dgm:pt>
    <dgm:pt modelId="{C3DED9C0-CDF0-47FC-8900-922A20799EC2}" type="sibTrans" cxnId="{BB057B78-6695-421E-9041-BA2F32655E4E}">
      <dgm:prSet/>
      <dgm:spPr/>
      <dgm:t>
        <a:bodyPr/>
        <a:lstStyle/>
        <a:p>
          <a:endParaRPr lang="fr-FR"/>
        </a:p>
      </dgm:t>
    </dgm:pt>
    <dgm:pt modelId="{E4EF3F45-24EB-46A1-8CC6-61FC4DEF3488}">
      <dgm:prSet phldrT="[Texte]"/>
      <dgm:spPr>
        <a:solidFill>
          <a:schemeClr val="accent6">
            <a:lumMod val="20000"/>
            <a:lumOff val="80000"/>
          </a:schemeClr>
        </a:solidFill>
      </dgm:spPr>
      <dgm:t>
        <a:bodyPr/>
        <a:lstStyle/>
        <a:p>
          <a:r>
            <a:rPr lang="fr-FR">
              <a:solidFill>
                <a:sysClr val="windowText" lastClr="000000"/>
              </a:solidFill>
            </a:rPr>
            <a:t>Phase 2 : diagnostic</a:t>
          </a:r>
        </a:p>
      </dgm:t>
    </dgm:pt>
    <dgm:pt modelId="{8B5DE4A2-04A3-42F0-8570-B50214CB3A07}" type="parTrans" cxnId="{48E5AF67-A125-4CE0-BCEF-BDD283385452}">
      <dgm:prSet/>
      <dgm:spPr/>
      <dgm:t>
        <a:bodyPr/>
        <a:lstStyle/>
        <a:p>
          <a:endParaRPr lang="fr-FR"/>
        </a:p>
      </dgm:t>
    </dgm:pt>
    <dgm:pt modelId="{EEFFF82B-1AF6-407C-A5F3-56474B631B6E}" type="sibTrans" cxnId="{48E5AF67-A125-4CE0-BCEF-BDD283385452}">
      <dgm:prSet/>
      <dgm:spPr/>
      <dgm:t>
        <a:bodyPr/>
        <a:lstStyle/>
        <a:p>
          <a:endParaRPr lang="fr-FR"/>
        </a:p>
      </dgm:t>
    </dgm:pt>
    <dgm:pt modelId="{D48BDB35-D8A3-4EA9-B858-4299C54A92FD}">
      <dgm:prSet phldrT="[Texte]"/>
      <dgm:spPr>
        <a:solidFill>
          <a:schemeClr val="accent6">
            <a:lumMod val="20000"/>
            <a:lumOff val="80000"/>
          </a:schemeClr>
        </a:solidFill>
      </dgm:spPr>
      <dgm:t>
        <a:bodyPr/>
        <a:lstStyle/>
        <a:p>
          <a:r>
            <a:rPr lang="fr-FR">
              <a:solidFill>
                <a:sysClr val="windowText" lastClr="000000"/>
              </a:solidFill>
            </a:rPr>
            <a:t>Phase 3 : co-construction</a:t>
          </a:r>
        </a:p>
      </dgm:t>
    </dgm:pt>
    <dgm:pt modelId="{F26D4822-60DB-4E54-AF71-5370616F7B7D}" type="parTrans" cxnId="{85ABA3C0-FD09-4623-B08D-4A790609FA17}">
      <dgm:prSet/>
      <dgm:spPr/>
      <dgm:t>
        <a:bodyPr/>
        <a:lstStyle/>
        <a:p>
          <a:endParaRPr lang="fr-FR"/>
        </a:p>
      </dgm:t>
    </dgm:pt>
    <dgm:pt modelId="{914509F4-A34A-44FB-B209-E30AEE75F827}" type="sibTrans" cxnId="{85ABA3C0-FD09-4623-B08D-4A790609FA17}">
      <dgm:prSet/>
      <dgm:spPr/>
      <dgm:t>
        <a:bodyPr/>
        <a:lstStyle/>
        <a:p>
          <a:endParaRPr lang="fr-FR"/>
        </a:p>
      </dgm:t>
    </dgm:pt>
    <dgm:pt modelId="{6191C0B4-724C-4606-851E-86CF75C58C17}">
      <dgm:prSet phldrT="[Texte]"/>
      <dgm:spPr>
        <a:solidFill>
          <a:schemeClr val="accent6">
            <a:lumMod val="75000"/>
          </a:schemeClr>
        </a:solidFill>
      </dgm:spPr>
      <dgm:t>
        <a:bodyPr/>
        <a:lstStyle/>
        <a:p>
          <a:r>
            <a:rPr lang="fr-FR">
              <a:solidFill>
                <a:schemeClr val="bg1"/>
              </a:solidFill>
            </a:rPr>
            <a:t>Phase 4 : restitution</a:t>
          </a:r>
        </a:p>
      </dgm:t>
    </dgm:pt>
    <dgm:pt modelId="{7C4E3181-EDFA-4F34-827F-442A3C089529}" type="parTrans" cxnId="{D82BE107-337C-47E6-A1BF-23FE24A1266F}">
      <dgm:prSet/>
      <dgm:spPr/>
      <dgm:t>
        <a:bodyPr/>
        <a:lstStyle/>
        <a:p>
          <a:endParaRPr lang="fr-FR"/>
        </a:p>
      </dgm:t>
    </dgm:pt>
    <dgm:pt modelId="{0AF85E3E-75B7-4E05-B381-973B63060A25}" type="sibTrans" cxnId="{D82BE107-337C-47E6-A1BF-23FE24A1266F}">
      <dgm:prSet/>
      <dgm:spPr/>
      <dgm:t>
        <a:bodyPr/>
        <a:lstStyle/>
        <a:p>
          <a:endParaRPr lang="fr-FR"/>
        </a:p>
      </dgm:t>
    </dgm:pt>
    <dgm:pt modelId="{C64995FE-798B-4E56-97BC-57A9D2047195}" type="pres">
      <dgm:prSet presAssocID="{7D2C202F-BE43-4143-8828-83EFCD925CD7}" presName="CompostProcess" presStyleCnt="0">
        <dgm:presLayoutVars>
          <dgm:dir/>
          <dgm:resizeHandles val="exact"/>
        </dgm:presLayoutVars>
      </dgm:prSet>
      <dgm:spPr/>
    </dgm:pt>
    <dgm:pt modelId="{6BD42588-FE6A-4214-B89B-5903258D84AA}" type="pres">
      <dgm:prSet presAssocID="{7D2C202F-BE43-4143-8828-83EFCD925CD7}" presName="arrow" presStyleLbl="bgShp" presStyleIdx="0" presStyleCnt="1" custScaleX="117647"/>
      <dgm:spPr/>
    </dgm:pt>
    <dgm:pt modelId="{822A220A-D876-4624-A3E7-A750E760DD74}" type="pres">
      <dgm:prSet presAssocID="{7D2C202F-BE43-4143-8828-83EFCD925CD7}" presName="linearProcess" presStyleCnt="0"/>
      <dgm:spPr/>
    </dgm:pt>
    <dgm:pt modelId="{564207D6-1B80-452F-81F2-D8BD74B16AFA}" type="pres">
      <dgm:prSet presAssocID="{C015F836-C101-4A87-9DAD-B0D972C62186}" presName="textNode" presStyleLbl="node1" presStyleIdx="0" presStyleCnt="4">
        <dgm:presLayoutVars>
          <dgm:bulletEnabled val="1"/>
        </dgm:presLayoutVars>
      </dgm:prSet>
      <dgm:spPr/>
    </dgm:pt>
    <dgm:pt modelId="{99DB15EC-92D2-465C-A95A-1ACB083E565D}" type="pres">
      <dgm:prSet presAssocID="{C3DED9C0-CDF0-47FC-8900-922A20799EC2}" presName="sibTrans" presStyleCnt="0"/>
      <dgm:spPr/>
    </dgm:pt>
    <dgm:pt modelId="{25BD1E81-DC09-4EE3-BF17-B43811D66C39}" type="pres">
      <dgm:prSet presAssocID="{E4EF3F45-24EB-46A1-8CC6-61FC4DEF3488}" presName="textNode" presStyleLbl="node1" presStyleIdx="1" presStyleCnt="4">
        <dgm:presLayoutVars>
          <dgm:bulletEnabled val="1"/>
        </dgm:presLayoutVars>
      </dgm:prSet>
      <dgm:spPr/>
    </dgm:pt>
    <dgm:pt modelId="{79DFD614-656B-4562-93D5-7910AF57BF12}" type="pres">
      <dgm:prSet presAssocID="{EEFFF82B-1AF6-407C-A5F3-56474B631B6E}" presName="sibTrans" presStyleCnt="0"/>
      <dgm:spPr/>
    </dgm:pt>
    <dgm:pt modelId="{B3E4784E-FB49-4DB7-8B14-CD6463FF47F4}" type="pres">
      <dgm:prSet presAssocID="{D48BDB35-D8A3-4EA9-B858-4299C54A92FD}" presName="textNode" presStyleLbl="node1" presStyleIdx="2" presStyleCnt="4">
        <dgm:presLayoutVars>
          <dgm:bulletEnabled val="1"/>
        </dgm:presLayoutVars>
      </dgm:prSet>
      <dgm:spPr/>
    </dgm:pt>
    <dgm:pt modelId="{4B9B3EE8-4B56-48CA-B253-E17B1ABC55E5}" type="pres">
      <dgm:prSet presAssocID="{914509F4-A34A-44FB-B209-E30AEE75F827}" presName="sibTrans" presStyleCnt="0"/>
      <dgm:spPr/>
    </dgm:pt>
    <dgm:pt modelId="{E27EE1BD-7B42-4671-A77E-D33D34C739FB}" type="pres">
      <dgm:prSet presAssocID="{6191C0B4-724C-4606-851E-86CF75C58C17}" presName="textNode" presStyleLbl="node1" presStyleIdx="3" presStyleCnt="4">
        <dgm:presLayoutVars>
          <dgm:bulletEnabled val="1"/>
        </dgm:presLayoutVars>
      </dgm:prSet>
      <dgm:spPr/>
    </dgm:pt>
  </dgm:ptLst>
  <dgm:cxnLst>
    <dgm:cxn modelId="{D82BE107-337C-47E6-A1BF-23FE24A1266F}" srcId="{7D2C202F-BE43-4143-8828-83EFCD925CD7}" destId="{6191C0B4-724C-4606-851E-86CF75C58C17}" srcOrd="3" destOrd="0" parTransId="{7C4E3181-EDFA-4F34-827F-442A3C089529}" sibTransId="{0AF85E3E-75B7-4E05-B381-973B63060A25}"/>
    <dgm:cxn modelId="{B5DDC20C-8F41-4E33-A949-8B0E92914B6A}" type="presOf" srcId="{E4EF3F45-24EB-46A1-8CC6-61FC4DEF3488}" destId="{25BD1E81-DC09-4EE3-BF17-B43811D66C39}" srcOrd="0" destOrd="0" presId="urn:microsoft.com/office/officeart/2005/8/layout/hProcess9"/>
    <dgm:cxn modelId="{03ED0540-2376-403A-BDE8-66132A1C46D5}" type="presOf" srcId="{6191C0B4-724C-4606-851E-86CF75C58C17}" destId="{E27EE1BD-7B42-4671-A77E-D33D34C739FB}" srcOrd="0" destOrd="0" presId="urn:microsoft.com/office/officeart/2005/8/layout/hProcess9"/>
    <dgm:cxn modelId="{48E5AF67-A125-4CE0-BCEF-BDD283385452}" srcId="{7D2C202F-BE43-4143-8828-83EFCD925CD7}" destId="{E4EF3F45-24EB-46A1-8CC6-61FC4DEF3488}" srcOrd="1" destOrd="0" parTransId="{8B5DE4A2-04A3-42F0-8570-B50214CB3A07}" sibTransId="{EEFFF82B-1AF6-407C-A5F3-56474B631B6E}"/>
    <dgm:cxn modelId="{BB057B78-6695-421E-9041-BA2F32655E4E}" srcId="{7D2C202F-BE43-4143-8828-83EFCD925CD7}" destId="{C015F836-C101-4A87-9DAD-B0D972C62186}" srcOrd="0" destOrd="0" parTransId="{20FFDA3C-E204-413A-B92C-D47A4F92D0CF}" sibTransId="{C3DED9C0-CDF0-47FC-8900-922A20799EC2}"/>
    <dgm:cxn modelId="{2517A7A3-2E35-4D57-8384-07D8AF52BE2D}" type="presOf" srcId="{7D2C202F-BE43-4143-8828-83EFCD925CD7}" destId="{C64995FE-798B-4E56-97BC-57A9D2047195}" srcOrd="0" destOrd="0" presId="urn:microsoft.com/office/officeart/2005/8/layout/hProcess9"/>
    <dgm:cxn modelId="{99AD6DBA-2837-4C86-B23B-5347B2EFACD1}" type="presOf" srcId="{D48BDB35-D8A3-4EA9-B858-4299C54A92FD}" destId="{B3E4784E-FB49-4DB7-8B14-CD6463FF47F4}" srcOrd="0" destOrd="0" presId="urn:microsoft.com/office/officeart/2005/8/layout/hProcess9"/>
    <dgm:cxn modelId="{85ABA3C0-FD09-4623-B08D-4A790609FA17}" srcId="{7D2C202F-BE43-4143-8828-83EFCD925CD7}" destId="{D48BDB35-D8A3-4EA9-B858-4299C54A92FD}" srcOrd="2" destOrd="0" parTransId="{F26D4822-60DB-4E54-AF71-5370616F7B7D}" sibTransId="{914509F4-A34A-44FB-B209-E30AEE75F827}"/>
    <dgm:cxn modelId="{734AD9DF-6842-454D-B5D1-45A5252C7978}" type="presOf" srcId="{C015F836-C101-4A87-9DAD-B0D972C62186}" destId="{564207D6-1B80-452F-81F2-D8BD74B16AFA}" srcOrd="0" destOrd="0" presId="urn:microsoft.com/office/officeart/2005/8/layout/hProcess9"/>
    <dgm:cxn modelId="{2C655DA6-5277-499F-AC92-D563C0830E7A}" type="presParOf" srcId="{C64995FE-798B-4E56-97BC-57A9D2047195}" destId="{6BD42588-FE6A-4214-B89B-5903258D84AA}" srcOrd="0" destOrd="0" presId="urn:microsoft.com/office/officeart/2005/8/layout/hProcess9"/>
    <dgm:cxn modelId="{74078C33-E337-4A45-AF40-7703214D4A42}" type="presParOf" srcId="{C64995FE-798B-4E56-97BC-57A9D2047195}" destId="{822A220A-D876-4624-A3E7-A750E760DD74}" srcOrd="1" destOrd="0" presId="urn:microsoft.com/office/officeart/2005/8/layout/hProcess9"/>
    <dgm:cxn modelId="{91EAC824-7205-4BAB-BAF1-92AA0E12B29C}" type="presParOf" srcId="{822A220A-D876-4624-A3E7-A750E760DD74}" destId="{564207D6-1B80-452F-81F2-D8BD74B16AFA}" srcOrd="0" destOrd="0" presId="urn:microsoft.com/office/officeart/2005/8/layout/hProcess9"/>
    <dgm:cxn modelId="{6BD474C5-C259-4EDF-8442-F4D82A468E55}" type="presParOf" srcId="{822A220A-D876-4624-A3E7-A750E760DD74}" destId="{99DB15EC-92D2-465C-A95A-1ACB083E565D}" srcOrd="1" destOrd="0" presId="urn:microsoft.com/office/officeart/2005/8/layout/hProcess9"/>
    <dgm:cxn modelId="{3B01A7CE-8FFB-40E1-A9B2-2BE794C73745}" type="presParOf" srcId="{822A220A-D876-4624-A3E7-A750E760DD74}" destId="{25BD1E81-DC09-4EE3-BF17-B43811D66C39}" srcOrd="2" destOrd="0" presId="urn:microsoft.com/office/officeart/2005/8/layout/hProcess9"/>
    <dgm:cxn modelId="{F0F79DC4-3721-4456-B325-39A1EC06D5EB}" type="presParOf" srcId="{822A220A-D876-4624-A3E7-A750E760DD74}" destId="{79DFD614-656B-4562-93D5-7910AF57BF12}" srcOrd="3" destOrd="0" presId="urn:microsoft.com/office/officeart/2005/8/layout/hProcess9"/>
    <dgm:cxn modelId="{883D66A1-B0DC-4774-A93E-8E096A65040D}" type="presParOf" srcId="{822A220A-D876-4624-A3E7-A750E760DD74}" destId="{B3E4784E-FB49-4DB7-8B14-CD6463FF47F4}" srcOrd="4" destOrd="0" presId="urn:microsoft.com/office/officeart/2005/8/layout/hProcess9"/>
    <dgm:cxn modelId="{52E11CCD-F09C-4CF5-8E49-997C37BA4EC6}" type="presParOf" srcId="{822A220A-D876-4624-A3E7-A750E760DD74}" destId="{4B9B3EE8-4B56-48CA-B253-E17B1ABC55E5}" srcOrd="5" destOrd="0" presId="urn:microsoft.com/office/officeart/2005/8/layout/hProcess9"/>
    <dgm:cxn modelId="{7E875B98-5B5A-44D1-A4C4-CD560C721B7E}" type="presParOf" srcId="{822A220A-D876-4624-A3E7-A750E760DD74}" destId="{E27EE1BD-7B42-4671-A77E-D33D34C739FB}" srcOrd="6" destOrd="0" presId="urn:microsoft.com/office/officeart/2005/8/layout/hProcess9"/>
  </dgm:cxnLst>
  <dgm:bg/>
  <dgm:whole/>
  <dgm:extLst>
    <a:ext uri="http://schemas.microsoft.com/office/drawing/2008/diagram">
      <dsp:dataModelExt xmlns:dsp="http://schemas.microsoft.com/office/drawing/2008/diagram" relId="rId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D42588-FE6A-4214-B89B-5903258D84AA}">
      <dsp:nvSpPr>
        <dsp:cNvPr id="0" name=""/>
        <dsp:cNvSpPr/>
      </dsp:nvSpPr>
      <dsp:spPr>
        <a:xfrm>
          <a:off x="2" y="0"/>
          <a:ext cx="9197970" cy="69659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64207D6-1B80-452F-81F2-D8BD74B16AFA}">
      <dsp:nvSpPr>
        <dsp:cNvPr id="0" name=""/>
        <dsp:cNvSpPr/>
      </dsp:nvSpPr>
      <dsp:spPr>
        <a:xfrm>
          <a:off x="4828" y="208978"/>
          <a:ext cx="2197206" cy="278638"/>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solidFill>
            </a:rPr>
            <a:t>Phase1 : préparation</a:t>
          </a:r>
        </a:p>
      </dsp:txBody>
      <dsp:txXfrm>
        <a:off x="18430" y="222580"/>
        <a:ext cx="2170002" cy="251434"/>
      </dsp:txXfrm>
    </dsp:sp>
    <dsp:sp modelId="{25BD1E81-DC09-4EE3-BF17-B43811D66C39}">
      <dsp:nvSpPr>
        <dsp:cNvPr id="0" name=""/>
        <dsp:cNvSpPr/>
      </dsp:nvSpPr>
      <dsp:spPr>
        <a:xfrm>
          <a:off x="2335198" y="208978"/>
          <a:ext cx="2197206" cy="278638"/>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solidFill>
            </a:rPr>
            <a:t>Phase 2 : diagnostic</a:t>
          </a:r>
        </a:p>
      </dsp:txBody>
      <dsp:txXfrm>
        <a:off x="2348800" y="222580"/>
        <a:ext cx="2170002" cy="251434"/>
      </dsp:txXfrm>
    </dsp:sp>
    <dsp:sp modelId="{B3E4784E-FB49-4DB7-8B14-CD6463FF47F4}">
      <dsp:nvSpPr>
        <dsp:cNvPr id="0" name=""/>
        <dsp:cNvSpPr/>
      </dsp:nvSpPr>
      <dsp:spPr>
        <a:xfrm>
          <a:off x="4665569" y="208978"/>
          <a:ext cx="2197206" cy="278638"/>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chemeClr val="bg1"/>
              </a:solidFill>
            </a:rPr>
            <a:t>Phase 3 : co-construction</a:t>
          </a:r>
        </a:p>
      </dsp:txBody>
      <dsp:txXfrm>
        <a:off x="4679171" y="222580"/>
        <a:ext cx="2170002" cy="251434"/>
      </dsp:txXfrm>
    </dsp:sp>
    <dsp:sp modelId="{E27EE1BD-7B42-4671-A77E-D33D34C739FB}">
      <dsp:nvSpPr>
        <dsp:cNvPr id="0" name=""/>
        <dsp:cNvSpPr/>
      </dsp:nvSpPr>
      <dsp:spPr>
        <a:xfrm>
          <a:off x="6995940" y="208978"/>
          <a:ext cx="2197206" cy="278638"/>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solidFill>
            </a:rPr>
            <a:t>Phase 4 : restitution</a:t>
          </a:r>
        </a:p>
      </dsp:txBody>
      <dsp:txXfrm>
        <a:off x="7009542" y="222580"/>
        <a:ext cx="2170002" cy="2514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D42588-FE6A-4214-B89B-5903258D84AA}">
      <dsp:nvSpPr>
        <dsp:cNvPr id="0" name=""/>
        <dsp:cNvSpPr/>
      </dsp:nvSpPr>
      <dsp:spPr>
        <a:xfrm>
          <a:off x="2" y="0"/>
          <a:ext cx="9197970" cy="69659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64207D6-1B80-452F-81F2-D8BD74B16AFA}">
      <dsp:nvSpPr>
        <dsp:cNvPr id="0" name=""/>
        <dsp:cNvSpPr/>
      </dsp:nvSpPr>
      <dsp:spPr>
        <a:xfrm>
          <a:off x="4828" y="208978"/>
          <a:ext cx="2197206" cy="278638"/>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solidFill>
            </a:rPr>
            <a:t>Phase1 : préparation</a:t>
          </a:r>
        </a:p>
      </dsp:txBody>
      <dsp:txXfrm>
        <a:off x="18430" y="222580"/>
        <a:ext cx="2170002" cy="251434"/>
      </dsp:txXfrm>
    </dsp:sp>
    <dsp:sp modelId="{25BD1E81-DC09-4EE3-BF17-B43811D66C39}">
      <dsp:nvSpPr>
        <dsp:cNvPr id="0" name=""/>
        <dsp:cNvSpPr/>
      </dsp:nvSpPr>
      <dsp:spPr>
        <a:xfrm>
          <a:off x="2335198" y="208978"/>
          <a:ext cx="2197206" cy="278638"/>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solidFill>
            </a:rPr>
            <a:t>Phase 2 : diagnostic</a:t>
          </a:r>
        </a:p>
      </dsp:txBody>
      <dsp:txXfrm>
        <a:off x="2348800" y="222580"/>
        <a:ext cx="2170002" cy="251434"/>
      </dsp:txXfrm>
    </dsp:sp>
    <dsp:sp modelId="{B3E4784E-FB49-4DB7-8B14-CD6463FF47F4}">
      <dsp:nvSpPr>
        <dsp:cNvPr id="0" name=""/>
        <dsp:cNvSpPr/>
      </dsp:nvSpPr>
      <dsp:spPr>
        <a:xfrm>
          <a:off x="4665569" y="208978"/>
          <a:ext cx="2197206" cy="278638"/>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solidFill>
            </a:rPr>
            <a:t>Phase 3 : co-construction</a:t>
          </a:r>
        </a:p>
      </dsp:txBody>
      <dsp:txXfrm>
        <a:off x="4679171" y="222580"/>
        <a:ext cx="2170002" cy="251434"/>
      </dsp:txXfrm>
    </dsp:sp>
    <dsp:sp modelId="{E27EE1BD-7B42-4671-A77E-D33D34C739FB}">
      <dsp:nvSpPr>
        <dsp:cNvPr id="0" name=""/>
        <dsp:cNvSpPr/>
      </dsp:nvSpPr>
      <dsp:spPr>
        <a:xfrm>
          <a:off x="6995940" y="208978"/>
          <a:ext cx="2197206" cy="278638"/>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chemeClr val="bg1"/>
              </a:solidFill>
            </a:rPr>
            <a:t>Phase 4 : restitution</a:t>
          </a:r>
        </a:p>
      </dsp:txBody>
      <dsp:txXfrm>
        <a:off x="7009542" y="222580"/>
        <a:ext cx="2170002" cy="2514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D42588-FE6A-4214-B89B-5903258D84AA}">
      <dsp:nvSpPr>
        <dsp:cNvPr id="0" name=""/>
        <dsp:cNvSpPr/>
      </dsp:nvSpPr>
      <dsp:spPr>
        <a:xfrm>
          <a:off x="2" y="0"/>
          <a:ext cx="9197970" cy="69659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64207D6-1B80-452F-81F2-D8BD74B16AFA}">
      <dsp:nvSpPr>
        <dsp:cNvPr id="0" name=""/>
        <dsp:cNvSpPr/>
      </dsp:nvSpPr>
      <dsp:spPr>
        <a:xfrm>
          <a:off x="4828" y="208978"/>
          <a:ext cx="2197206" cy="278638"/>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solidFill>
            </a:rPr>
            <a:t>Phase1 : préparation</a:t>
          </a:r>
        </a:p>
      </dsp:txBody>
      <dsp:txXfrm>
        <a:off x="18430" y="222580"/>
        <a:ext cx="2170002" cy="251434"/>
      </dsp:txXfrm>
    </dsp:sp>
    <dsp:sp modelId="{25BD1E81-DC09-4EE3-BF17-B43811D66C39}">
      <dsp:nvSpPr>
        <dsp:cNvPr id="0" name=""/>
        <dsp:cNvSpPr/>
      </dsp:nvSpPr>
      <dsp:spPr>
        <a:xfrm>
          <a:off x="2335198" y="208978"/>
          <a:ext cx="2197206" cy="278638"/>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solidFill>
            </a:rPr>
            <a:t>Phase 2 : diagnostic</a:t>
          </a:r>
        </a:p>
      </dsp:txBody>
      <dsp:txXfrm>
        <a:off x="2348800" y="222580"/>
        <a:ext cx="2170002" cy="251434"/>
      </dsp:txXfrm>
    </dsp:sp>
    <dsp:sp modelId="{B3E4784E-FB49-4DB7-8B14-CD6463FF47F4}">
      <dsp:nvSpPr>
        <dsp:cNvPr id="0" name=""/>
        <dsp:cNvSpPr/>
      </dsp:nvSpPr>
      <dsp:spPr>
        <a:xfrm>
          <a:off x="4665569" y="208978"/>
          <a:ext cx="2197206" cy="278638"/>
        </a:xfrm>
        <a:prstGeom prst="roundRec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Text" lastClr="000000"/>
              </a:solidFill>
            </a:rPr>
            <a:t>Phase 3 : co-construction</a:t>
          </a:r>
        </a:p>
      </dsp:txBody>
      <dsp:txXfrm>
        <a:off x="4679171" y="222580"/>
        <a:ext cx="2170002" cy="251434"/>
      </dsp:txXfrm>
    </dsp:sp>
    <dsp:sp modelId="{E27EE1BD-7B42-4671-A77E-D33D34C739FB}">
      <dsp:nvSpPr>
        <dsp:cNvPr id="0" name=""/>
        <dsp:cNvSpPr/>
      </dsp:nvSpPr>
      <dsp:spPr>
        <a:xfrm>
          <a:off x="6995940" y="208978"/>
          <a:ext cx="2197206" cy="278638"/>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chemeClr val="bg1"/>
              </a:solidFill>
            </a:rPr>
            <a:t>Phase 4 : restitution</a:t>
          </a:r>
        </a:p>
      </dsp:txBody>
      <dsp:txXfrm>
        <a:off x="7009542" y="222580"/>
        <a:ext cx="2170002" cy="25143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Personnalisé 2">
      <a:dk1>
        <a:sysClr val="windowText" lastClr="000000"/>
      </a:dk1>
      <a:lt1>
        <a:sysClr val="window" lastClr="FFFFFF"/>
      </a:lt1>
      <a:dk2>
        <a:srgbClr val="335B74"/>
      </a:dk2>
      <a:lt2>
        <a:srgbClr val="DFE3E5"/>
      </a:lt2>
      <a:accent1>
        <a:srgbClr val="81ACA6"/>
      </a:accent1>
      <a:accent2>
        <a:srgbClr val="2683C6"/>
      </a:accent2>
      <a:accent3>
        <a:srgbClr val="27CED7"/>
      </a:accent3>
      <a:accent4>
        <a:srgbClr val="42BA97"/>
      </a:accent4>
      <a:accent5>
        <a:srgbClr val="3E8853"/>
      </a:accent5>
      <a:accent6>
        <a:srgbClr val="81ACA6"/>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6C89D-8B33-4878-86AD-200D8AB6F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IMPACCT_modele.dotm</Template>
  <TotalTime>286</TotalTime>
  <Pages>47</Pages>
  <Words>8920</Words>
  <Characters>49062</Characters>
  <Application>Microsoft Office Word</Application>
  <DocSecurity>0</DocSecurity>
  <Lines>408</Lines>
  <Paragraphs>115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HOUGRON Bénédicte</dc:creator>
  <cp:keywords/>
  <dc:description/>
  <cp:lastModifiedBy>benedicte.hougron</cp:lastModifiedBy>
  <cp:revision>14</cp:revision>
  <cp:lastPrinted>2024-04-18T13:17:00Z</cp:lastPrinted>
  <dcterms:created xsi:type="dcterms:W3CDTF">2024-01-29T09:22:00Z</dcterms:created>
  <dcterms:modified xsi:type="dcterms:W3CDTF">2024-04-18T13:17:00Z</dcterms:modified>
  <dc:language>fr-FR</dc:language>
</cp:coreProperties>
</file>